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900A4" w14:textId="0DC24738" w:rsidR="00434C42" w:rsidRPr="00BE4863" w:rsidRDefault="00A332C6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0F2C559" wp14:editId="41BD1458">
            <wp:extent cx="6296025" cy="8905875"/>
            <wp:effectExtent l="0" t="0" r="0" b="0"/>
            <wp:docPr id="2" name="Рисунок 2" descr="C:\Users\19D547~1\AppData\Local\Temp\Rar$DRa13792.46632\СР 1ч._page-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D547~1\AppData\Local\Temp\Rar$DRa13792.46632\СР 1ч._page-00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00A5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6" w14:textId="77777777" w:rsidR="00434C42" w:rsidRPr="00BE4863" w:rsidRDefault="00434C42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F900A7" w14:textId="06E6C15A" w:rsidR="00434C42" w:rsidRPr="00BE4863" w:rsidRDefault="00A332C6" w:rsidP="00434C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B5CF518" wp14:editId="5CC83003">
            <wp:extent cx="6296025" cy="8905875"/>
            <wp:effectExtent l="0" t="0" r="0" b="0"/>
            <wp:docPr id="3" name="Рисунок 3" descr="C:\Users\19D547~1\AppData\Local\Temp\Rar$DRa13792.46959\СР 1ч._page-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D547~1\AppData\Local\Temp\Rar$DRa13792.46959\СР 1ч._page-00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00BB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79F900BC" w14:textId="77777777" w:rsidR="00434C42" w:rsidRPr="00BE4863" w:rsidRDefault="006551AC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434C42" w:rsidRPr="00BE4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стр.</w:t>
      </w:r>
    </w:p>
    <w:p w14:paraId="79F900BD" w14:textId="77777777" w:rsidR="00434C42" w:rsidRPr="00BE4863" w:rsidRDefault="00434C42" w:rsidP="00434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</w:rPr>
      </w:pPr>
      <w:r w:rsidRPr="00BE4863">
        <w:rPr>
          <w:rFonts w:ascii="Times New Roman" w:eastAsia="Times New Roman" w:hAnsi="Times New Roman" w:cs="Times New Roman"/>
          <w:i/>
          <w:caps/>
          <w:sz w:val="24"/>
          <w:szCs w:val="24"/>
        </w:rPr>
        <w:t xml:space="preserve"> </w:t>
      </w:r>
    </w:p>
    <w:p w14:paraId="79F900BE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ПАСПОРТ РАБОЧЕЙ ПРОГРАММЫ УЧЕБНОЙ ДИСЦИПЛИНЫ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551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4</w:t>
      </w:r>
    </w:p>
    <w:p w14:paraId="79F900BF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СТРУКТУРА И СОДЕРЖАНИЕ УЧЕБНОЙ ДИСЦИПЛИНЫ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551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6</w:t>
      </w:r>
    </w:p>
    <w:p w14:paraId="79F900C0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УСЛОВИЯ РЕАЛИЗАЦИИ  УЧЕБНОЙ ДИСЦИПЛИНЫ</w:t>
      </w:r>
      <w:r w:rsidR="00BE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182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12</w:t>
      </w:r>
    </w:p>
    <w:p w14:paraId="79F900C1" w14:textId="24235B09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КОНТРОЛЬ И ОЦЕНКА РЕЗУЛЬТАТОВ ОСВОЕНИЯ  УЧЕБНОЙ ДИСЦИПЛИНЫ</w:t>
      </w:r>
      <w:r w:rsidR="00182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1</w:t>
      </w:r>
      <w:r w:rsidR="000730F9" w:rsidRPr="000730F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BE486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9F900C2" w14:textId="77777777" w:rsidR="00434C42" w:rsidRPr="00BE4863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3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4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5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6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7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8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9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A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B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C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D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E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CF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0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1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2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3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4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5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6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7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8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9" w14:textId="77777777" w:rsidR="00147259" w:rsidRPr="00BE4863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A" w14:textId="77777777" w:rsidR="00147259" w:rsidRDefault="00147259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8A7478" w14:textId="77777777" w:rsidR="009908B5" w:rsidRDefault="009908B5" w:rsidP="009908B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92E0F3" w14:textId="77777777" w:rsidR="00B36376" w:rsidRPr="00BE4863" w:rsidRDefault="00B36376" w:rsidP="009908B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900DD" w14:textId="77777777" w:rsidR="00434C42" w:rsidRPr="00A919B0" w:rsidRDefault="00434C42" w:rsidP="000F3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РАБОЧЕЙ ПРОГРАММЫ УЧЕБНОЙ ДИСЦИПЛИНЫ</w:t>
      </w:r>
    </w:p>
    <w:p w14:paraId="79F900DE" w14:textId="1414E14E" w:rsidR="000F3E6E" w:rsidRPr="00A919B0" w:rsidRDefault="000F3E6E" w:rsidP="001231B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caps/>
          <w:kern w:val="36"/>
        </w:rPr>
      </w:pPr>
      <w:r w:rsidRPr="00A919B0">
        <w:rPr>
          <w:b/>
          <w:caps/>
        </w:rPr>
        <w:t>ОГСЭ.0</w:t>
      </w:r>
      <w:r w:rsidR="00B704FF" w:rsidRPr="00A919B0">
        <w:rPr>
          <w:b/>
          <w:caps/>
        </w:rPr>
        <w:t>5</w:t>
      </w:r>
      <w:r w:rsidRPr="00A919B0">
        <w:rPr>
          <w:b/>
          <w:caps/>
        </w:rPr>
        <w:t xml:space="preserve"> </w:t>
      </w:r>
      <w:r w:rsidRPr="00A919B0">
        <w:rPr>
          <w:b/>
        </w:rPr>
        <w:t>Русский язык и культура речи</w:t>
      </w:r>
    </w:p>
    <w:p w14:paraId="79F900DF" w14:textId="77777777" w:rsidR="00434C42" w:rsidRPr="00A919B0" w:rsidRDefault="00434C42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14:paraId="79F900E0" w14:textId="77777777" w:rsidR="0084071E" w:rsidRPr="00A919B0" w:rsidRDefault="003D4EE4" w:rsidP="00123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в соответствии с ФГОС по специальности СПО </w:t>
      </w:r>
      <w:r w:rsidR="0084071E" w:rsidRPr="00A919B0">
        <w:rPr>
          <w:rFonts w:ascii="Times New Roman" w:hAnsi="Times New Roman" w:cs="Times New Roman"/>
          <w:sz w:val="24"/>
          <w:szCs w:val="24"/>
        </w:rPr>
        <w:t>39.02.01 Социальная работа.</w:t>
      </w:r>
    </w:p>
    <w:p w14:paraId="3347249B" w14:textId="464A3179" w:rsidR="000745E0" w:rsidRPr="00A919B0" w:rsidRDefault="000745E0" w:rsidP="00123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</w:t>
      </w:r>
      <w:r w:rsidR="009D14B3" w:rsidRPr="00A919B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39.02.01 Социальная работа (утв. приказом Министерства образования и науки РФ от 12 мая 2014 г. N 506);</w:t>
      </w:r>
      <w:r w:rsidR="00120A4A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программы воспитания ГАПОУ «Педколледж» г. Бузулука по специальн</w:t>
      </w:r>
      <w:r w:rsidR="00C9640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39.02.01 Социальная работа</w:t>
      </w:r>
      <w:r w:rsidR="00120A4A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25.05.2021.</w:t>
      </w:r>
    </w:p>
    <w:p w14:paraId="79F900E2" w14:textId="04D553EC" w:rsidR="00434C42" w:rsidRPr="00A919B0" w:rsidRDefault="00434C42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учитывает возможность реализации учебного материала и создания специальных условий </w:t>
      </w:r>
      <w:proofErr w:type="gramStart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на всех этапах освоения.</w:t>
      </w:r>
    </w:p>
    <w:p w14:paraId="79F900E4" w14:textId="3FE6C457" w:rsidR="00EA708B" w:rsidRPr="001231B0" w:rsidRDefault="00434C42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</w:t>
      </w:r>
      <w:r w:rsidR="00EA708B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708B" w:rsidRPr="00A919B0">
        <w:rPr>
          <w:rFonts w:ascii="Times New Roman" w:hAnsi="Times New Roman" w:cs="Times New Roman"/>
          <w:sz w:val="24"/>
          <w:szCs w:val="24"/>
        </w:rPr>
        <w:t>бщий гуманитарный и социально-экономический учебный цикл</w:t>
      </w:r>
      <w:r w:rsidR="00120A4A" w:rsidRPr="00A919B0">
        <w:rPr>
          <w:rFonts w:ascii="Times New Roman" w:hAnsi="Times New Roman" w:cs="Times New Roman"/>
          <w:sz w:val="24"/>
          <w:szCs w:val="24"/>
        </w:rPr>
        <w:t>.</w:t>
      </w:r>
    </w:p>
    <w:p w14:paraId="79F900E6" w14:textId="3032B2B3" w:rsidR="00434C42" w:rsidRPr="00A919B0" w:rsidRDefault="00434C42" w:rsidP="0012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79F900E7" w14:textId="77777777" w:rsidR="00434C42" w:rsidRPr="00A919B0" w:rsidRDefault="00434C42" w:rsidP="001231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919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79F900E8" w14:textId="55403E15" w:rsidR="008412EE" w:rsidRPr="004A3A23" w:rsidRDefault="008412E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 xml:space="preserve">создавать тексты в устной и письменной форме; </w:t>
      </w:r>
    </w:p>
    <w:p w14:paraId="79F900E9" w14:textId="714F439F" w:rsidR="008412EE" w:rsidRPr="004A3A23" w:rsidRDefault="008412E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различать элементы нормированной и ненормированной речи</w:t>
      </w:r>
      <w:r w:rsidR="0031636D" w:rsidRPr="004A3A23">
        <w:rPr>
          <w:rFonts w:ascii="Times New Roman" w:hAnsi="Times New Roman" w:cs="Times New Roman"/>
        </w:rPr>
        <w:t>;</w:t>
      </w:r>
    </w:p>
    <w:p w14:paraId="79F900EA" w14:textId="66C820C9" w:rsidR="00827B6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владеть фонетическими сред</w:t>
      </w:r>
      <w:r w:rsidR="0031636D" w:rsidRPr="004A3A23">
        <w:rPr>
          <w:rFonts w:ascii="Times New Roman" w:hAnsi="Times New Roman" w:cs="Times New Roman"/>
        </w:rPr>
        <w:t>ствами речевой выразительности;</w:t>
      </w:r>
    </w:p>
    <w:p w14:paraId="79F900EB" w14:textId="328DE5B8" w:rsidR="0031636D" w:rsidRPr="004A3A23" w:rsidRDefault="0031636D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в</w:t>
      </w:r>
      <w:r w:rsidR="00827B6E" w:rsidRPr="004A3A23">
        <w:rPr>
          <w:rFonts w:ascii="Times New Roman" w:hAnsi="Times New Roman" w:cs="Times New Roman"/>
        </w:rPr>
        <w:t>ладеть нормами словоупотребления</w:t>
      </w:r>
      <w:r w:rsidRPr="004A3A23">
        <w:rPr>
          <w:rFonts w:ascii="Times New Roman" w:hAnsi="Times New Roman" w:cs="Times New Roman"/>
        </w:rPr>
        <w:t>;</w:t>
      </w:r>
    </w:p>
    <w:p w14:paraId="79F900EC" w14:textId="430B25C7" w:rsidR="00827B6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 xml:space="preserve">определять лексическое значение слова; </w:t>
      </w:r>
    </w:p>
    <w:p w14:paraId="35568942" w14:textId="77777777" w:rsid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 xml:space="preserve">находить и исправлять в тексте лексические ошибки, ошибки в употреблении фразеологизмов; </w:t>
      </w:r>
    </w:p>
    <w:p w14:paraId="79F900ED" w14:textId="203EC711" w:rsidR="008412E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 xml:space="preserve">определять функционально-стилевую принадлежность слова; </w:t>
      </w:r>
    </w:p>
    <w:p w14:paraId="79F900EE" w14:textId="61785AD9" w:rsidR="0019713D" w:rsidRPr="004A3A23" w:rsidRDefault="0019713D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 xml:space="preserve">определять способ словообразования, производить словообразовательный анализ; </w:t>
      </w:r>
    </w:p>
    <w:p w14:paraId="79F900EF" w14:textId="414C6837" w:rsidR="00827B6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пользоваться нормами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</w:t>
      </w:r>
      <w:r w:rsidR="0031636D" w:rsidRPr="004A3A23">
        <w:rPr>
          <w:rFonts w:ascii="Times New Roman" w:hAnsi="Times New Roman" w:cs="Times New Roman"/>
        </w:rPr>
        <w:t>;</w:t>
      </w:r>
    </w:p>
    <w:p w14:paraId="79F900F0" w14:textId="55E3510B" w:rsidR="008412EE" w:rsidRPr="004A3A23" w:rsidRDefault="0019713D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у</w:t>
      </w:r>
      <w:r w:rsidR="00827B6E" w:rsidRPr="004A3A23">
        <w:rPr>
          <w:rFonts w:ascii="Times New Roman" w:hAnsi="Times New Roman" w:cs="Times New Roman"/>
        </w:rPr>
        <w:t>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чужом и своем тексте</w:t>
      </w:r>
      <w:r w:rsidR="0031636D" w:rsidRPr="004A3A23">
        <w:rPr>
          <w:rFonts w:ascii="Times New Roman" w:hAnsi="Times New Roman" w:cs="Times New Roman"/>
        </w:rPr>
        <w:t>;</w:t>
      </w:r>
    </w:p>
    <w:p w14:paraId="79F900F1" w14:textId="47564221" w:rsidR="00827B6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 xml:space="preserve">различать предложения простые и сложные, обособляемые обороты, прямую речь и слова автора, цитаты; </w:t>
      </w:r>
    </w:p>
    <w:p w14:paraId="79F900F2" w14:textId="05A07787" w:rsidR="00827B6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пользоваться синтаксически</w:t>
      </w:r>
      <w:r w:rsidR="0019713D" w:rsidRPr="004A3A23">
        <w:rPr>
          <w:rFonts w:ascii="Times New Roman" w:hAnsi="Times New Roman" w:cs="Times New Roman"/>
        </w:rPr>
        <w:t>ми</w:t>
      </w:r>
      <w:r w:rsidRPr="004A3A23">
        <w:rPr>
          <w:rFonts w:ascii="Times New Roman" w:hAnsi="Times New Roman" w:cs="Times New Roman"/>
        </w:rPr>
        <w:t xml:space="preserve"> средств</w:t>
      </w:r>
      <w:r w:rsidR="0019713D" w:rsidRPr="004A3A23">
        <w:rPr>
          <w:rFonts w:ascii="Times New Roman" w:hAnsi="Times New Roman" w:cs="Times New Roman"/>
        </w:rPr>
        <w:t>ами</w:t>
      </w:r>
      <w:r w:rsidRPr="004A3A23">
        <w:rPr>
          <w:rFonts w:ascii="Times New Roman" w:hAnsi="Times New Roman" w:cs="Times New Roman"/>
        </w:rPr>
        <w:t xml:space="preserve"> при создании собственных текстов официально-делового, учебно-научного стилей; </w:t>
      </w:r>
    </w:p>
    <w:p w14:paraId="79F900F3" w14:textId="02BCE217" w:rsidR="00827B6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редактировать собственные тексты и тексты других авторов</w:t>
      </w:r>
      <w:r w:rsidR="0031636D" w:rsidRPr="004A3A23">
        <w:rPr>
          <w:rFonts w:ascii="Times New Roman" w:hAnsi="Times New Roman" w:cs="Times New Roman"/>
        </w:rPr>
        <w:t>;</w:t>
      </w:r>
    </w:p>
    <w:p w14:paraId="79F900F4" w14:textId="233A45FA" w:rsidR="008412E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пользоваться правилами правописания, вариативными и факультативными знаками препинания</w:t>
      </w:r>
      <w:r w:rsidR="0031636D" w:rsidRPr="004A3A23">
        <w:rPr>
          <w:rFonts w:ascii="Times New Roman" w:hAnsi="Times New Roman" w:cs="Times New Roman"/>
        </w:rPr>
        <w:t>;</w:t>
      </w:r>
    </w:p>
    <w:p w14:paraId="79F900F5" w14:textId="25EEAE30" w:rsidR="00827B6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различать тексты по их принадлежности к стилям;</w:t>
      </w:r>
    </w:p>
    <w:p w14:paraId="79F900F6" w14:textId="3DCE9986" w:rsidR="0031636D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анализировать речь с точки зрения её нормативности, уместности и целесообразности;</w:t>
      </w:r>
    </w:p>
    <w:p w14:paraId="79F900F7" w14:textId="764991A2" w:rsidR="0019713D" w:rsidRPr="004A3A23" w:rsidRDefault="0031636D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продуцировать разные типы речи;</w:t>
      </w:r>
    </w:p>
    <w:p w14:paraId="79F900F8" w14:textId="534CA138" w:rsidR="00827B6E" w:rsidRPr="004A3A23" w:rsidRDefault="00827B6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создавать тексты учебно-научного и официально-делового стилей в жанрах, соответствующих требованиям профес</w:t>
      </w:r>
      <w:r w:rsidR="0031636D" w:rsidRPr="004A3A23">
        <w:rPr>
          <w:rFonts w:ascii="Times New Roman" w:hAnsi="Times New Roman" w:cs="Times New Roman"/>
        </w:rPr>
        <w:t>сиональной подготовки студентов;</w:t>
      </w:r>
    </w:p>
    <w:p w14:paraId="79F900F9" w14:textId="21253126" w:rsidR="00F7473E" w:rsidRPr="004A3A23" w:rsidRDefault="00F7473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пользоваться нормативными словарями и спра</w:t>
      </w:r>
      <w:r w:rsidR="005326C5" w:rsidRPr="004A3A23">
        <w:rPr>
          <w:rFonts w:ascii="Times New Roman" w:hAnsi="Times New Roman" w:cs="Times New Roman"/>
        </w:rPr>
        <w:t>вочниками русского языка;</w:t>
      </w:r>
    </w:p>
    <w:p w14:paraId="4643F7B1" w14:textId="77777777" w:rsidR="001231B0" w:rsidRPr="004A3A23" w:rsidRDefault="00434C42" w:rsidP="004A3A23">
      <w:pPr>
        <w:spacing w:after="0"/>
        <w:ind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14:paraId="79F90100" w14:textId="3882112D" w:rsidR="0019713D" w:rsidRPr="004A3A23" w:rsidRDefault="002F6DA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различия между</w:t>
      </w:r>
      <w:r w:rsidR="00B07DCC" w:rsidRPr="004A3A23">
        <w:rPr>
          <w:rFonts w:ascii="Times New Roman" w:hAnsi="Times New Roman" w:cs="Times New Roman"/>
        </w:rPr>
        <w:t xml:space="preserve"> языком и речью, функции языка;</w:t>
      </w:r>
    </w:p>
    <w:p w14:paraId="79F90101" w14:textId="6B4C6CAE" w:rsidR="0019713D" w:rsidRPr="004A3A23" w:rsidRDefault="002F6DA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признаки литературн</w:t>
      </w:r>
      <w:r w:rsidR="00B07DCC" w:rsidRPr="004A3A23">
        <w:rPr>
          <w:rFonts w:ascii="Times New Roman" w:hAnsi="Times New Roman" w:cs="Times New Roman"/>
        </w:rPr>
        <w:t>ого языка и типы речевой нормы;</w:t>
      </w:r>
    </w:p>
    <w:p w14:paraId="79F90102" w14:textId="00680F17" w:rsidR="002F6DAE" w:rsidRPr="004A3A23" w:rsidRDefault="002F6DA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lastRenderedPageBreak/>
        <w:t>основные компоненты культуры речи</w:t>
      </w:r>
      <w:r w:rsidR="00B07DCC" w:rsidRPr="004A3A23">
        <w:rPr>
          <w:rFonts w:ascii="Times New Roman" w:hAnsi="Times New Roman" w:cs="Times New Roman"/>
        </w:rPr>
        <w:t>;</w:t>
      </w:r>
      <w:r w:rsidRPr="004A3A23">
        <w:rPr>
          <w:rFonts w:ascii="Times New Roman" w:hAnsi="Times New Roman" w:cs="Times New Roman"/>
        </w:rPr>
        <w:t> </w:t>
      </w:r>
    </w:p>
    <w:p w14:paraId="79F90103" w14:textId="2CCA63FC" w:rsidR="002F6DAE" w:rsidRPr="004A3A23" w:rsidRDefault="008412E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особенности русского ударения и произношения, орфоэпические нормы;</w:t>
      </w:r>
    </w:p>
    <w:p w14:paraId="79F90104" w14:textId="3317A2B9" w:rsidR="008412EE" w:rsidRPr="004A3A23" w:rsidRDefault="008412E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знать лексические и</w:t>
      </w:r>
      <w:r w:rsidR="00B07DCC" w:rsidRPr="004A3A23">
        <w:rPr>
          <w:rFonts w:ascii="Times New Roman" w:hAnsi="Times New Roman" w:cs="Times New Roman"/>
        </w:rPr>
        <w:t xml:space="preserve"> фразеологические единицы языка;</w:t>
      </w:r>
    </w:p>
    <w:p w14:paraId="55AE1FE6" w14:textId="77777777" w:rsidR="001231B0" w:rsidRPr="004A3A23" w:rsidRDefault="00B07DCC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способы словообразования;</w:t>
      </w:r>
    </w:p>
    <w:p w14:paraId="79F90106" w14:textId="741B4835" w:rsidR="008412EE" w:rsidRPr="004A3A23" w:rsidRDefault="008412E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самостоятельные и служебные части речи</w:t>
      </w:r>
      <w:r w:rsidR="00B07DCC" w:rsidRPr="004A3A23">
        <w:rPr>
          <w:rFonts w:ascii="Times New Roman" w:hAnsi="Times New Roman" w:cs="Times New Roman"/>
        </w:rPr>
        <w:t>;</w:t>
      </w:r>
    </w:p>
    <w:p w14:paraId="35263CBA" w14:textId="140E2398" w:rsidR="001231B0" w:rsidRPr="004A3A23" w:rsidRDefault="0019713D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 xml:space="preserve">синтаксическое строение словосочетания, простого и сложного предложений; </w:t>
      </w:r>
    </w:p>
    <w:p w14:paraId="79F90108" w14:textId="5BC52848" w:rsidR="008412EE" w:rsidRPr="004A3A23" w:rsidRDefault="008412E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правила правописания, понимать смыслоразличительную роль орфографии и знаков препинания</w:t>
      </w:r>
      <w:r w:rsidR="00B07DCC" w:rsidRPr="004A3A23">
        <w:rPr>
          <w:rFonts w:ascii="Times New Roman" w:hAnsi="Times New Roman" w:cs="Times New Roman"/>
        </w:rPr>
        <w:t>;</w:t>
      </w:r>
    </w:p>
    <w:p w14:paraId="104B6ABE" w14:textId="0EF5D134" w:rsidR="001231B0" w:rsidRPr="004A3A23" w:rsidRDefault="00CC025A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 xml:space="preserve">структуру текста, смысловые типы текста; </w:t>
      </w:r>
    </w:p>
    <w:p w14:paraId="79F9010A" w14:textId="0D135C67" w:rsidR="008412EE" w:rsidRPr="004A3A23" w:rsidRDefault="008412E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функционал</w:t>
      </w:r>
      <w:r w:rsidR="00B07DCC" w:rsidRPr="004A3A23">
        <w:rPr>
          <w:rFonts w:ascii="Times New Roman" w:hAnsi="Times New Roman" w:cs="Times New Roman"/>
        </w:rPr>
        <w:t>ьные стили литературного языка;</w:t>
      </w:r>
    </w:p>
    <w:p w14:paraId="79F9010B" w14:textId="70B349CD" w:rsidR="00F7473E" w:rsidRPr="004A3A23" w:rsidRDefault="00F7473E" w:rsidP="004A3A23">
      <w:pPr>
        <w:pStyle w:val="ac"/>
        <w:numPr>
          <w:ilvl w:val="0"/>
          <w:numId w:val="26"/>
        </w:numPr>
        <w:spacing w:after="0"/>
        <w:ind w:left="0" w:firstLine="567"/>
        <w:rPr>
          <w:rFonts w:ascii="Times New Roman" w:hAnsi="Times New Roman" w:cs="Times New Roman"/>
        </w:rPr>
      </w:pPr>
      <w:r w:rsidRPr="004A3A23">
        <w:rPr>
          <w:rFonts w:ascii="Times New Roman" w:hAnsi="Times New Roman" w:cs="Times New Roman"/>
        </w:rPr>
        <w:t>многообразие нормативных словарей</w:t>
      </w:r>
      <w:r w:rsidR="004A3A23">
        <w:rPr>
          <w:rFonts w:ascii="Times New Roman" w:hAnsi="Times New Roman" w:cs="Times New Roman"/>
        </w:rPr>
        <w:t xml:space="preserve"> и справочников русского языка.</w:t>
      </w:r>
    </w:p>
    <w:p w14:paraId="34BFC8B6" w14:textId="77777777" w:rsidR="001231B0" w:rsidRPr="001231B0" w:rsidRDefault="001231B0" w:rsidP="00123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F90111" w14:textId="77777777" w:rsidR="00280C35" w:rsidRPr="00A919B0" w:rsidRDefault="00280C35" w:rsidP="001231B0">
      <w:pPr>
        <w:pStyle w:val="Default"/>
        <w:ind w:firstLine="567"/>
        <w:jc w:val="both"/>
      </w:pPr>
      <w:r w:rsidRPr="00A919B0">
        <w:t xml:space="preserve">Содержание учебной дисциплины ориентировано на формирование у студентов следующих </w:t>
      </w:r>
      <w:r w:rsidRPr="001231B0">
        <w:rPr>
          <w:b/>
          <w:bCs/>
        </w:rPr>
        <w:t>компетенций:</w:t>
      </w:r>
      <w:r w:rsidRPr="00A919B0">
        <w:t xml:space="preserve"> </w:t>
      </w:r>
    </w:p>
    <w:p w14:paraId="2F30B833" w14:textId="55684381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профессии, про</w:t>
      </w:r>
      <w:r w:rsidR="004A3A23">
        <w:rPr>
          <w:rFonts w:ascii="Times New Roman" w:hAnsi="Times New Roman" w:cs="Times New Roman"/>
          <w:color w:val="000000"/>
          <w:sz w:val="24"/>
          <w:szCs w:val="24"/>
        </w:rPr>
        <w:t>являть к ней устойчивый интерес.</w:t>
      </w:r>
    </w:p>
    <w:p w14:paraId="7DF3A6E4" w14:textId="386A5ADE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методы и способы выполнения профессиональных задач, оценивать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эффективность и качес</w:t>
      </w:r>
      <w:r w:rsidR="004A3A23">
        <w:rPr>
          <w:rFonts w:ascii="Times New Roman" w:hAnsi="Times New Roman" w:cs="Times New Roman"/>
          <w:color w:val="000000"/>
          <w:sz w:val="24"/>
          <w:szCs w:val="24"/>
        </w:rPr>
        <w:t>тво.</w:t>
      </w:r>
    </w:p>
    <w:p w14:paraId="180CC0A8" w14:textId="05B6893F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A23">
        <w:rPr>
          <w:rFonts w:ascii="Times New Roman" w:hAnsi="Times New Roman" w:cs="Times New Roman"/>
          <w:color w:val="000000"/>
          <w:sz w:val="24"/>
          <w:szCs w:val="24"/>
        </w:rPr>
        <w:t>и нести за них ответственность.</w:t>
      </w:r>
    </w:p>
    <w:p w14:paraId="091ABC92" w14:textId="1D73B107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4. Осуществлять поиск и использование информации,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необходимой для эффективного выполнения профессиональных задач,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и личностного </w:t>
      </w:r>
      <w:r w:rsidR="004A3A23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14:paraId="4029F159" w14:textId="093CD775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A23">
        <w:rPr>
          <w:rFonts w:ascii="Times New Roman" w:hAnsi="Times New Roman" w:cs="Times New Roman"/>
          <w:color w:val="000000"/>
          <w:sz w:val="24"/>
          <w:szCs w:val="24"/>
        </w:rPr>
        <w:t>в профессиональной деятельности.</w:t>
      </w:r>
    </w:p>
    <w:p w14:paraId="7E38CB27" w14:textId="501A64B2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6. Работать в коллективе и команде, эффективно общаться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коллега</w:t>
      </w:r>
      <w:r w:rsidR="004A3A23">
        <w:rPr>
          <w:rFonts w:ascii="Times New Roman" w:hAnsi="Times New Roman" w:cs="Times New Roman"/>
          <w:color w:val="000000"/>
          <w:sz w:val="24"/>
          <w:szCs w:val="24"/>
        </w:rPr>
        <w:t>ми, руководством, потребителями.</w:t>
      </w:r>
    </w:p>
    <w:p w14:paraId="07DB1EE5" w14:textId="23A6B26E" w:rsidR="000F68AD" w:rsidRPr="000F68AD" w:rsidRDefault="000F68AD" w:rsidP="000F68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68A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0F68AD">
        <w:rPr>
          <w:rFonts w:ascii="Times New Roman" w:hAnsi="Times New Roman" w:cs="Times New Roman"/>
          <w:color w:val="000000"/>
          <w:sz w:val="24"/>
          <w:szCs w:val="24"/>
        </w:rPr>
        <w:t xml:space="preserve"> 8. Самостоятельно определять задачи профессионального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личностного развития, заниматься самообразованием, осознанно планировать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8AD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квалификации.</w:t>
      </w:r>
    </w:p>
    <w:p w14:paraId="06062C3E" w14:textId="77777777" w:rsidR="00227B34" w:rsidRDefault="00227B34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D611B" w14:textId="35030D09" w:rsidR="00120A4A" w:rsidRPr="001231B0" w:rsidRDefault="00966F63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9B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учебной дисциплины ОГСЭ.05 Русский язык и культура речи обеспечивает достижение студентами следующих </w:t>
      </w:r>
      <w:r w:rsidRPr="00123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личностных результатов:</w:t>
      </w:r>
    </w:p>
    <w:p w14:paraId="52FAA426" w14:textId="77777777" w:rsidR="001231B0" w:rsidRPr="00A919B0" w:rsidRDefault="001231B0" w:rsidP="001231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2800DD" w:rsidRPr="002800DD" w14:paraId="60644F64" w14:textId="77777777" w:rsidTr="00D96AF7">
        <w:tc>
          <w:tcPr>
            <w:tcW w:w="7338" w:type="dxa"/>
          </w:tcPr>
          <w:p w14:paraId="4A99DB30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14:paraId="0B7AA345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14:paraId="7AD657F1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551" w:type="dxa"/>
            <w:vAlign w:val="center"/>
          </w:tcPr>
          <w:p w14:paraId="0BF8BC81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2800DD" w:rsidRPr="002800DD" w14:paraId="580F2BEB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6A7D1" w14:textId="77777777" w:rsidR="002800DD" w:rsidRPr="002800DD" w:rsidRDefault="002800DD" w:rsidP="0028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гражданином и защитником великой страны</w:t>
            </w:r>
          </w:p>
        </w:tc>
        <w:tc>
          <w:tcPr>
            <w:tcW w:w="2551" w:type="dxa"/>
            <w:vAlign w:val="center"/>
          </w:tcPr>
          <w:p w14:paraId="48A0B366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2800DD" w:rsidRPr="002800DD" w14:paraId="427066FB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4BB60" w14:textId="77777777" w:rsidR="002800DD" w:rsidRPr="002800DD" w:rsidRDefault="002800DD" w:rsidP="002800D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Стремящийся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551" w:type="dxa"/>
            <w:vAlign w:val="center"/>
          </w:tcPr>
          <w:p w14:paraId="0B652606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2800DD" w:rsidRPr="002800DD" w14:paraId="2523B00F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B8ADD" w14:textId="77777777" w:rsidR="002800DD" w:rsidRPr="002800DD" w:rsidRDefault="002800DD" w:rsidP="002800D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551" w:type="dxa"/>
            <w:vAlign w:val="center"/>
          </w:tcPr>
          <w:p w14:paraId="3A7B3EC4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5</w:t>
            </w:r>
          </w:p>
        </w:tc>
      </w:tr>
      <w:tr w:rsidR="002800DD" w:rsidRPr="002800DD" w14:paraId="6392E643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5F488" w14:textId="77777777" w:rsidR="002800DD" w:rsidRPr="002800DD" w:rsidRDefault="002800DD" w:rsidP="002800D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Сопричастный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551" w:type="dxa"/>
            <w:vAlign w:val="center"/>
          </w:tcPr>
          <w:p w14:paraId="7C22F160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2800DD" w:rsidRPr="002800DD" w14:paraId="340A816E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871E2" w14:textId="77777777" w:rsidR="002800DD" w:rsidRPr="002800DD" w:rsidRDefault="002800DD" w:rsidP="002800D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0E7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11</w:t>
            </w:r>
          </w:p>
        </w:tc>
      </w:tr>
      <w:tr w:rsidR="002800DD" w:rsidRPr="002800DD" w14:paraId="770265F6" w14:textId="77777777" w:rsidTr="00D96AF7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425B1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14:paraId="29F6AAC7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</w:t>
            </w: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2800DD" w:rsidRPr="002800DD" w14:paraId="05CEAC0A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E8E1F" w14:textId="77777777" w:rsidR="002800DD" w:rsidRPr="002800DD" w:rsidRDefault="002800DD" w:rsidP="0028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этические требования к профессиональному взаимодействию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098F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2800DD" w:rsidRPr="002800DD" w14:paraId="32D9567C" w14:textId="77777777" w:rsidTr="00D96AF7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AA9D20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14:paraId="005AB5E3" w14:textId="77777777" w:rsidR="002800DD" w:rsidRPr="002800DD" w:rsidRDefault="002800DD" w:rsidP="002800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реализации программы воспитания, определенные ключевыми работодателями</w:t>
            </w:r>
          </w:p>
          <w:p w14:paraId="3300701A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00DD" w:rsidRPr="002800DD" w14:paraId="49AC27EB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7AE62" w14:textId="77777777" w:rsidR="002800DD" w:rsidRPr="002800DD" w:rsidRDefault="002800DD" w:rsidP="0028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Осознанно </w:t>
            </w:r>
            <w:proofErr w:type="gramStart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выполняющий</w:t>
            </w:r>
            <w:proofErr w:type="gramEnd"/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F8D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2800DD" w:rsidRPr="002800DD" w14:paraId="7344F15C" w14:textId="77777777" w:rsidTr="00D96AF7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43816" w14:textId="77777777" w:rsidR="002800DD" w:rsidRPr="002800DD" w:rsidRDefault="002800DD" w:rsidP="00280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9C67" w14:textId="77777777" w:rsidR="002800DD" w:rsidRPr="002800DD" w:rsidRDefault="002800DD" w:rsidP="002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17</w:t>
            </w:r>
          </w:p>
        </w:tc>
      </w:tr>
    </w:tbl>
    <w:p w14:paraId="1A55A734" w14:textId="77777777" w:rsidR="00966F63" w:rsidRPr="00A919B0" w:rsidRDefault="00966F63" w:rsidP="00966F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90119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екомендуемо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ество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асо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свое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A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програ</w:t>
      </w:r>
      <w:r w:rsidRPr="00A9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 дисциплины:</w:t>
      </w:r>
    </w:p>
    <w:p w14:paraId="79F9011A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учебной нагрузки обучающегося</w:t>
      </w:r>
      <w:r w:rsidR="0084071E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C2B71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9F9011B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14:paraId="79F9011C" w14:textId="430AD8D5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84071E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</w:t>
      </w:r>
      <w:r w:rsidR="002C2B71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E71F4D" w:rsidRPr="00E71F4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1F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F9011D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</w:t>
      </w:r>
      <w:r w:rsidR="0084071E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84071E"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1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F90124" w14:textId="77777777" w:rsidR="0031636D" w:rsidRDefault="0031636D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A1499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4F4F1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5A6B3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9299F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C0D55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8424E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E97B3" w14:textId="77777777" w:rsidR="002F621C" w:rsidRDefault="002F621C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7241E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167DF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A88BC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C935F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EA61D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77116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A4EEF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2D68D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DD41E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F34BB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69564" w14:textId="77777777" w:rsidR="00227B34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E04A7" w14:textId="77777777" w:rsidR="00227B34" w:rsidRPr="00A919B0" w:rsidRDefault="00227B34" w:rsidP="005326C5">
      <w:pPr>
        <w:tabs>
          <w:tab w:val="left" w:pos="1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90125" w14:textId="6C0A204A" w:rsidR="00434C42" w:rsidRPr="00A919B0" w:rsidRDefault="00434C42" w:rsidP="00434C42">
      <w:pPr>
        <w:tabs>
          <w:tab w:val="left" w:pos="118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9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9B0">
        <w:rPr>
          <w:rFonts w:ascii="Times New Roman" w:hAnsi="Times New Roman" w:cs="Times New Roman"/>
          <w:b/>
          <w:sz w:val="24"/>
          <w:szCs w:val="24"/>
        </w:rPr>
        <w:t>СТРУКТУРА И ПРИМЕРНОЕ СОДЕРЖАНИЕ УЧЕБНОЙ ДИСЦИПЛИНЫ</w:t>
      </w:r>
    </w:p>
    <w:p w14:paraId="79F90126" w14:textId="77777777" w:rsidR="00434C42" w:rsidRPr="00A919B0" w:rsidRDefault="00434C42" w:rsidP="00EA708B">
      <w:pPr>
        <w:tabs>
          <w:tab w:val="left" w:pos="118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3"/>
        <w:gridCol w:w="1591"/>
      </w:tblGrid>
      <w:tr w:rsidR="00434C42" w:rsidRPr="00A919B0" w14:paraId="79F90129" w14:textId="77777777" w:rsidTr="00E71F4D">
        <w:trPr>
          <w:trHeight w:val="460"/>
          <w:jc w:val="center"/>
        </w:trPr>
        <w:tc>
          <w:tcPr>
            <w:tcW w:w="8113" w:type="dxa"/>
            <w:shd w:val="clear" w:color="auto" w:fill="auto"/>
          </w:tcPr>
          <w:p w14:paraId="79F90127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91" w:type="dxa"/>
            <w:shd w:val="clear" w:color="auto" w:fill="auto"/>
          </w:tcPr>
          <w:p w14:paraId="79F90128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434C42" w:rsidRPr="00A919B0" w14:paraId="79F9012C" w14:textId="77777777" w:rsidTr="00E71F4D">
        <w:trPr>
          <w:trHeight w:val="285"/>
          <w:jc w:val="center"/>
        </w:trPr>
        <w:tc>
          <w:tcPr>
            <w:tcW w:w="8113" w:type="dxa"/>
            <w:shd w:val="clear" w:color="auto" w:fill="auto"/>
          </w:tcPr>
          <w:p w14:paraId="79F9012A" w14:textId="77777777" w:rsidR="00434C42" w:rsidRPr="00B2307B" w:rsidRDefault="00434C42" w:rsidP="0065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307B">
              <w:rPr>
                <w:rFonts w:ascii="Times New Roman" w:eastAsia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591" w:type="dxa"/>
            <w:shd w:val="clear" w:color="auto" w:fill="auto"/>
          </w:tcPr>
          <w:p w14:paraId="79F9012B" w14:textId="77777777" w:rsidR="00434C42" w:rsidRPr="00B2307B" w:rsidRDefault="0084071E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102</w:t>
            </w:r>
          </w:p>
        </w:tc>
      </w:tr>
      <w:tr w:rsidR="00434C42" w:rsidRPr="00A919B0" w14:paraId="79F9012F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2D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91" w:type="dxa"/>
            <w:shd w:val="clear" w:color="auto" w:fill="auto"/>
          </w:tcPr>
          <w:p w14:paraId="79F9012E" w14:textId="77777777" w:rsidR="00434C42" w:rsidRPr="00B2307B" w:rsidRDefault="0084071E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68</w:t>
            </w:r>
          </w:p>
        </w:tc>
      </w:tr>
      <w:tr w:rsidR="00434C42" w:rsidRPr="00A919B0" w14:paraId="79F90132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0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91" w:type="dxa"/>
            <w:shd w:val="clear" w:color="auto" w:fill="auto"/>
          </w:tcPr>
          <w:p w14:paraId="79F90131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277FC" w:rsidRPr="00A919B0" w14:paraId="79F90135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3" w14:textId="77777777" w:rsidR="006277FC" w:rsidRPr="00B2307B" w:rsidRDefault="00792AC6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лекционные занятия</w:t>
            </w:r>
          </w:p>
        </w:tc>
        <w:tc>
          <w:tcPr>
            <w:tcW w:w="1591" w:type="dxa"/>
            <w:shd w:val="clear" w:color="auto" w:fill="auto"/>
          </w:tcPr>
          <w:p w14:paraId="79F90134" w14:textId="76E910B9" w:rsidR="006277FC" w:rsidRPr="00227B34" w:rsidRDefault="00227B34" w:rsidP="00B0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="00B03673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</w:tr>
      <w:tr w:rsidR="00434C42" w:rsidRPr="00A919B0" w14:paraId="79F90138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6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лабораторные  работы</w:t>
            </w:r>
          </w:p>
        </w:tc>
        <w:tc>
          <w:tcPr>
            <w:tcW w:w="1591" w:type="dxa"/>
            <w:shd w:val="clear" w:color="auto" w:fill="auto"/>
          </w:tcPr>
          <w:p w14:paraId="79F90137" w14:textId="77777777" w:rsidR="00434C42" w:rsidRPr="00B2307B" w:rsidRDefault="004A3F13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434C42" w:rsidRPr="00A919B0" w14:paraId="79F9013B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9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591" w:type="dxa"/>
            <w:shd w:val="clear" w:color="auto" w:fill="auto"/>
          </w:tcPr>
          <w:p w14:paraId="79F9013A" w14:textId="77777777" w:rsidR="00434C42" w:rsidRPr="00B2307B" w:rsidRDefault="0084071E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bookmarkStart w:id="0" w:name="_GoBack"/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bookmarkEnd w:id="0"/>
          </w:p>
        </w:tc>
      </w:tr>
      <w:tr w:rsidR="00434C42" w:rsidRPr="00A919B0" w14:paraId="79F9013E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C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591" w:type="dxa"/>
            <w:shd w:val="clear" w:color="auto" w:fill="auto"/>
          </w:tcPr>
          <w:p w14:paraId="79F9013D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34C42" w:rsidRPr="00A919B0" w14:paraId="79F90141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3F" w14:textId="77777777" w:rsidR="00434C42" w:rsidRPr="00B2307B" w:rsidRDefault="00434C42" w:rsidP="0014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2307B">
              <w:rPr>
                <w:rFonts w:ascii="Times New Roman" w:eastAsia="Times New Roman" w:hAnsi="Times New Roman" w:cs="Times New Roman"/>
              </w:rPr>
              <w:t xml:space="preserve">     курсовая работа (проект) </w:t>
            </w:r>
          </w:p>
        </w:tc>
        <w:tc>
          <w:tcPr>
            <w:tcW w:w="1591" w:type="dxa"/>
            <w:shd w:val="clear" w:color="auto" w:fill="auto"/>
          </w:tcPr>
          <w:p w14:paraId="79F90140" w14:textId="77777777" w:rsidR="00434C42" w:rsidRPr="00B2307B" w:rsidRDefault="00434C42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34C42" w:rsidRPr="00A919B0" w14:paraId="79F90144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79F90142" w14:textId="77777777" w:rsidR="00434C42" w:rsidRPr="00B2307B" w:rsidRDefault="00434C42" w:rsidP="0065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307B"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B2307B"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gramEnd"/>
            <w:r w:rsidRPr="00B2307B">
              <w:rPr>
                <w:rFonts w:ascii="Times New Roman" w:eastAsia="Times New Roman" w:hAnsi="Times New Roman" w:cs="Times New Roman"/>
                <w:b/>
              </w:rPr>
              <w:t xml:space="preserve"> (всего)</w:t>
            </w:r>
          </w:p>
        </w:tc>
        <w:tc>
          <w:tcPr>
            <w:tcW w:w="1591" w:type="dxa"/>
            <w:shd w:val="clear" w:color="auto" w:fill="auto"/>
          </w:tcPr>
          <w:p w14:paraId="79F90143" w14:textId="77777777" w:rsidR="00434C42" w:rsidRPr="00B2307B" w:rsidRDefault="0084071E" w:rsidP="0065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34</w:t>
            </w:r>
          </w:p>
        </w:tc>
      </w:tr>
      <w:tr w:rsidR="00E71F4D" w:rsidRPr="00A919B0" w14:paraId="79F90147" w14:textId="77777777" w:rsidTr="00E71F4D">
        <w:trPr>
          <w:jc w:val="center"/>
        </w:trPr>
        <w:tc>
          <w:tcPr>
            <w:tcW w:w="8113" w:type="dxa"/>
            <w:shd w:val="clear" w:color="auto" w:fill="auto"/>
          </w:tcPr>
          <w:p w14:paraId="565E9A6E" w14:textId="118249D9" w:rsidR="00E71F4D" w:rsidRPr="00B2307B" w:rsidRDefault="00E71F4D" w:rsidP="006536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2307B">
              <w:rPr>
                <w:rFonts w:ascii="Times New Roman" w:eastAsia="Times New Roman" w:hAnsi="Times New Roman" w:cs="Times New Roman"/>
                <w:i/>
                <w:iCs/>
              </w:rPr>
              <w:t>Промежуточная аттестация в форме дифференцированного зачёта  (3 семестр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14:paraId="79F90146" w14:textId="5B2504CA" w:rsidR="00E71F4D" w:rsidRPr="00B2307B" w:rsidRDefault="00E71F4D" w:rsidP="00E7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</w:tr>
    </w:tbl>
    <w:p w14:paraId="79F90148" w14:textId="77777777" w:rsidR="00434C42" w:rsidRPr="00A919B0" w:rsidRDefault="00434C42" w:rsidP="00434C4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F9014F" w14:textId="77777777" w:rsidR="00434C42" w:rsidRPr="00A919B0" w:rsidRDefault="00434C42" w:rsidP="00434C42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9F90155" w14:textId="4C0E94C1" w:rsidR="000730F9" w:rsidRPr="000730F9" w:rsidRDefault="000730F9" w:rsidP="000730F9">
      <w:pPr>
        <w:tabs>
          <w:tab w:val="center" w:pos="4961"/>
        </w:tabs>
        <w:rPr>
          <w:rFonts w:ascii="Times New Roman" w:eastAsia="Times New Roman" w:hAnsi="Times New Roman" w:cs="Times New Roman"/>
          <w:sz w:val="24"/>
          <w:szCs w:val="24"/>
        </w:rPr>
        <w:sectPr w:rsidR="000730F9" w:rsidRPr="000730F9" w:rsidSect="00B835F8">
          <w:footerReference w:type="default" r:id="rId11"/>
          <w:footerReference w:type="first" r:id="rId12"/>
          <w:pgSz w:w="11906" w:h="16838"/>
          <w:pgMar w:top="1134" w:right="849" w:bottom="709" w:left="1134" w:header="708" w:footer="708" w:gutter="0"/>
          <w:pgNumType w:start="1"/>
          <w:cols w:space="708"/>
          <w:titlePg/>
          <w:docGrid w:linePitch="360"/>
        </w:sectPr>
      </w:pPr>
    </w:p>
    <w:p w14:paraId="79F90156" w14:textId="77777777" w:rsidR="001824F1" w:rsidRPr="00A919B0" w:rsidRDefault="001824F1" w:rsidP="001824F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caps/>
          <w:kern w:val="36"/>
        </w:rPr>
      </w:pPr>
      <w:r w:rsidRPr="00A919B0">
        <w:rPr>
          <w:b/>
          <w:bCs/>
          <w:kern w:val="36"/>
        </w:rPr>
        <w:lastRenderedPageBreak/>
        <w:t>2.2. Примерный тематический план и содержание учебной дисциплины</w:t>
      </w:r>
      <w:r w:rsidRPr="00A919B0">
        <w:rPr>
          <w:b/>
          <w:bCs/>
          <w:caps/>
          <w:kern w:val="36"/>
        </w:rPr>
        <w:t xml:space="preserve"> </w:t>
      </w:r>
      <w:r w:rsidRPr="00A919B0">
        <w:rPr>
          <w:b/>
          <w:caps/>
        </w:rPr>
        <w:t xml:space="preserve">ОГСЭ.05 </w:t>
      </w:r>
      <w:r w:rsidRPr="00A919B0">
        <w:rPr>
          <w:b/>
        </w:rPr>
        <w:t>Русский язык и культура речи</w:t>
      </w:r>
    </w:p>
    <w:p w14:paraId="79F90157" w14:textId="77777777" w:rsidR="001824F1" w:rsidRPr="00BE4863" w:rsidRDefault="001824F1" w:rsidP="0018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E4863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BE4863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59"/>
        <w:gridCol w:w="7"/>
        <w:gridCol w:w="23"/>
        <w:gridCol w:w="12"/>
        <w:gridCol w:w="13"/>
        <w:gridCol w:w="14"/>
        <w:gridCol w:w="14"/>
        <w:gridCol w:w="14"/>
        <w:gridCol w:w="14"/>
        <w:gridCol w:w="14"/>
        <w:gridCol w:w="9273"/>
        <w:gridCol w:w="1784"/>
        <w:gridCol w:w="1554"/>
      </w:tblGrid>
      <w:tr w:rsidR="001824F1" w:rsidRPr="00A76D74" w14:paraId="79F9015C" w14:textId="77777777" w:rsidTr="0059779F">
        <w:trPr>
          <w:trHeight w:val="20"/>
        </w:trPr>
        <w:tc>
          <w:tcPr>
            <w:tcW w:w="2346" w:type="dxa"/>
            <w:shd w:val="clear" w:color="auto" w:fill="auto"/>
          </w:tcPr>
          <w:p w14:paraId="79F9015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5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A76D7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84" w:type="dxa"/>
            <w:shd w:val="clear" w:color="auto" w:fill="auto"/>
          </w:tcPr>
          <w:p w14:paraId="79F9015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4" w:type="dxa"/>
            <w:shd w:val="clear" w:color="auto" w:fill="auto"/>
          </w:tcPr>
          <w:p w14:paraId="79F9015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824F1" w:rsidRPr="00A76D74" w14:paraId="79F90161" w14:textId="77777777" w:rsidTr="0059779F">
        <w:trPr>
          <w:trHeight w:val="20"/>
        </w:trPr>
        <w:tc>
          <w:tcPr>
            <w:tcW w:w="2346" w:type="dxa"/>
            <w:shd w:val="clear" w:color="auto" w:fill="auto"/>
          </w:tcPr>
          <w:p w14:paraId="79F9015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5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14:paraId="79F9015F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14:paraId="79F9016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824F1" w:rsidRPr="00A76D74" w14:paraId="79F90167" w14:textId="77777777" w:rsidTr="00277E5D">
        <w:trPr>
          <w:trHeight w:val="430"/>
        </w:trPr>
        <w:tc>
          <w:tcPr>
            <w:tcW w:w="2346" w:type="dxa"/>
            <w:shd w:val="clear" w:color="auto" w:fill="auto"/>
          </w:tcPr>
          <w:p w14:paraId="79F9016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14:paraId="79F90163" w14:textId="77777777" w:rsidR="001824F1" w:rsidRPr="00A76D74" w:rsidRDefault="001824F1" w:rsidP="0059779F">
            <w:pPr>
              <w:pStyle w:val="Defaul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>Язык и речь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64" w14:textId="0D9E87CD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1,3, 4-6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1,4,8,11</w:t>
            </w:r>
          </w:p>
        </w:tc>
        <w:tc>
          <w:tcPr>
            <w:tcW w:w="1784" w:type="dxa"/>
            <w:shd w:val="clear" w:color="auto" w:fill="auto"/>
          </w:tcPr>
          <w:p w14:paraId="79F9016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C0C0C0"/>
          </w:tcPr>
          <w:p w14:paraId="79F9016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6E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16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14:paraId="79F90169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Речевая культура как основа профессиональной коммуникации </w:t>
            </w:r>
          </w:p>
          <w:p w14:paraId="79F9016A" w14:textId="365D2969" w:rsidR="001824F1" w:rsidRPr="00A76D74" w:rsidRDefault="001824F1" w:rsidP="0059779F">
            <w:pPr>
              <w:pStyle w:val="Defaul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 xml:space="preserve"> 1,3, 4-6</w:t>
            </w:r>
            <w:r w:rsidR="00094C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eastAsia="Times New Roman"/>
                <w:b/>
                <w:bCs/>
                <w:sz w:val="20"/>
                <w:szCs w:val="20"/>
              </w:rPr>
              <w:t>ЛР 1,4,8,11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6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16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auto"/>
          </w:tcPr>
          <w:p w14:paraId="79F9016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7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6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7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7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Речевая культура. Проблемы снижения уровня культуры речи в современной коммуникации. Способы повышения уровня речевой культуры. Нормативный, коммуникативный, этический аспекты речевой культуры.</w:t>
            </w:r>
          </w:p>
        </w:tc>
        <w:tc>
          <w:tcPr>
            <w:tcW w:w="1784" w:type="dxa"/>
            <w:shd w:val="clear" w:color="auto" w:fill="auto"/>
          </w:tcPr>
          <w:p w14:paraId="79F90172" w14:textId="77777777" w:rsidR="001824F1" w:rsidRPr="00855AB0" w:rsidRDefault="001824F1" w:rsidP="0059779F">
            <w:pPr>
              <w:pStyle w:val="Default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55AB0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17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7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7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7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77" w14:textId="77777777" w:rsidR="001824F1" w:rsidRPr="00A76D74" w:rsidRDefault="001824F1" w:rsidP="00597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>Речевая коммуникация, её формы и типы.</w:t>
            </w:r>
          </w:p>
        </w:tc>
        <w:tc>
          <w:tcPr>
            <w:tcW w:w="1784" w:type="dxa"/>
            <w:shd w:val="clear" w:color="auto" w:fill="auto"/>
          </w:tcPr>
          <w:p w14:paraId="79F9017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17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8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7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7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17D" w14:textId="77777777" w:rsidR="001824F1" w:rsidRPr="009F2832" w:rsidRDefault="001824F1" w:rsidP="00AE50CD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– размышление на тему «Речь человека – часть его общей культуры». </w:t>
            </w:r>
          </w:p>
        </w:tc>
        <w:tc>
          <w:tcPr>
            <w:tcW w:w="1784" w:type="dxa"/>
            <w:shd w:val="clear" w:color="auto" w:fill="auto"/>
          </w:tcPr>
          <w:p w14:paraId="79F9017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C0C0C0"/>
          </w:tcPr>
          <w:p w14:paraId="79F9017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87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181" w14:textId="400E49AC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F07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79F90182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Литературный язык как основа культуры речи </w:t>
            </w:r>
          </w:p>
          <w:p w14:paraId="79F90183" w14:textId="0E7433E1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1,3,6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1,4,8,11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8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18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auto"/>
          </w:tcPr>
          <w:p w14:paraId="79F9018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8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8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8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8A" w14:textId="77777777" w:rsidR="001824F1" w:rsidRPr="00A76D74" w:rsidRDefault="001824F1" w:rsidP="00597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>Язык и речь. Основные единицы языка. Понятие о литературном языке и языковой норме. Типы норм.</w:t>
            </w:r>
          </w:p>
        </w:tc>
        <w:tc>
          <w:tcPr>
            <w:tcW w:w="1784" w:type="dxa"/>
            <w:shd w:val="clear" w:color="auto" w:fill="auto"/>
          </w:tcPr>
          <w:p w14:paraId="79F9018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8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93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8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8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90" w14:textId="77777777" w:rsidR="001824F1" w:rsidRPr="00A76D74" w:rsidRDefault="001824F1" w:rsidP="00597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  <w:t>Понятие культуры речи, её социальные аспекты, качества хорошей речи</w:t>
            </w:r>
            <w:r w:rsidRPr="00A76D74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14:paraId="79F90191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9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99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9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9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96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Специфика устной и письменной форм русского литературного языка. </w:t>
            </w:r>
          </w:p>
        </w:tc>
        <w:tc>
          <w:tcPr>
            <w:tcW w:w="1784" w:type="dxa"/>
            <w:shd w:val="clear" w:color="auto" w:fill="auto"/>
          </w:tcPr>
          <w:p w14:paraId="79F9019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9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9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9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9B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19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9D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A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9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A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A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Словари русского языка</w:t>
            </w:r>
          </w:p>
        </w:tc>
        <w:tc>
          <w:tcPr>
            <w:tcW w:w="1784" w:type="dxa"/>
            <w:shd w:val="clear" w:color="auto" w:fill="auto"/>
          </w:tcPr>
          <w:p w14:paraId="79F901A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A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AB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A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A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1A7" w14:textId="77777777" w:rsidR="001824F1" w:rsidRPr="00CB2E45" w:rsidRDefault="001824F1" w:rsidP="00CB2E45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>Роль языка в развитии культуры и в становлении личности.</w:t>
            </w:r>
          </w:p>
          <w:p w14:paraId="79F901A8" w14:textId="77777777" w:rsidR="001824F1" w:rsidRPr="00A76D74" w:rsidRDefault="001824F1" w:rsidP="00CB2E45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Подготовка тематических сообщений: «История становления культуры речи как дисциплины», «Литературный язык и языковая норма», «Изменение языковой нормы», «А.С. Пушкин – основоположник современного русского литературного языка», «Социальные аспекты культуры речи».</w:t>
            </w:r>
            <w:r w:rsidRPr="00A76D74">
              <w:rPr>
                <w:sz w:val="20"/>
                <w:szCs w:val="20"/>
              </w:rPr>
              <w:tab/>
            </w:r>
          </w:p>
        </w:tc>
        <w:tc>
          <w:tcPr>
            <w:tcW w:w="1784" w:type="dxa"/>
            <w:shd w:val="clear" w:color="auto" w:fill="auto"/>
          </w:tcPr>
          <w:p w14:paraId="79F901A9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C0C0C0"/>
          </w:tcPr>
          <w:p w14:paraId="79F901A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B1" w14:textId="77777777" w:rsidTr="0059779F">
        <w:trPr>
          <w:trHeight w:val="20"/>
        </w:trPr>
        <w:tc>
          <w:tcPr>
            <w:tcW w:w="2346" w:type="dxa"/>
            <w:shd w:val="clear" w:color="auto" w:fill="auto"/>
          </w:tcPr>
          <w:p w14:paraId="79F901A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14:paraId="79F901A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Нормы русского литературного языка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AE" w14:textId="5C1EE3E0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ЛР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1,4,14,19</w:t>
            </w:r>
          </w:p>
        </w:tc>
        <w:tc>
          <w:tcPr>
            <w:tcW w:w="1784" w:type="dxa"/>
            <w:shd w:val="clear" w:color="auto" w:fill="auto"/>
          </w:tcPr>
          <w:p w14:paraId="79F901AF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79F901B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B8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1B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14:paraId="79F901B3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Орфоэпические нормы русского литературного языка </w:t>
            </w:r>
          </w:p>
          <w:p w14:paraId="79F901B4" w14:textId="2818F7F2" w:rsidR="001824F1" w:rsidRPr="00A76D74" w:rsidRDefault="001824F1" w:rsidP="0059779F">
            <w:pPr>
              <w:pStyle w:val="Defaul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eastAsia="Times New Roman"/>
                <w:b/>
                <w:bCs/>
                <w:sz w:val="20"/>
                <w:szCs w:val="20"/>
              </w:rPr>
              <w:t xml:space="preserve"> ЛР </w:t>
            </w:r>
            <w:r w:rsidR="00094C23" w:rsidRPr="00094C23">
              <w:rPr>
                <w:rFonts w:eastAsia="Times New Roman"/>
                <w:b/>
                <w:bCs/>
                <w:sz w:val="20"/>
                <w:szCs w:val="20"/>
              </w:rPr>
              <w:t>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B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1B6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dxa"/>
            <w:vMerge/>
            <w:shd w:val="clear" w:color="auto" w:fill="auto"/>
          </w:tcPr>
          <w:p w14:paraId="79F901B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B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B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B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BB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Фонетические единицы языка. </w:t>
            </w:r>
            <w:r w:rsidRPr="00A76D74">
              <w:rPr>
                <w:sz w:val="20"/>
                <w:szCs w:val="20"/>
                <w:shd w:val="clear" w:color="auto" w:fill="F9F9F7"/>
              </w:rPr>
              <w:t>Особенности русского ударения, основные тенденции в развитии русского ударения. Логическое ударение.</w:t>
            </w:r>
          </w:p>
        </w:tc>
        <w:tc>
          <w:tcPr>
            <w:tcW w:w="1784" w:type="dxa"/>
            <w:shd w:val="clear" w:color="auto" w:fill="auto"/>
          </w:tcPr>
          <w:p w14:paraId="79F901BC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B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C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B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C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1" w:type="dxa"/>
            <w:gridSpan w:val="9"/>
            <w:shd w:val="clear" w:color="auto" w:fill="auto"/>
          </w:tcPr>
          <w:p w14:paraId="79F901C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Орфоэпические нормы: произносительные и нормы ударения, орфоэпия грамматических форм и отдельных слов.</w:t>
            </w:r>
          </w:p>
        </w:tc>
        <w:tc>
          <w:tcPr>
            <w:tcW w:w="1784" w:type="dxa"/>
            <w:shd w:val="clear" w:color="auto" w:fill="auto"/>
          </w:tcPr>
          <w:p w14:paraId="79F901C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C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C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C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C6" w14:textId="77777777" w:rsidR="001824F1" w:rsidRPr="00A76D74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C7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Варианты русского литературного произношения: произношение гласных и согласных звуков; произнош</w:t>
            </w:r>
            <w:r>
              <w:rPr>
                <w:sz w:val="20"/>
                <w:szCs w:val="20"/>
                <w:shd w:val="clear" w:color="auto" w:fill="F9F9F7"/>
              </w:rPr>
              <w:t>ение заимствованных слов</w:t>
            </w:r>
            <w:r w:rsidRPr="00A76D74">
              <w:rPr>
                <w:sz w:val="20"/>
                <w:szCs w:val="20"/>
                <w:shd w:val="clear" w:color="auto" w:fill="F9F9F7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14:paraId="79F901C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C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D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C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C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1" w:type="dxa"/>
            <w:gridSpan w:val="9"/>
            <w:shd w:val="clear" w:color="auto" w:fill="auto"/>
          </w:tcPr>
          <w:p w14:paraId="79F901CD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Фонетические средства речевой выразительности.</w:t>
            </w:r>
          </w:p>
        </w:tc>
        <w:tc>
          <w:tcPr>
            <w:tcW w:w="1784" w:type="dxa"/>
            <w:shd w:val="clear" w:color="auto" w:fill="auto"/>
          </w:tcPr>
          <w:p w14:paraId="79F901C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C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D5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D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D2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1D3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D4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D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D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79F901D7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9F901D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9"/>
            <w:shd w:val="clear" w:color="auto" w:fill="auto"/>
          </w:tcPr>
          <w:p w14:paraId="79F901D9" w14:textId="77777777" w:rsidR="001824F1" w:rsidRPr="00E47AC5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E47AC5">
              <w:rPr>
                <w:rFonts w:eastAsia="Times New Roman"/>
                <w:sz w:val="20"/>
                <w:szCs w:val="20"/>
              </w:rPr>
              <w:t>Закрепление в речи орфоэпических норм русского литературного произношения.</w:t>
            </w:r>
          </w:p>
          <w:p w14:paraId="79F901DA" w14:textId="77777777" w:rsidR="001824F1" w:rsidRPr="00E47AC5" w:rsidRDefault="001824F1" w:rsidP="0059779F">
            <w:pPr>
              <w:pStyle w:val="Default"/>
            </w:pPr>
            <w:r w:rsidRPr="00E47AC5">
              <w:rPr>
                <w:sz w:val="20"/>
                <w:szCs w:val="20"/>
              </w:rPr>
              <w:t>Работа с орфоэпическим словарём.</w:t>
            </w:r>
            <w: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79F901DB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901DC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E5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D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1D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1E0" w14:textId="77777777" w:rsidR="001824F1" w:rsidRDefault="001824F1" w:rsidP="00CB2E4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lastRenderedPageBreak/>
              <w:t xml:space="preserve">Работа с орфоэпическим словарём: анализ орфоэпических норм. </w:t>
            </w:r>
          </w:p>
          <w:p w14:paraId="79F901E1" w14:textId="77777777" w:rsidR="001824F1" w:rsidRPr="00A76D74" w:rsidRDefault="001824F1" w:rsidP="00CB2E4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индивидуального орфоэпического словарика.</w:t>
            </w:r>
          </w:p>
          <w:p w14:paraId="79F901E2" w14:textId="77777777" w:rsidR="001824F1" w:rsidRPr="00A76D74" w:rsidRDefault="001824F1" w:rsidP="00CB2E4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Выполнение тестовых заданий «Орфоэпические нормы».</w:t>
            </w:r>
          </w:p>
        </w:tc>
        <w:tc>
          <w:tcPr>
            <w:tcW w:w="1784" w:type="dxa"/>
            <w:shd w:val="clear" w:color="auto" w:fill="auto"/>
          </w:tcPr>
          <w:p w14:paraId="79F901E3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1E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EC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1E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2.2</w:t>
            </w:r>
          </w:p>
          <w:p w14:paraId="79F901E7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Лексические нормы русского литературного языка </w:t>
            </w:r>
          </w:p>
          <w:p w14:paraId="79F901E8" w14:textId="60ECC425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ЛР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1E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1EA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1E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1F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E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1E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8" w:type="dxa"/>
            <w:gridSpan w:val="10"/>
            <w:shd w:val="clear" w:color="auto" w:fill="auto"/>
          </w:tcPr>
          <w:p w14:paraId="79F901EF" w14:textId="77777777" w:rsidR="001824F1" w:rsidRPr="00A76D74" w:rsidRDefault="001824F1" w:rsidP="0059779F">
            <w:pPr>
              <w:pStyle w:val="Default"/>
              <w:rPr>
                <w:b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Лексическое значение слова. Особенности употребления лексических средств. </w:t>
            </w:r>
          </w:p>
        </w:tc>
        <w:tc>
          <w:tcPr>
            <w:tcW w:w="1784" w:type="dxa"/>
            <w:shd w:val="clear" w:color="auto" w:fill="auto"/>
          </w:tcPr>
          <w:p w14:paraId="79F901F0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1F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1F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F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1F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8" w:type="dxa"/>
            <w:gridSpan w:val="10"/>
            <w:shd w:val="clear" w:color="auto" w:fill="auto"/>
          </w:tcPr>
          <w:p w14:paraId="79F901F5" w14:textId="77777777" w:rsidR="001824F1" w:rsidRPr="00A76D74" w:rsidRDefault="001824F1" w:rsidP="00597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>Понятие лексической нормы. Лексические ошибки и их исправление.</w:t>
            </w:r>
          </w:p>
        </w:tc>
        <w:tc>
          <w:tcPr>
            <w:tcW w:w="1784" w:type="dxa"/>
            <w:shd w:val="clear" w:color="auto" w:fill="auto"/>
          </w:tcPr>
          <w:p w14:paraId="79F901F6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1F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1F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F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1FA" w14:textId="77777777" w:rsidR="001824F1" w:rsidRPr="00A76D74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8" w:type="dxa"/>
            <w:gridSpan w:val="10"/>
            <w:shd w:val="clear" w:color="auto" w:fill="auto"/>
          </w:tcPr>
          <w:p w14:paraId="79F901FB" w14:textId="77777777" w:rsidR="001824F1" w:rsidRPr="00A76D74" w:rsidRDefault="001824F1" w:rsidP="0059779F">
            <w:pPr>
              <w:pStyle w:val="Default"/>
              <w:rPr>
                <w:bCs/>
                <w:sz w:val="20"/>
                <w:szCs w:val="20"/>
              </w:rPr>
            </w:pPr>
            <w:r w:rsidRPr="00A76D74">
              <w:rPr>
                <w:bCs/>
                <w:sz w:val="20"/>
                <w:szCs w:val="20"/>
              </w:rPr>
              <w:t>Фразеологизмы, их происхождение и употребление.</w:t>
            </w:r>
            <w:r w:rsidRPr="00A76D74">
              <w:rPr>
                <w:sz w:val="20"/>
                <w:szCs w:val="20"/>
                <w:shd w:val="clear" w:color="auto" w:fill="F9F9F7"/>
              </w:rPr>
              <w:t xml:space="preserve"> Ошибки в употреблении фразеологизмов и их исправление. </w:t>
            </w:r>
          </w:p>
        </w:tc>
        <w:tc>
          <w:tcPr>
            <w:tcW w:w="1784" w:type="dxa"/>
            <w:shd w:val="clear" w:color="auto" w:fill="auto"/>
          </w:tcPr>
          <w:p w14:paraId="79F901F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1F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0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1F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20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8" w:type="dxa"/>
            <w:gridSpan w:val="10"/>
            <w:shd w:val="clear" w:color="auto" w:fill="auto"/>
          </w:tcPr>
          <w:p w14:paraId="79F9020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Изобразительно-выразительные возможности лексики и фразеологии. </w:t>
            </w:r>
          </w:p>
        </w:tc>
        <w:tc>
          <w:tcPr>
            <w:tcW w:w="1784" w:type="dxa"/>
            <w:shd w:val="clear" w:color="auto" w:fill="auto"/>
          </w:tcPr>
          <w:p w14:paraId="79F9020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0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0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0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20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98" w:type="dxa"/>
            <w:gridSpan w:val="10"/>
            <w:shd w:val="clear" w:color="auto" w:fill="auto"/>
          </w:tcPr>
          <w:p w14:paraId="79F90207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Принцип работы с толковым словарём, словарями иностранных слов, синонимов, антонимов, паронимов, фразеологизмов. </w:t>
            </w:r>
          </w:p>
        </w:tc>
        <w:tc>
          <w:tcPr>
            <w:tcW w:w="1784" w:type="dxa"/>
            <w:shd w:val="clear" w:color="auto" w:fill="auto"/>
          </w:tcPr>
          <w:p w14:paraId="79F9020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0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0F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0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0C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0D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0E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17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1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14:paraId="79F90211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9F9021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8" w:type="dxa"/>
            <w:gridSpan w:val="10"/>
            <w:shd w:val="clear" w:color="auto" w:fill="auto"/>
          </w:tcPr>
          <w:p w14:paraId="79F90213" w14:textId="77777777" w:rsidR="001824F1" w:rsidRPr="009D28F6" w:rsidRDefault="001824F1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9D28F6">
              <w:rPr>
                <w:rFonts w:eastAsia="Times New Roman"/>
                <w:sz w:val="20"/>
                <w:szCs w:val="20"/>
              </w:rPr>
              <w:t>Закрепление в речи лексических норм русского литературного языка.</w:t>
            </w:r>
          </w:p>
          <w:p w14:paraId="79F90214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9D28F6">
              <w:rPr>
                <w:sz w:val="20"/>
                <w:szCs w:val="20"/>
              </w:rPr>
              <w:t>Редактирование текста с лексическими и фразеологическими ошибками.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79F90215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14:paraId="79F90216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20" w14:textId="77777777" w:rsidTr="0059779F">
        <w:trPr>
          <w:trHeight w:val="941"/>
        </w:trPr>
        <w:tc>
          <w:tcPr>
            <w:tcW w:w="23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F9021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9F9021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1A" w14:textId="77777777" w:rsidR="001824F1" w:rsidRPr="00020EFB" w:rsidRDefault="001824F1" w:rsidP="00CB2E4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20EFB">
              <w:rPr>
                <w:sz w:val="20"/>
                <w:szCs w:val="20"/>
              </w:rPr>
              <w:t xml:space="preserve">Работа с разными видами толковых словарей: поиск и анализ лексического значения слова. </w:t>
            </w:r>
          </w:p>
          <w:p w14:paraId="79F9021B" w14:textId="77777777" w:rsidR="001824F1" w:rsidRPr="00020EFB" w:rsidRDefault="001824F1" w:rsidP="00CB2E4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20EFB">
              <w:rPr>
                <w:sz w:val="20"/>
                <w:szCs w:val="20"/>
              </w:rPr>
              <w:t xml:space="preserve">Выполнение проекта «Языковой портрет современника», </w:t>
            </w:r>
            <w:r w:rsidRPr="00020EFB">
              <w:rPr>
                <w:spacing w:val="-5"/>
                <w:sz w:val="20"/>
                <w:szCs w:val="20"/>
              </w:rPr>
              <w:t>«Энциклопедия одного слова».</w:t>
            </w:r>
          </w:p>
          <w:p w14:paraId="79F9021D" w14:textId="77777777" w:rsidR="001824F1" w:rsidRPr="00A76D74" w:rsidRDefault="001824F1" w:rsidP="00CB2E45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bCs/>
                <w:sz w:val="20"/>
                <w:szCs w:val="20"/>
              </w:rPr>
            </w:pPr>
            <w:r w:rsidRPr="00020EFB">
              <w:rPr>
                <w:sz w:val="20"/>
                <w:szCs w:val="20"/>
              </w:rPr>
              <w:t>Выполнение тестовых заданий по теме «Лексические нормы».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9021E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F9021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27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2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2.3</w:t>
            </w:r>
          </w:p>
          <w:p w14:paraId="79F9022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Словообразовательные нормы </w:t>
            </w:r>
            <w:r w:rsidRPr="00A7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русского литературного языка</w:t>
            </w:r>
          </w:p>
          <w:p w14:paraId="79F90223" w14:textId="762DB959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ЛР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22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25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2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2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2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2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2A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Способы словообразования </w:t>
            </w:r>
          </w:p>
        </w:tc>
        <w:tc>
          <w:tcPr>
            <w:tcW w:w="1784" w:type="dxa"/>
            <w:shd w:val="clear" w:color="auto" w:fill="auto"/>
          </w:tcPr>
          <w:p w14:paraId="79F9022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2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33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2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2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8" w:type="dxa"/>
            <w:gridSpan w:val="8"/>
            <w:shd w:val="clear" w:color="auto" w:fill="auto"/>
          </w:tcPr>
          <w:p w14:paraId="79F90230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Стилистические возможности словообразования </w:t>
            </w:r>
          </w:p>
        </w:tc>
        <w:tc>
          <w:tcPr>
            <w:tcW w:w="1784" w:type="dxa"/>
            <w:shd w:val="clear" w:color="auto" w:fill="auto"/>
          </w:tcPr>
          <w:p w14:paraId="79F90231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3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39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3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3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8" w:type="dxa"/>
            <w:gridSpan w:val="8"/>
            <w:shd w:val="clear" w:color="auto" w:fill="auto"/>
          </w:tcPr>
          <w:p w14:paraId="79F90236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Особенности словообразования профессиональной лексики и терминов </w:t>
            </w:r>
          </w:p>
        </w:tc>
        <w:tc>
          <w:tcPr>
            <w:tcW w:w="1784" w:type="dxa"/>
            <w:shd w:val="clear" w:color="auto" w:fill="auto"/>
          </w:tcPr>
          <w:p w14:paraId="79F9023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3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3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3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3B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3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3D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4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3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4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41" w14:textId="77777777" w:rsidR="001824F1" w:rsidRPr="00F3258B" w:rsidRDefault="001824F1" w:rsidP="0059779F">
            <w:pPr>
              <w:pStyle w:val="Default"/>
              <w:rPr>
                <w:sz w:val="20"/>
                <w:szCs w:val="20"/>
              </w:rPr>
            </w:pPr>
            <w:r w:rsidRPr="00F3258B">
              <w:rPr>
                <w:sz w:val="20"/>
                <w:szCs w:val="20"/>
                <w:shd w:val="clear" w:color="auto" w:fill="FFFFFF"/>
              </w:rPr>
              <w:t>Словообразовательный анализ общеупотребительной и профессиональной лексики.</w:t>
            </w:r>
          </w:p>
        </w:tc>
        <w:tc>
          <w:tcPr>
            <w:tcW w:w="1784" w:type="dxa"/>
            <w:shd w:val="clear" w:color="auto" w:fill="auto"/>
          </w:tcPr>
          <w:p w14:paraId="79F9024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43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4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4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4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47" w14:textId="77777777" w:rsidR="001824F1" w:rsidRPr="009F2832" w:rsidRDefault="001824F1" w:rsidP="00AE50C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Морфемны</w:t>
            </w:r>
            <w:r>
              <w:rPr>
                <w:sz w:val="20"/>
                <w:szCs w:val="20"/>
              </w:rPr>
              <w:t>й и словообразовательный разбор.</w:t>
            </w:r>
          </w:p>
        </w:tc>
        <w:tc>
          <w:tcPr>
            <w:tcW w:w="1784" w:type="dxa"/>
            <w:shd w:val="clear" w:color="auto" w:fill="auto"/>
          </w:tcPr>
          <w:p w14:paraId="79F90248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24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52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4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</w:t>
            </w:r>
          </w:p>
          <w:p w14:paraId="79F9024C" w14:textId="77777777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Морфологические нормы русского литературного языка </w:t>
            </w:r>
          </w:p>
          <w:p w14:paraId="79F9024D" w14:textId="4B4D1C8D" w:rsidR="001824F1" w:rsidRPr="00A76D74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 </w:t>
            </w:r>
            <w:proofErr w:type="gramStart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eastAsia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eastAsia="Times New Roman"/>
                <w:b/>
                <w:bCs/>
                <w:sz w:val="20"/>
                <w:szCs w:val="20"/>
              </w:rPr>
              <w:t>ЛР 1,4,14,19</w:t>
            </w:r>
          </w:p>
          <w:p w14:paraId="79F9024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4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50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5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5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5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5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55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1784" w:type="dxa"/>
            <w:shd w:val="clear" w:color="auto" w:fill="auto"/>
          </w:tcPr>
          <w:p w14:paraId="79F90256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5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5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5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5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5B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Нормативное употребление форм слова.</w:t>
            </w:r>
          </w:p>
        </w:tc>
        <w:tc>
          <w:tcPr>
            <w:tcW w:w="1784" w:type="dxa"/>
            <w:shd w:val="clear" w:color="auto" w:fill="auto"/>
          </w:tcPr>
          <w:p w14:paraId="79F9025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5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6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5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60" w14:textId="77777777" w:rsidR="001824F1" w:rsidRPr="00A76D74" w:rsidRDefault="005F2DE7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61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  <w:shd w:val="clear" w:color="auto" w:fill="F9F9F7"/>
              </w:rPr>
              <w:t>Ошибки в формообразовании и использовании в тексте форм слова.</w:t>
            </w:r>
          </w:p>
        </w:tc>
        <w:tc>
          <w:tcPr>
            <w:tcW w:w="1784" w:type="dxa"/>
            <w:shd w:val="clear" w:color="auto" w:fill="auto"/>
          </w:tcPr>
          <w:p w14:paraId="79F90262" w14:textId="77777777" w:rsidR="001824F1" w:rsidRPr="00855AB0" w:rsidRDefault="005F2DE7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6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6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6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6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8" w:type="dxa"/>
            <w:gridSpan w:val="8"/>
            <w:shd w:val="clear" w:color="auto" w:fill="auto"/>
          </w:tcPr>
          <w:p w14:paraId="79F90267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Основные выразительные средства морфологии.</w:t>
            </w:r>
          </w:p>
        </w:tc>
        <w:tc>
          <w:tcPr>
            <w:tcW w:w="1784" w:type="dxa"/>
            <w:shd w:val="clear" w:color="auto" w:fill="auto"/>
          </w:tcPr>
          <w:p w14:paraId="79F9026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6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6F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6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6C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6D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6E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75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7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shd w:val="clear" w:color="auto" w:fill="auto"/>
          </w:tcPr>
          <w:p w14:paraId="79F9027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8" w:type="dxa"/>
            <w:gridSpan w:val="8"/>
            <w:shd w:val="clear" w:color="auto" w:fill="auto"/>
          </w:tcPr>
          <w:p w14:paraId="79F90272" w14:textId="77777777" w:rsidR="001824F1" w:rsidRPr="009D28F6" w:rsidRDefault="001824F1" w:rsidP="0059779F">
            <w:pPr>
              <w:pStyle w:val="Default"/>
              <w:rPr>
                <w:sz w:val="20"/>
                <w:szCs w:val="20"/>
              </w:rPr>
            </w:pPr>
            <w:r w:rsidRPr="009D28F6">
              <w:rPr>
                <w:rFonts w:eastAsia="Times New Roman"/>
                <w:sz w:val="20"/>
                <w:szCs w:val="20"/>
              </w:rPr>
              <w:t>Закрепление в речи морфологических норм русского литературного языка.</w:t>
            </w:r>
          </w:p>
        </w:tc>
        <w:tc>
          <w:tcPr>
            <w:tcW w:w="1784" w:type="dxa"/>
            <w:shd w:val="clear" w:color="auto" w:fill="auto"/>
          </w:tcPr>
          <w:p w14:paraId="79F90273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14:paraId="79F90274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7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7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7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78" w14:textId="77777777" w:rsidR="001824F1" w:rsidRPr="00A76D74" w:rsidRDefault="001824F1" w:rsidP="00CB2E45">
            <w:pPr>
              <w:pStyle w:val="Default"/>
              <w:numPr>
                <w:ilvl w:val="0"/>
                <w:numId w:val="7"/>
              </w:numPr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rFonts w:eastAsia="Times New Roman"/>
                <w:bCs/>
                <w:sz w:val="20"/>
                <w:szCs w:val="20"/>
              </w:rPr>
              <w:t>Работа со словарями и справочниками по грамматике.</w:t>
            </w:r>
          </w:p>
          <w:p w14:paraId="79F90279" w14:textId="77777777" w:rsidR="001824F1" w:rsidRDefault="001824F1" w:rsidP="00CB2E45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Выполнение тестовых заданий по теме «Морфологические нормы». </w:t>
            </w:r>
          </w:p>
          <w:p w14:paraId="691D6094" w14:textId="075A1CD7" w:rsidR="00AE50CD" w:rsidRDefault="00AE50CD" w:rsidP="00CB2E45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</w:t>
            </w:r>
          </w:p>
          <w:p w14:paraId="79F9027A" w14:textId="279F04C3" w:rsidR="001824F1" w:rsidRPr="00A76D74" w:rsidRDefault="001824F1" w:rsidP="00CB2E45">
            <w:pPr>
              <w:pStyle w:val="Default"/>
              <w:numPr>
                <w:ilvl w:val="0"/>
                <w:numId w:val="7"/>
              </w:num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упражнений по исправлению текстов, содержащих нарушение норм русского литературного языка. </w:t>
            </w:r>
            <w:r w:rsidR="00AE50CD">
              <w:rPr>
                <w:sz w:val="20"/>
                <w:szCs w:val="20"/>
              </w:rPr>
              <w:t>(2 часа)</w:t>
            </w:r>
          </w:p>
        </w:tc>
        <w:tc>
          <w:tcPr>
            <w:tcW w:w="1784" w:type="dxa"/>
            <w:shd w:val="clear" w:color="auto" w:fill="auto"/>
          </w:tcPr>
          <w:p w14:paraId="79F9027B" w14:textId="77777777" w:rsidR="001824F1" w:rsidRPr="00855AB0" w:rsidRDefault="00F06869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27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84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7E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</w:t>
            </w:r>
          </w:p>
          <w:p w14:paraId="79F9027F" w14:textId="77777777" w:rsidR="001824F1" w:rsidRPr="00094C23" w:rsidRDefault="001824F1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094C23">
              <w:rPr>
                <w:b/>
                <w:bCs/>
                <w:sz w:val="20"/>
                <w:szCs w:val="20"/>
              </w:rPr>
              <w:lastRenderedPageBreak/>
              <w:t xml:space="preserve">Синтаксические нормы русского литературного языка </w:t>
            </w:r>
          </w:p>
          <w:p w14:paraId="79F90280" w14:textId="31D9FD4E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ЛР 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281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82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8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8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85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86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87" w14:textId="77777777" w:rsidR="001824F1" w:rsidRPr="00094C23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094C23">
              <w:rPr>
                <w:sz w:val="20"/>
                <w:szCs w:val="20"/>
              </w:rPr>
              <w:t xml:space="preserve">Основные единицы синтаксиса. Словосочетание, предложение, сложное синтаксическое целое. </w:t>
            </w:r>
          </w:p>
        </w:tc>
        <w:tc>
          <w:tcPr>
            <w:tcW w:w="1784" w:type="dxa"/>
            <w:shd w:val="clear" w:color="auto" w:fill="auto"/>
          </w:tcPr>
          <w:p w14:paraId="79F90288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8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9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8B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8C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8D" w14:textId="77777777" w:rsidR="001824F1" w:rsidRPr="00094C23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094C23">
              <w:rPr>
                <w:bCs/>
                <w:sz w:val="20"/>
                <w:szCs w:val="20"/>
              </w:rPr>
              <w:t>Нормы построения словосочетаний</w:t>
            </w:r>
            <w:r w:rsidRPr="00094C23">
              <w:rPr>
                <w:sz w:val="20"/>
                <w:szCs w:val="20"/>
              </w:rPr>
              <w:t xml:space="preserve">. Нормы согласования. Координация  подлежащего и сказуемого. Согласование определения с определяемым словом. Нормы управления. </w:t>
            </w:r>
          </w:p>
        </w:tc>
        <w:tc>
          <w:tcPr>
            <w:tcW w:w="1784" w:type="dxa"/>
            <w:shd w:val="clear" w:color="auto" w:fill="auto"/>
          </w:tcPr>
          <w:p w14:paraId="79F9028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8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9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91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92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93" w14:textId="77777777" w:rsidR="001824F1" w:rsidRPr="00094C23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094C23">
              <w:rPr>
                <w:bCs/>
                <w:sz w:val="20"/>
                <w:szCs w:val="20"/>
              </w:rPr>
              <w:t xml:space="preserve">Нормы построения предложений. </w:t>
            </w:r>
            <w:r w:rsidRPr="00094C23">
              <w:rPr>
                <w:sz w:val="20"/>
                <w:szCs w:val="20"/>
              </w:rPr>
              <w:t xml:space="preserve">Порядок слов. Употребление разных видов предложений в речи. Употребление обособленных конструкций (причастных и деепричастных оборотов). Преобразование прямой речи в </w:t>
            </w:r>
            <w:proofErr w:type="gramStart"/>
            <w:r w:rsidRPr="00094C23">
              <w:rPr>
                <w:sz w:val="20"/>
                <w:szCs w:val="20"/>
              </w:rPr>
              <w:t>косвенную</w:t>
            </w:r>
            <w:proofErr w:type="gramEnd"/>
            <w:r w:rsidRPr="00094C2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84" w:type="dxa"/>
            <w:shd w:val="clear" w:color="auto" w:fill="auto"/>
          </w:tcPr>
          <w:p w14:paraId="79F90294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9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9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97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98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99" w14:textId="77777777" w:rsidR="001824F1" w:rsidRPr="00094C23" w:rsidRDefault="001824F1" w:rsidP="0059779F">
            <w:pPr>
              <w:pStyle w:val="Default"/>
              <w:rPr>
                <w:bCs/>
                <w:sz w:val="20"/>
                <w:szCs w:val="20"/>
              </w:rPr>
            </w:pPr>
            <w:r w:rsidRPr="00094C23">
              <w:rPr>
                <w:sz w:val="20"/>
                <w:szCs w:val="20"/>
                <w:shd w:val="clear" w:color="auto" w:fill="F9F9F7"/>
              </w:rPr>
              <w:t>Выразительные возможности русского синтаксиса.</w:t>
            </w:r>
          </w:p>
        </w:tc>
        <w:tc>
          <w:tcPr>
            <w:tcW w:w="1784" w:type="dxa"/>
            <w:shd w:val="clear" w:color="auto" w:fill="auto"/>
          </w:tcPr>
          <w:p w14:paraId="79F9029A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9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A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9D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9E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7"/>
            <w:shd w:val="clear" w:color="auto" w:fill="auto"/>
          </w:tcPr>
          <w:p w14:paraId="79F9029F" w14:textId="77777777" w:rsidR="001824F1" w:rsidRPr="00094C23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094C23">
              <w:rPr>
                <w:sz w:val="20"/>
                <w:szCs w:val="20"/>
                <w:shd w:val="clear" w:color="auto" w:fill="F9F9F7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784" w:type="dxa"/>
            <w:shd w:val="clear" w:color="auto" w:fill="auto"/>
          </w:tcPr>
          <w:p w14:paraId="79F902A0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A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A7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A3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A4" w14:textId="77777777" w:rsidR="001824F1" w:rsidRPr="00094C23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094C23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A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A6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A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A8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14:paraId="79F902A9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9F902AA" w14:textId="77777777" w:rsidR="001824F1" w:rsidRPr="00094C23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094C23">
              <w:rPr>
                <w:rFonts w:eastAsia="Times New Roman"/>
                <w:sz w:val="20"/>
                <w:szCs w:val="20"/>
              </w:rPr>
              <w:t>Закрепление в речи синтаксических норм русского литературного языка.</w:t>
            </w:r>
          </w:p>
        </w:tc>
        <w:tc>
          <w:tcPr>
            <w:tcW w:w="1784" w:type="dxa"/>
            <w:shd w:val="clear" w:color="auto" w:fill="auto"/>
          </w:tcPr>
          <w:p w14:paraId="79F902A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AC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B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AE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AF" w14:textId="77777777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4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B0" w14:textId="77777777" w:rsidR="001824F1" w:rsidRPr="00094C23" w:rsidRDefault="001824F1" w:rsidP="00CB2E4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C23">
              <w:rPr>
                <w:sz w:val="20"/>
                <w:szCs w:val="20"/>
              </w:rPr>
              <w:t>Подготовка сообщения и компьютерной презентации.</w:t>
            </w:r>
          </w:p>
          <w:p w14:paraId="79F902B1" w14:textId="77777777" w:rsidR="001824F1" w:rsidRPr="00094C23" w:rsidRDefault="001824F1" w:rsidP="00CB2E4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C23">
              <w:rPr>
                <w:sz w:val="20"/>
                <w:szCs w:val="20"/>
              </w:rPr>
              <w:t>Выполнение тестовых заданий  по теме «Синтаксические нормы».</w:t>
            </w:r>
          </w:p>
          <w:p w14:paraId="79F902B3" w14:textId="6BD4A7AB" w:rsidR="001824F1" w:rsidRPr="00094C23" w:rsidRDefault="001824F1" w:rsidP="00094C23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4C23">
              <w:rPr>
                <w:rFonts w:ascii="Times New Roman" w:hAnsi="Times New Roman" w:cs="Times New Roman"/>
                <w:sz w:val="20"/>
              </w:rPr>
              <w:t>Синтаксический разбор.</w:t>
            </w:r>
          </w:p>
        </w:tc>
        <w:tc>
          <w:tcPr>
            <w:tcW w:w="1784" w:type="dxa"/>
            <w:shd w:val="clear" w:color="auto" w:fill="auto"/>
          </w:tcPr>
          <w:p w14:paraId="79F902B4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2B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BD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B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</w:t>
            </w:r>
          </w:p>
          <w:p w14:paraId="79F902B8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Нормы русского правописания </w:t>
            </w:r>
          </w:p>
          <w:p w14:paraId="79F902B9" w14:textId="0FD4D3BE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1,4,8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1,4,14,19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2BA" w14:textId="77777777" w:rsidR="001824F1" w:rsidRPr="00275E46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B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B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C3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B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shd w:val="clear" w:color="auto" w:fill="auto"/>
          </w:tcPr>
          <w:p w14:paraId="79F902BF" w14:textId="77777777" w:rsidR="001824F1" w:rsidRPr="00275E46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3" w:type="dxa"/>
            <w:gridSpan w:val="6"/>
            <w:shd w:val="clear" w:color="auto" w:fill="auto"/>
          </w:tcPr>
          <w:p w14:paraId="79F902C0" w14:textId="77777777" w:rsidR="001824F1" w:rsidRPr="00275E46" w:rsidRDefault="001824F1" w:rsidP="0059779F">
            <w:pPr>
              <w:pStyle w:val="Default"/>
              <w:rPr>
                <w:sz w:val="20"/>
                <w:szCs w:val="20"/>
              </w:rPr>
            </w:pPr>
            <w:r w:rsidRPr="00275E46">
              <w:rPr>
                <w:sz w:val="20"/>
                <w:szCs w:val="20"/>
              </w:rPr>
              <w:t xml:space="preserve">Принципы русской орфографии, типы и виды орфограмм. Роль лексического и грамматического анализа при написании слов различной структуры и значения. </w:t>
            </w:r>
          </w:p>
        </w:tc>
        <w:tc>
          <w:tcPr>
            <w:tcW w:w="1784" w:type="dxa"/>
            <w:shd w:val="clear" w:color="auto" w:fill="auto"/>
          </w:tcPr>
          <w:p w14:paraId="79F902C1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C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9779F" w:rsidRPr="00A76D74" w14:paraId="79F902C9" w14:textId="77777777" w:rsidTr="0059779F">
        <w:trPr>
          <w:trHeight w:val="690"/>
        </w:trPr>
        <w:tc>
          <w:tcPr>
            <w:tcW w:w="2346" w:type="dxa"/>
            <w:vMerge/>
            <w:shd w:val="clear" w:color="auto" w:fill="auto"/>
          </w:tcPr>
          <w:p w14:paraId="79F902C4" w14:textId="77777777" w:rsidR="0059779F" w:rsidRPr="00A76D74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shd w:val="clear" w:color="auto" w:fill="auto"/>
          </w:tcPr>
          <w:p w14:paraId="79F902C5" w14:textId="77777777" w:rsidR="0059779F" w:rsidRPr="00275E46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43" w:type="dxa"/>
            <w:gridSpan w:val="6"/>
            <w:shd w:val="clear" w:color="auto" w:fill="auto"/>
          </w:tcPr>
          <w:p w14:paraId="79F902C6" w14:textId="77777777" w:rsidR="0059779F" w:rsidRPr="00275E46" w:rsidRDefault="0059779F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275E46">
              <w:rPr>
                <w:sz w:val="20"/>
                <w:szCs w:val="20"/>
              </w:rPr>
              <w:t xml:space="preserve">Принципы русской пунктуации, функции знаков препинания. Роль пунктуации в письменном общении, смысловая роль знаков препинания в тексте. Пунктуация и интонация. Способы оформления чужой речи. Цитирование. </w:t>
            </w:r>
          </w:p>
        </w:tc>
        <w:tc>
          <w:tcPr>
            <w:tcW w:w="1784" w:type="dxa"/>
            <w:shd w:val="clear" w:color="auto" w:fill="auto"/>
          </w:tcPr>
          <w:p w14:paraId="79F902C7" w14:textId="77777777" w:rsidR="0059779F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C8" w14:textId="77777777" w:rsidR="0059779F" w:rsidRPr="00A76D74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C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C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CB" w14:textId="77777777" w:rsidR="001824F1" w:rsidRPr="00275E46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</w:pPr>
            <w:r w:rsidRPr="00275E4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2C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2CD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D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C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shd w:val="clear" w:color="auto" w:fill="auto"/>
          </w:tcPr>
          <w:p w14:paraId="79F902D0" w14:textId="77777777" w:rsidR="001824F1" w:rsidRPr="002235CC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3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43" w:type="dxa"/>
            <w:gridSpan w:val="6"/>
            <w:shd w:val="clear" w:color="auto" w:fill="auto"/>
          </w:tcPr>
          <w:p w14:paraId="79F902D1" w14:textId="77777777" w:rsidR="001824F1" w:rsidRPr="002235CC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</w:pPr>
            <w:r w:rsidRPr="002235CC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Орфографический и пунктуационный анализ текста.</w:t>
            </w:r>
          </w:p>
        </w:tc>
        <w:tc>
          <w:tcPr>
            <w:tcW w:w="1784" w:type="dxa"/>
            <w:shd w:val="clear" w:color="auto" w:fill="auto"/>
          </w:tcPr>
          <w:p w14:paraId="79F902D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D3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824F1" w:rsidRPr="00A76D74" w14:paraId="79F902DB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D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shd w:val="clear" w:color="auto" w:fill="auto"/>
          </w:tcPr>
          <w:p w14:paraId="79F902D6" w14:textId="77777777" w:rsidR="001824F1" w:rsidRPr="002235CC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3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79F902D7" w14:textId="77777777" w:rsidR="001824F1" w:rsidRPr="002235CC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43" w:type="dxa"/>
            <w:gridSpan w:val="6"/>
            <w:shd w:val="clear" w:color="auto" w:fill="auto"/>
          </w:tcPr>
          <w:p w14:paraId="79F902D8" w14:textId="77777777" w:rsidR="001824F1" w:rsidRPr="002235CC" w:rsidRDefault="001824F1" w:rsidP="0059779F">
            <w:pPr>
              <w:pStyle w:val="Default"/>
              <w:rPr>
                <w:sz w:val="20"/>
                <w:szCs w:val="20"/>
                <w:shd w:val="clear" w:color="auto" w:fill="F9F9F7"/>
              </w:rPr>
            </w:pPr>
            <w:r w:rsidRPr="002235CC">
              <w:rPr>
                <w:sz w:val="20"/>
                <w:szCs w:val="20"/>
              </w:rPr>
              <w:t>Выполнение тестовых заданий по орфографии и пунктуации.</w:t>
            </w:r>
          </w:p>
        </w:tc>
        <w:tc>
          <w:tcPr>
            <w:tcW w:w="1784" w:type="dxa"/>
            <w:shd w:val="clear" w:color="auto" w:fill="auto"/>
          </w:tcPr>
          <w:p w14:paraId="79F902D9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79F902DA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824F1" w:rsidRPr="00A76D74" w14:paraId="79F902E3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D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DD" w14:textId="77777777" w:rsidR="001824F1" w:rsidRPr="00275E46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5E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DE" w14:textId="77777777" w:rsidR="001824F1" w:rsidRPr="00CB2E45" w:rsidRDefault="001824F1" w:rsidP="00CB2E45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>Составление обобщающих таблиц по разделу «Орфография».</w:t>
            </w:r>
          </w:p>
          <w:p w14:paraId="79F902DF" w14:textId="0A664B07" w:rsidR="001824F1" w:rsidRPr="00CB2E45" w:rsidRDefault="001824F1" w:rsidP="00CB2E45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и пунктуационный </w:t>
            </w:r>
            <w:r w:rsidRPr="00CB2E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 текстов.</w:t>
            </w:r>
            <w:r w:rsidR="002577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(2 часа)</w:t>
            </w:r>
          </w:p>
          <w:p w14:paraId="79F902E0" w14:textId="49958489" w:rsidR="001824F1" w:rsidRPr="00CB2E45" w:rsidRDefault="001824F1" w:rsidP="00CB2E45">
            <w:pPr>
              <w:pStyle w:val="ac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орфографических и пунктуационных умений с помощью Интернет-ресурса  </w:t>
            </w:r>
            <w:hyperlink r:id="rId13" w:history="1">
              <w:r w:rsidRPr="00CB2E4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"Грамота.ру"</w:t>
              </w:r>
            </w:hyperlink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, форма доступа:  </w:t>
            </w:r>
            <w:hyperlink r:id="rId14" w:history="1">
              <w:r w:rsidRPr="00CB2E4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http://gramota.ru</w:t>
              </w:r>
            </w:hyperlink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 (вкладка Репетитор </w:t>
            </w:r>
            <w:r w:rsidRPr="00CB2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2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F67255">
              <w:rPr>
                <w:rFonts w:ascii="Times New Roman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784" w:type="dxa"/>
            <w:shd w:val="clear" w:color="auto" w:fill="auto"/>
          </w:tcPr>
          <w:p w14:paraId="79F902E1" w14:textId="6971658A" w:rsidR="001824F1" w:rsidRPr="00855AB0" w:rsidRDefault="00F67255" w:rsidP="00F67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2E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E9" w14:textId="77777777" w:rsidTr="00277E5D">
        <w:trPr>
          <w:trHeight w:val="437"/>
        </w:trPr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14:paraId="79F902E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14:paraId="79F902E5" w14:textId="77777777" w:rsidR="001824F1" w:rsidRPr="00A76D74" w:rsidRDefault="001824F1" w:rsidP="0059779F">
            <w:pPr>
              <w:pStyle w:val="Default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Текст. Стили речи</w:t>
            </w:r>
          </w:p>
        </w:tc>
        <w:tc>
          <w:tcPr>
            <w:tcW w:w="97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9F902E6" w14:textId="04648F7A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79F902E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F902E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824F1" w:rsidRPr="00A76D74" w14:paraId="79F902F0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2EA" w14:textId="77777777" w:rsidR="001824F1" w:rsidRPr="00A76D74" w:rsidRDefault="001824F1" w:rsidP="0059779F">
            <w:pPr>
              <w:tabs>
                <w:tab w:val="left" w:pos="609"/>
                <w:tab w:val="left" w:pos="916"/>
                <w:tab w:val="center" w:pos="10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</w:p>
          <w:p w14:paraId="79F902EB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Текст как речевое произведение </w:t>
            </w:r>
          </w:p>
          <w:p w14:paraId="79F902EC" w14:textId="24FCEE58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2E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2EE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2E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2F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F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shd w:val="clear" w:color="auto" w:fill="auto"/>
          </w:tcPr>
          <w:p w14:paraId="79F902F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79F902F3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Признаки, структура текста. Тема, основная мысль текста. </w:t>
            </w:r>
          </w:p>
        </w:tc>
        <w:tc>
          <w:tcPr>
            <w:tcW w:w="1784" w:type="dxa"/>
            <w:shd w:val="clear" w:color="auto" w:fill="auto"/>
          </w:tcPr>
          <w:p w14:paraId="79F902F4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F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824F1" w:rsidRPr="00A76D74" w14:paraId="79F902F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F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shd w:val="clear" w:color="auto" w:fill="auto"/>
          </w:tcPr>
          <w:p w14:paraId="79F902F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29" w:type="dxa"/>
            <w:gridSpan w:val="5"/>
            <w:shd w:val="clear" w:color="auto" w:fill="auto"/>
          </w:tcPr>
          <w:p w14:paraId="79F902F9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Смысловая и композиционная целостность текста. Средства и виды связи предложений в тексте.</w:t>
            </w:r>
          </w:p>
        </w:tc>
        <w:tc>
          <w:tcPr>
            <w:tcW w:w="1784" w:type="dxa"/>
            <w:shd w:val="clear" w:color="auto" w:fill="auto"/>
          </w:tcPr>
          <w:p w14:paraId="79F902FA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2F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0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2F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2F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2FF" w14:textId="77777777" w:rsidR="001824F1" w:rsidRPr="00A76D74" w:rsidRDefault="001824F1" w:rsidP="00A874F4">
            <w:pPr>
              <w:pStyle w:val="Default"/>
              <w:numPr>
                <w:ilvl w:val="0"/>
                <w:numId w:val="23"/>
              </w:numPr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Анализ текста: формулирование и </w:t>
            </w:r>
            <w:proofErr w:type="gramStart"/>
            <w:r w:rsidRPr="00A76D74">
              <w:rPr>
                <w:sz w:val="20"/>
                <w:szCs w:val="20"/>
              </w:rPr>
              <w:t>комментарий проблемы</w:t>
            </w:r>
            <w:proofErr w:type="gramEnd"/>
            <w:r w:rsidRPr="00A76D74">
              <w:rPr>
                <w:sz w:val="20"/>
                <w:szCs w:val="20"/>
              </w:rPr>
              <w:t xml:space="preserve">, определение позиции автора. </w:t>
            </w:r>
          </w:p>
        </w:tc>
        <w:tc>
          <w:tcPr>
            <w:tcW w:w="1784" w:type="dxa"/>
            <w:shd w:val="clear" w:color="auto" w:fill="auto"/>
          </w:tcPr>
          <w:p w14:paraId="79F90300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0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09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0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</w:t>
            </w:r>
          </w:p>
          <w:p w14:paraId="79F90304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Типы текстов </w:t>
            </w:r>
          </w:p>
          <w:p w14:paraId="79F90305" w14:textId="417DE798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0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07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0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1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0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0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1" w:type="dxa"/>
            <w:gridSpan w:val="3"/>
            <w:shd w:val="clear" w:color="auto" w:fill="auto"/>
          </w:tcPr>
          <w:p w14:paraId="79F9030C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Функционально-смысловые типы речи (повествование, описание, рассуждение). </w:t>
            </w:r>
          </w:p>
          <w:p w14:paraId="79F9030D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Соединение в тексте различных типов речи</w:t>
            </w:r>
            <w:r w:rsidRPr="00A76D7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auto"/>
          </w:tcPr>
          <w:p w14:paraId="79F9030E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0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824F1" w:rsidRPr="00A76D74" w14:paraId="79F9031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1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1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01" w:type="dxa"/>
            <w:gridSpan w:val="3"/>
            <w:shd w:val="clear" w:color="auto" w:fill="auto"/>
          </w:tcPr>
          <w:p w14:paraId="79F9031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14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1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1824F1" w:rsidRPr="00A76D74" w14:paraId="79F9031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1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1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1" w:type="dxa"/>
            <w:gridSpan w:val="3"/>
            <w:shd w:val="clear" w:color="auto" w:fill="auto"/>
          </w:tcPr>
          <w:p w14:paraId="79F90319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текстов (описание, рассуждение, повествование).</w:t>
            </w:r>
          </w:p>
        </w:tc>
        <w:tc>
          <w:tcPr>
            <w:tcW w:w="1784" w:type="dxa"/>
            <w:shd w:val="clear" w:color="auto" w:fill="auto"/>
          </w:tcPr>
          <w:p w14:paraId="79F9031A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1B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2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1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1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1F" w14:textId="77777777" w:rsidR="001824F1" w:rsidRPr="00A76D74" w:rsidRDefault="001824F1" w:rsidP="00A874F4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Создание текстов: повествование, описание, рассуждение.</w:t>
            </w:r>
          </w:p>
        </w:tc>
        <w:tc>
          <w:tcPr>
            <w:tcW w:w="1784" w:type="dxa"/>
            <w:shd w:val="clear" w:color="auto" w:fill="auto"/>
          </w:tcPr>
          <w:p w14:paraId="79F90320" w14:textId="77777777" w:rsidR="001824F1" w:rsidRPr="00855AB0" w:rsidRDefault="0059779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2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29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23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3.3</w:t>
            </w:r>
          </w:p>
          <w:p w14:paraId="79F90324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Официально – деловой стиль речи </w:t>
            </w:r>
          </w:p>
          <w:p w14:paraId="79F90325" w14:textId="5970A396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2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2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2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2F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2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10"/>
            <w:shd w:val="clear" w:color="auto" w:fill="auto"/>
          </w:tcPr>
          <w:p w14:paraId="79F9032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73" w:type="dxa"/>
            <w:shd w:val="clear" w:color="auto" w:fill="auto"/>
          </w:tcPr>
          <w:p w14:paraId="79F9032C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Официально – деловой стиль речи. Основные стилевые черты. Общие признаки в лексике, морфологии, синтаксисе. Реквизиты делового документа. </w:t>
            </w:r>
          </w:p>
        </w:tc>
        <w:tc>
          <w:tcPr>
            <w:tcW w:w="1784" w:type="dxa"/>
            <w:shd w:val="clear" w:color="auto" w:fill="auto"/>
          </w:tcPr>
          <w:p w14:paraId="79F9032D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2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3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3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31" w14:textId="77777777" w:rsidR="001824F1" w:rsidRPr="006D0B24" w:rsidRDefault="001824F1" w:rsidP="0059779F">
            <w:pPr>
              <w:pStyle w:val="Default"/>
              <w:rPr>
                <w:b/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3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33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3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3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10"/>
            <w:shd w:val="clear" w:color="auto" w:fill="auto"/>
          </w:tcPr>
          <w:p w14:paraId="79F9033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73" w:type="dxa"/>
            <w:shd w:val="clear" w:color="auto" w:fill="auto"/>
          </w:tcPr>
          <w:p w14:paraId="79F90337" w14:textId="77777777" w:rsidR="001824F1" w:rsidRPr="006D0B2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Cs/>
                <w:sz w:val="20"/>
                <w:szCs w:val="20"/>
              </w:rPr>
              <w:t>Оформление официально-деловых документов</w:t>
            </w:r>
            <w:r w:rsidRPr="006D0B24">
              <w:rPr>
                <w:sz w:val="20"/>
                <w:szCs w:val="20"/>
              </w:rPr>
              <w:t xml:space="preserve"> (заявление, объяснительная, автобиография)</w:t>
            </w:r>
          </w:p>
        </w:tc>
        <w:tc>
          <w:tcPr>
            <w:tcW w:w="1784" w:type="dxa"/>
            <w:shd w:val="clear" w:color="auto" w:fill="auto"/>
          </w:tcPr>
          <w:p w14:paraId="79F9033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39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4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3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3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3D" w14:textId="77777777" w:rsidR="001824F1" w:rsidRPr="00A76D74" w:rsidRDefault="001824F1" w:rsidP="00A874F4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Оформление деловых документов. </w:t>
            </w:r>
          </w:p>
        </w:tc>
        <w:tc>
          <w:tcPr>
            <w:tcW w:w="1784" w:type="dxa"/>
            <w:shd w:val="clear" w:color="auto" w:fill="auto"/>
          </w:tcPr>
          <w:p w14:paraId="79F9033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3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47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41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3.4</w:t>
            </w:r>
          </w:p>
          <w:p w14:paraId="79F90342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Научный стиль речи </w:t>
            </w:r>
          </w:p>
          <w:p w14:paraId="79F90343" w14:textId="700C719A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4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4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4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4D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4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4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4A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Научный стиль речи. Особенности научного стиля. Термины и профессионализмы.</w:t>
            </w:r>
          </w:p>
        </w:tc>
        <w:tc>
          <w:tcPr>
            <w:tcW w:w="1784" w:type="dxa"/>
            <w:shd w:val="clear" w:color="auto" w:fill="auto"/>
          </w:tcPr>
          <w:p w14:paraId="79F9034B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4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5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4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4F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50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51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5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5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5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55" w14:textId="77777777" w:rsidR="001824F1" w:rsidRPr="00F3258B" w:rsidRDefault="001824F1" w:rsidP="0059779F">
            <w:pPr>
              <w:pStyle w:val="Default"/>
              <w:rPr>
                <w:sz w:val="20"/>
                <w:szCs w:val="20"/>
              </w:rPr>
            </w:pPr>
            <w:r w:rsidRPr="00F3258B">
              <w:rPr>
                <w:sz w:val="20"/>
                <w:szCs w:val="20"/>
                <w:shd w:val="clear" w:color="auto" w:fill="FFFFFF"/>
              </w:rPr>
              <w:t>Создание текстов в жанрах учебно-научного стиля.</w:t>
            </w:r>
          </w:p>
        </w:tc>
        <w:tc>
          <w:tcPr>
            <w:tcW w:w="1784" w:type="dxa"/>
            <w:shd w:val="clear" w:color="auto" w:fill="auto"/>
          </w:tcPr>
          <w:p w14:paraId="79F90356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57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5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5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5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5B" w14:textId="77777777" w:rsidR="001824F1" w:rsidRPr="00A76D74" w:rsidRDefault="001824F1" w:rsidP="00A874F4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Функционально-стилевой анализ текстов. </w:t>
            </w:r>
          </w:p>
        </w:tc>
        <w:tc>
          <w:tcPr>
            <w:tcW w:w="1784" w:type="dxa"/>
            <w:shd w:val="clear" w:color="auto" w:fill="auto"/>
          </w:tcPr>
          <w:p w14:paraId="79F9035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5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65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5F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3.5</w:t>
            </w:r>
          </w:p>
          <w:p w14:paraId="79F90360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Публицистический стиль речи </w:t>
            </w:r>
          </w:p>
          <w:p w14:paraId="79F90361" w14:textId="5821308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6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63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6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6B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6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6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68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784" w:type="dxa"/>
            <w:shd w:val="clear" w:color="auto" w:fill="auto"/>
          </w:tcPr>
          <w:p w14:paraId="79F90369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6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70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6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6D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6E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6F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76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7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7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73" w14:textId="77777777" w:rsidR="001824F1" w:rsidRPr="006D0B24" w:rsidRDefault="001824F1" w:rsidP="0059779F">
            <w:pPr>
              <w:pStyle w:val="Default"/>
              <w:jc w:val="both"/>
              <w:rPr>
                <w:sz w:val="20"/>
                <w:szCs w:val="20"/>
              </w:rPr>
            </w:pPr>
            <w:r w:rsidRPr="006D0B24">
              <w:rPr>
                <w:sz w:val="20"/>
                <w:szCs w:val="20"/>
              </w:rPr>
              <w:t xml:space="preserve">Подготовка публичного выступления. </w:t>
            </w:r>
          </w:p>
        </w:tc>
        <w:tc>
          <w:tcPr>
            <w:tcW w:w="1784" w:type="dxa"/>
            <w:shd w:val="clear" w:color="auto" w:fill="auto"/>
          </w:tcPr>
          <w:p w14:paraId="79F90374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75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7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7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7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79" w14:textId="77777777" w:rsidR="001824F1" w:rsidRPr="009F2832" w:rsidRDefault="001824F1" w:rsidP="00A874F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стилистических особенностей текста и его структуры. </w:t>
            </w:r>
          </w:p>
        </w:tc>
        <w:tc>
          <w:tcPr>
            <w:tcW w:w="1784" w:type="dxa"/>
            <w:shd w:val="clear" w:color="auto" w:fill="auto"/>
          </w:tcPr>
          <w:p w14:paraId="79F9037A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7B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83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7D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3.6</w:t>
            </w:r>
          </w:p>
          <w:p w14:paraId="79F9037E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Разговорный стиль речи </w:t>
            </w:r>
          </w:p>
          <w:p w14:paraId="79F9037F" w14:textId="1248438A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8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81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8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89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8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8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86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Разговорный стиль речи, его основные признаки, сфера использования.</w:t>
            </w:r>
          </w:p>
        </w:tc>
        <w:tc>
          <w:tcPr>
            <w:tcW w:w="1784" w:type="dxa"/>
            <w:shd w:val="clear" w:color="auto" w:fill="auto"/>
          </w:tcPr>
          <w:p w14:paraId="79F90387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8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8E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8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8B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8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8D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94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8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9"/>
            <w:shd w:val="clear" w:color="auto" w:fill="auto"/>
          </w:tcPr>
          <w:p w14:paraId="79F9039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87" w:type="dxa"/>
            <w:gridSpan w:val="2"/>
            <w:shd w:val="clear" w:color="auto" w:fill="auto"/>
          </w:tcPr>
          <w:p w14:paraId="79F90391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правка текстов.</w:t>
            </w:r>
          </w:p>
        </w:tc>
        <w:tc>
          <w:tcPr>
            <w:tcW w:w="1784" w:type="dxa"/>
            <w:shd w:val="clear" w:color="auto" w:fill="auto"/>
          </w:tcPr>
          <w:p w14:paraId="79F90392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93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9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9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96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97" w14:textId="77777777" w:rsidR="001824F1" w:rsidRPr="00A874F4" w:rsidRDefault="001824F1" w:rsidP="00A874F4">
            <w:pPr>
              <w:pStyle w:val="ac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74F4">
              <w:rPr>
                <w:rFonts w:ascii="Times New Roman" w:hAnsi="Times New Roman" w:cs="Times New Roman"/>
                <w:sz w:val="20"/>
                <w:szCs w:val="20"/>
              </w:rPr>
              <w:t>Функционально-стилевой анализ текстов.</w:t>
            </w:r>
          </w:p>
        </w:tc>
        <w:tc>
          <w:tcPr>
            <w:tcW w:w="1784" w:type="dxa"/>
            <w:shd w:val="clear" w:color="auto" w:fill="auto"/>
          </w:tcPr>
          <w:p w14:paraId="79F90398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9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A1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9B" w14:textId="77777777" w:rsidR="001824F1" w:rsidRPr="00A76D74" w:rsidRDefault="001824F1" w:rsidP="005977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>Тема 3.7</w:t>
            </w:r>
          </w:p>
          <w:p w14:paraId="79F9039C" w14:textId="77777777" w:rsidR="001824F1" w:rsidRPr="00A76D74" w:rsidRDefault="001824F1" w:rsidP="00597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Художественный стиль речи </w:t>
            </w:r>
          </w:p>
          <w:p w14:paraId="79F9039D" w14:textId="3C2D4386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1,3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1,4,14,15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9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9F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A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A7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A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A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1" w:type="dxa"/>
            <w:gridSpan w:val="3"/>
            <w:shd w:val="clear" w:color="auto" w:fill="auto"/>
          </w:tcPr>
          <w:p w14:paraId="79F903A4" w14:textId="77777777" w:rsidR="001824F1" w:rsidRPr="00A76D74" w:rsidRDefault="001824F1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средств.</w:t>
            </w:r>
          </w:p>
        </w:tc>
        <w:tc>
          <w:tcPr>
            <w:tcW w:w="1784" w:type="dxa"/>
            <w:shd w:val="clear" w:color="auto" w:fill="auto"/>
          </w:tcPr>
          <w:p w14:paraId="79F903A5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A6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AC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A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A9" w14:textId="77777777" w:rsidR="001824F1" w:rsidRPr="00A76D74" w:rsidRDefault="001824F1" w:rsidP="0059779F">
            <w:pPr>
              <w:pStyle w:val="Default"/>
              <w:rPr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AA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AB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B2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A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8"/>
            <w:shd w:val="clear" w:color="auto" w:fill="auto"/>
          </w:tcPr>
          <w:p w14:paraId="79F903AE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01" w:type="dxa"/>
            <w:gridSpan w:val="3"/>
            <w:shd w:val="clear" w:color="auto" w:fill="auto"/>
          </w:tcPr>
          <w:p w14:paraId="79F903AF" w14:textId="77777777" w:rsidR="001824F1" w:rsidRPr="00D25562" w:rsidRDefault="001824F1" w:rsidP="005977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Pr="00D25562">
              <w:rPr>
                <w:sz w:val="20"/>
                <w:szCs w:val="20"/>
              </w:rPr>
              <w:t xml:space="preserve"> текста художественного стиля</w:t>
            </w:r>
            <w:r>
              <w:rPr>
                <w:sz w:val="20"/>
                <w:szCs w:val="20"/>
              </w:rPr>
              <w:t>.</w:t>
            </w:r>
            <w:r w:rsidRPr="00D255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79F903B0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79F903B1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B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B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B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B5" w14:textId="77777777" w:rsidR="001824F1" w:rsidRPr="000D461C" w:rsidRDefault="001824F1" w:rsidP="00A874F4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стилистических особенностей текста и его структуры. </w:t>
            </w:r>
          </w:p>
        </w:tc>
        <w:tc>
          <w:tcPr>
            <w:tcW w:w="1784" w:type="dxa"/>
            <w:shd w:val="clear" w:color="auto" w:fill="auto"/>
          </w:tcPr>
          <w:p w14:paraId="79F903B6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B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BE" w14:textId="77777777" w:rsidTr="0059779F">
        <w:trPr>
          <w:trHeight w:val="20"/>
        </w:trPr>
        <w:tc>
          <w:tcPr>
            <w:tcW w:w="2346" w:type="dxa"/>
            <w:shd w:val="clear" w:color="auto" w:fill="auto"/>
          </w:tcPr>
          <w:p w14:paraId="79F903B9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14:paraId="79F903BA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речевой этикет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BB" w14:textId="07604ED8" w:rsidR="001824F1" w:rsidRPr="00094C23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1-6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</w:t>
            </w:r>
          </w:p>
        </w:tc>
        <w:tc>
          <w:tcPr>
            <w:tcW w:w="1784" w:type="dxa"/>
            <w:shd w:val="clear" w:color="auto" w:fill="auto"/>
          </w:tcPr>
          <w:p w14:paraId="79F903BC" w14:textId="77777777" w:rsidR="001824F1" w:rsidRPr="00855AB0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B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C6" w14:textId="77777777" w:rsidTr="00277E5D">
        <w:trPr>
          <w:trHeight w:val="286"/>
        </w:trPr>
        <w:tc>
          <w:tcPr>
            <w:tcW w:w="2346" w:type="dxa"/>
            <w:vMerge w:val="restart"/>
            <w:shd w:val="clear" w:color="auto" w:fill="auto"/>
          </w:tcPr>
          <w:p w14:paraId="79F903BF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4.1</w:t>
            </w:r>
          </w:p>
          <w:p w14:paraId="79F903C0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Речевой </w:t>
            </w:r>
          </w:p>
          <w:p w14:paraId="79F903C1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этикет</w:t>
            </w:r>
          </w:p>
          <w:p w14:paraId="79F903C2" w14:textId="3CC47E6C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1-6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C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C4" w14:textId="77777777" w:rsidR="001824F1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C5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400F" w:rsidRPr="00A76D74" w14:paraId="79F903CB" w14:textId="77777777" w:rsidTr="00CB2E45">
        <w:trPr>
          <w:trHeight w:val="830"/>
        </w:trPr>
        <w:tc>
          <w:tcPr>
            <w:tcW w:w="2346" w:type="dxa"/>
            <w:vMerge/>
            <w:shd w:val="clear" w:color="auto" w:fill="auto"/>
          </w:tcPr>
          <w:p w14:paraId="79F903C7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C8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E4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C9" w14:textId="77777777" w:rsidR="009B400F" w:rsidRPr="00855AB0" w:rsidRDefault="009B400F" w:rsidP="00277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CA" w14:textId="77777777" w:rsidR="009B400F" w:rsidRPr="00A76D74" w:rsidRDefault="009B400F" w:rsidP="00277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D1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CC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7"/>
            <w:shd w:val="clear" w:color="auto" w:fill="auto"/>
          </w:tcPr>
          <w:p w14:paraId="79F903CD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4"/>
            <w:shd w:val="clear" w:color="auto" w:fill="auto"/>
          </w:tcPr>
          <w:p w14:paraId="79F903CE" w14:textId="77777777" w:rsidR="001824F1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>Понятие об этикете. Назначение речевого этикета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D74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в русском речевом этикете Формулы речевого этикета Этикетные ситуации.</w:t>
            </w:r>
          </w:p>
        </w:tc>
        <w:tc>
          <w:tcPr>
            <w:tcW w:w="1784" w:type="dxa"/>
            <w:shd w:val="clear" w:color="auto" w:fill="auto"/>
          </w:tcPr>
          <w:p w14:paraId="79F903CF" w14:textId="77777777" w:rsidR="001824F1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14:paraId="79F903D0" w14:textId="77777777" w:rsidR="001824F1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824F1" w:rsidRPr="00A76D74" w14:paraId="79F903D8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D2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D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D4" w14:textId="77777777" w:rsidR="001824F1" w:rsidRPr="00A874F4" w:rsidRDefault="001824F1" w:rsidP="00A874F4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74F4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 «Речевой этикет в профессиональной деятельности»</w:t>
            </w:r>
          </w:p>
          <w:p w14:paraId="79F903D5" w14:textId="77777777" w:rsidR="001824F1" w:rsidRPr="00A874F4" w:rsidRDefault="001824F1" w:rsidP="00A874F4">
            <w:pPr>
              <w:pStyle w:val="ac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74F4">
              <w:rPr>
                <w:rFonts w:ascii="Times New Roman" w:hAnsi="Times New Roman" w:cs="Times New Roman"/>
                <w:sz w:val="20"/>
                <w:szCs w:val="20"/>
              </w:rPr>
              <w:t>Составление этикетного диалога.</w:t>
            </w:r>
          </w:p>
        </w:tc>
        <w:tc>
          <w:tcPr>
            <w:tcW w:w="1784" w:type="dxa"/>
            <w:shd w:val="clear" w:color="auto" w:fill="auto"/>
          </w:tcPr>
          <w:p w14:paraId="79F903D6" w14:textId="77777777" w:rsidR="001824F1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D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400F" w:rsidRPr="00A76D74" w14:paraId="79F903DF" w14:textId="77777777" w:rsidTr="0059779F">
        <w:trPr>
          <w:trHeight w:val="20"/>
        </w:trPr>
        <w:tc>
          <w:tcPr>
            <w:tcW w:w="2346" w:type="dxa"/>
            <w:vMerge w:val="restart"/>
            <w:shd w:val="clear" w:color="auto" w:fill="auto"/>
          </w:tcPr>
          <w:p w14:paraId="79F903D9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14:paraId="79F903DA" w14:textId="77777777" w:rsidR="009B400F" w:rsidRPr="00A76D74" w:rsidRDefault="009B400F" w:rsidP="0059779F">
            <w:pPr>
              <w:pStyle w:val="Default"/>
              <w:jc w:val="center"/>
              <w:rPr>
                <w:sz w:val="20"/>
                <w:szCs w:val="20"/>
              </w:rPr>
            </w:pPr>
            <w:r w:rsidRPr="00A76D74">
              <w:rPr>
                <w:b/>
                <w:bCs/>
                <w:sz w:val="20"/>
                <w:szCs w:val="20"/>
              </w:rPr>
              <w:t xml:space="preserve">Деловой этикет </w:t>
            </w:r>
          </w:p>
          <w:p w14:paraId="79F903DB" w14:textId="1097B32F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1-6</w:t>
            </w:r>
            <w:r w:rsid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4C23" w:rsidRPr="00094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ЛР 1,4</w:t>
            </w:r>
          </w:p>
        </w:tc>
        <w:tc>
          <w:tcPr>
            <w:tcW w:w="9757" w:type="dxa"/>
            <w:gridSpan w:val="11"/>
            <w:shd w:val="clear" w:color="auto" w:fill="auto"/>
          </w:tcPr>
          <w:p w14:paraId="79F903DC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4" w:type="dxa"/>
            <w:shd w:val="clear" w:color="auto" w:fill="auto"/>
          </w:tcPr>
          <w:p w14:paraId="79F903DD" w14:textId="77777777" w:rsidR="009B400F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DE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400F" w:rsidRPr="00A76D74" w14:paraId="79F903E4" w14:textId="77777777" w:rsidTr="009B400F">
        <w:trPr>
          <w:trHeight w:val="460"/>
        </w:trPr>
        <w:tc>
          <w:tcPr>
            <w:tcW w:w="2346" w:type="dxa"/>
            <w:vMerge/>
            <w:shd w:val="clear" w:color="auto" w:fill="auto"/>
          </w:tcPr>
          <w:p w14:paraId="79F903E0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E1" w14:textId="77777777" w:rsidR="009B400F" w:rsidRPr="00A76D74" w:rsidRDefault="009B400F" w:rsidP="0059779F">
            <w:pPr>
              <w:pStyle w:val="Default"/>
              <w:rPr>
                <w:rFonts w:eastAsia="Times New Roman"/>
                <w:bCs/>
                <w:sz w:val="20"/>
                <w:szCs w:val="20"/>
              </w:rPr>
            </w:pPr>
            <w:r w:rsidRPr="006D0B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84" w:type="dxa"/>
            <w:shd w:val="clear" w:color="auto" w:fill="auto"/>
          </w:tcPr>
          <w:p w14:paraId="79F903E2" w14:textId="77777777" w:rsidR="009B400F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9F903E3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400F" w:rsidRPr="00A76D74" w14:paraId="79F903EA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E5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7"/>
            <w:shd w:val="clear" w:color="auto" w:fill="auto"/>
          </w:tcPr>
          <w:p w14:paraId="79F903E6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4"/>
            <w:shd w:val="clear" w:color="auto" w:fill="auto"/>
          </w:tcPr>
          <w:p w14:paraId="79F903E7" w14:textId="77777777" w:rsidR="009B400F" w:rsidRPr="00A76D74" w:rsidRDefault="009B400F" w:rsidP="0059779F">
            <w:pPr>
              <w:pStyle w:val="Default"/>
              <w:rPr>
                <w:bCs/>
                <w:sz w:val="20"/>
                <w:szCs w:val="20"/>
              </w:rPr>
            </w:pPr>
            <w:r w:rsidRPr="00A76D74">
              <w:rPr>
                <w:bCs/>
                <w:sz w:val="20"/>
                <w:szCs w:val="20"/>
              </w:rPr>
              <w:t xml:space="preserve">Этика деловых отношений. </w:t>
            </w:r>
            <w:r w:rsidRPr="00A76D74">
              <w:rPr>
                <w:sz w:val="20"/>
                <w:szCs w:val="20"/>
              </w:rPr>
              <w:t>Приём на работу и собеседование.</w:t>
            </w:r>
            <w:r>
              <w:rPr>
                <w:sz w:val="20"/>
                <w:szCs w:val="20"/>
              </w:rPr>
              <w:t xml:space="preserve"> </w:t>
            </w:r>
            <w:r w:rsidRPr="00A76D74">
              <w:rPr>
                <w:sz w:val="20"/>
                <w:szCs w:val="20"/>
              </w:rPr>
              <w:t xml:space="preserve"> Деловые переговоры. Деловая переписка</w:t>
            </w:r>
            <w:r>
              <w:rPr>
                <w:sz w:val="20"/>
                <w:szCs w:val="20"/>
              </w:rPr>
              <w:t>.</w:t>
            </w:r>
            <w:r w:rsidRPr="00A76D74">
              <w:rPr>
                <w:bCs/>
                <w:sz w:val="20"/>
                <w:szCs w:val="20"/>
              </w:rPr>
              <w:t xml:space="preserve"> Деловая корреспонденция.</w:t>
            </w:r>
            <w:r w:rsidRPr="00A76D74">
              <w:rPr>
                <w:sz w:val="20"/>
                <w:szCs w:val="20"/>
              </w:rPr>
              <w:t xml:space="preserve"> Общие требования к деловому письму. Электронные средства делового общения. Особенность этикета в Интернете.</w:t>
            </w:r>
          </w:p>
        </w:tc>
        <w:tc>
          <w:tcPr>
            <w:tcW w:w="1784" w:type="dxa"/>
            <w:shd w:val="clear" w:color="auto" w:fill="auto"/>
          </w:tcPr>
          <w:p w14:paraId="79F903E8" w14:textId="77777777" w:rsidR="009B400F" w:rsidRPr="00855AB0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14:paraId="79F903E9" w14:textId="77777777" w:rsidR="009B400F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B400F" w:rsidRPr="00A76D74" w14:paraId="79F903F1" w14:textId="77777777" w:rsidTr="0059779F">
        <w:trPr>
          <w:trHeight w:val="20"/>
        </w:trPr>
        <w:tc>
          <w:tcPr>
            <w:tcW w:w="2346" w:type="dxa"/>
            <w:vMerge/>
            <w:shd w:val="clear" w:color="auto" w:fill="auto"/>
          </w:tcPr>
          <w:p w14:paraId="79F903EB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7" w:type="dxa"/>
            <w:gridSpan w:val="11"/>
            <w:shd w:val="clear" w:color="auto" w:fill="auto"/>
          </w:tcPr>
          <w:p w14:paraId="79F903EC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6D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14:paraId="79F903ED" w14:textId="77777777" w:rsidR="009B400F" w:rsidRPr="00CB2E45" w:rsidRDefault="009B400F" w:rsidP="00CB2E45">
            <w:pPr>
              <w:pStyle w:val="ac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2E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рефератов: «Деловая беседа как форма коммуникации», «Особенности телефонных деловых коммуникаций», «Типы собеседников и правила общения с «трудными» людьми», «Деловое совещание как форма коммуникации», «Деловые переговоры как форма коммуникации». </w:t>
            </w:r>
          </w:p>
          <w:p w14:paraId="79F903EE" w14:textId="77777777" w:rsidR="009B400F" w:rsidRPr="00A76D74" w:rsidRDefault="009B400F" w:rsidP="00CB2E45">
            <w:pPr>
              <w:pStyle w:val="Default"/>
              <w:numPr>
                <w:ilvl w:val="0"/>
                <w:numId w:val="4"/>
              </w:numPr>
              <w:rPr>
                <w:rFonts w:eastAsia="Times New Roman"/>
                <w:bCs/>
                <w:sz w:val="20"/>
                <w:szCs w:val="20"/>
              </w:rPr>
            </w:pPr>
            <w:r w:rsidRPr="00A76D74">
              <w:rPr>
                <w:sz w:val="20"/>
                <w:szCs w:val="20"/>
              </w:rPr>
              <w:t xml:space="preserve">Оформление деловой переписки. </w:t>
            </w:r>
          </w:p>
        </w:tc>
        <w:tc>
          <w:tcPr>
            <w:tcW w:w="1784" w:type="dxa"/>
            <w:shd w:val="clear" w:color="auto" w:fill="auto"/>
          </w:tcPr>
          <w:p w14:paraId="79F903EF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BFBFBF" w:themeFill="background1" w:themeFillShade="BF"/>
          </w:tcPr>
          <w:p w14:paraId="79F903F0" w14:textId="77777777" w:rsidR="009B400F" w:rsidRPr="00A76D74" w:rsidRDefault="009B400F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F5" w14:textId="77777777" w:rsidTr="0059779F">
        <w:trPr>
          <w:trHeight w:val="20"/>
        </w:trPr>
        <w:tc>
          <w:tcPr>
            <w:tcW w:w="12103" w:type="dxa"/>
            <w:gridSpan w:val="12"/>
            <w:shd w:val="clear" w:color="auto" w:fill="auto"/>
          </w:tcPr>
          <w:p w14:paraId="79F903F2" w14:textId="1F564270" w:rsidR="001824F1" w:rsidRPr="00A76D74" w:rsidRDefault="00277E5D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84" w:type="dxa"/>
            <w:shd w:val="clear" w:color="auto" w:fill="auto"/>
          </w:tcPr>
          <w:p w14:paraId="79F903F3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F4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24F1" w:rsidRPr="00A76D74" w14:paraId="79F903F9" w14:textId="77777777" w:rsidTr="0059779F">
        <w:trPr>
          <w:trHeight w:val="20"/>
        </w:trPr>
        <w:tc>
          <w:tcPr>
            <w:tcW w:w="12103" w:type="dxa"/>
            <w:gridSpan w:val="12"/>
            <w:shd w:val="clear" w:color="auto" w:fill="auto"/>
          </w:tcPr>
          <w:p w14:paraId="79F903F6" w14:textId="5EE3E110" w:rsidR="001824F1" w:rsidRPr="00A76D74" w:rsidRDefault="00277E5D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4" w:type="dxa"/>
            <w:shd w:val="clear" w:color="auto" w:fill="auto"/>
          </w:tcPr>
          <w:p w14:paraId="79F903F7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068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4" w:type="dxa"/>
            <w:vMerge/>
            <w:shd w:val="clear" w:color="auto" w:fill="BFBFBF" w:themeFill="background1" w:themeFillShade="BF"/>
          </w:tcPr>
          <w:p w14:paraId="79F903F8" w14:textId="77777777" w:rsidR="001824F1" w:rsidRPr="00A76D74" w:rsidRDefault="001824F1" w:rsidP="00597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F903FA" w14:textId="77777777" w:rsidR="001824F1" w:rsidRPr="00A919B0" w:rsidRDefault="001824F1" w:rsidP="00182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9F903FB" w14:textId="77777777" w:rsidR="001824F1" w:rsidRPr="00A919B0" w:rsidRDefault="001824F1" w:rsidP="00182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1 – </w:t>
      </w:r>
      <w:proofErr w:type="gramStart"/>
      <w:r w:rsidRPr="00A919B0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14:paraId="79F903FC" w14:textId="77777777" w:rsidR="001824F1" w:rsidRPr="00A919B0" w:rsidRDefault="001824F1" w:rsidP="00182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>2 – </w:t>
      </w:r>
      <w:proofErr w:type="gramStart"/>
      <w:r w:rsidRPr="00A919B0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14:paraId="79F903FD" w14:textId="77777777" w:rsidR="001824F1" w:rsidRPr="00A919B0" w:rsidRDefault="001824F1" w:rsidP="00182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gramStart"/>
      <w:r w:rsidRPr="00A919B0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14:paraId="79F903FE" w14:textId="77777777" w:rsidR="001824F1" w:rsidRPr="00A919B0" w:rsidRDefault="001824F1" w:rsidP="001824F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9F903FF" w14:textId="77777777" w:rsidR="001824F1" w:rsidRPr="00A919B0" w:rsidRDefault="001824F1" w:rsidP="001824F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9F90400" w14:textId="77777777" w:rsidR="00434C42" w:rsidRPr="00A919B0" w:rsidRDefault="00434C42" w:rsidP="00434C42">
      <w:pPr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434C42" w:rsidRPr="00A919B0" w:rsidSect="001D16CA">
          <w:footerReference w:type="default" r:id="rId15"/>
          <w:pgSz w:w="16838" w:h="11906" w:orient="landscape"/>
          <w:pgMar w:top="1134" w:right="1134" w:bottom="709" w:left="709" w:header="709" w:footer="709" w:gutter="0"/>
          <w:pgNumType w:start="7"/>
          <w:cols w:space="708"/>
          <w:docGrid w:linePitch="360"/>
        </w:sectPr>
      </w:pPr>
    </w:p>
    <w:p w14:paraId="79F90401" w14:textId="77777777" w:rsidR="00C86E60" w:rsidRPr="00A919B0" w:rsidRDefault="00C86E60" w:rsidP="00C86E6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14:paraId="79F90402" w14:textId="77777777" w:rsidR="00C86E60" w:rsidRPr="00A919B0" w:rsidRDefault="00C86E60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14:paraId="79F90403" w14:textId="6384C869" w:rsidR="00C86E60" w:rsidRPr="00A919B0" w:rsidRDefault="00C86E60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>Реализация   программы   дисциплины   требует   наличия   учебного   кабинета «Русский язы</w:t>
      </w:r>
      <w:r w:rsidR="001345AF">
        <w:rPr>
          <w:rFonts w:ascii="Times New Roman" w:hAnsi="Times New Roman" w:cs="Times New Roman"/>
          <w:sz w:val="24"/>
          <w:szCs w:val="24"/>
        </w:rPr>
        <w:t>к</w:t>
      </w:r>
      <w:r w:rsidRPr="00A919B0">
        <w:rPr>
          <w:rFonts w:ascii="Times New Roman" w:hAnsi="Times New Roman" w:cs="Times New Roman"/>
          <w:sz w:val="24"/>
          <w:szCs w:val="24"/>
        </w:rPr>
        <w:t>».</w:t>
      </w:r>
    </w:p>
    <w:p w14:paraId="79F90404" w14:textId="77777777" w:rsidR="00C86E60" w:rsidRPr="00A919B0" w:rsidRDefault="00C86E60" w:rsidP="0097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14:paraId="79F90405" w14:textId="77777777" w:rsidR="00C86E60" w:rsidRPr="00A919B0" w:rsidRDefault="00C86E60" w:rsidP="00975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- рабочее место преподавателя; </w:t>
      </w:r>
    </w:p>
    <w:p w14:paraId="79F90406" w14:textId="77777777" w:rsidR="00C86E60" w:rsidRPr="00A919B0" w:rsidRDefault="00C86E60" w:rsidP="00975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A919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9B0">
        <w:rPr>
          <w:rFonts w:ascii="Times New Roman" w:hAnsi="Times New Roman" w:cs="Times New Roman"/>
          <w:sz w:val="24"/>
          <w:szCs w:val="24"/>
        </w:rPr>
        <w:t>;</w:t>
      </w:r>
    </w:p>
    <w:p w14:paraId="79F90408" w14:textId="528FD559" w:rsidR="00C86E60" w:rsidRPr="009752B7" w:rsidRDefault="00C86E60" w:rsidP="009752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B0">
        <w:rPr>
          <w:rFonts w:ascii="Times New Roman" w:hAnsi="Times New Roman" w:cs="Times New Roman"/>
          <w:sz w:val="24"/>
          <w:szCs w:val="24"/>
        </w:rPr>
        <w:t>- комплект учебно-наглядных пособий: учебники, учебные пособия, словари.</w:t>
      </w:r>
    </w:p>
    <w:p w14:paraId="79F90409" w14:textId="77777777" w:rsidR="00C86E60" w:rsidRPr="00A919B0" w:rsidRDefault="00C86E60" w:rsidP="009752B7">
      <w:pPr>
        <w:pStyle w:val="Default"/>
        <w:ind w:firstLine="709"/>
        <w:jc w:val="both"/>
      </w:pPr>
      <w:r w:rsidRPr="00A919B0">
        <w:t xml:space="preserve">Технические средства обучения: </w:t>
      </w:r>
    </w:p>
    <w:p w14:paraId="79F9040A" w14:textId="77777777" w:rsidR="00C86E60" w:rsidRPr="00A919B0" w:rsidRDefault="00C86E60" w:rsidP="009752B7">
      <w:pPr>
        <w:pStyle w:val="Default"/>
        <w:ind w:firstLine="709"/>
        <w:jc w:val="both"/>
      </w:pPr>
      <w:r w:rsidRPr="00A919B0">
        <w:t>- ПК c лицензионным программным обеспечением;</w:t>
      </w:r>
    </w:p>
    <w:p w14:paraId="79F9040C" w14:textId="72D6364F" w:rsidR="00C86E60" w:rsidRPr="00A919B0" w:rsidRDefault="00C86E60" w:rsidP="009752B7">
      <w:pPr>
        <w:pStyle w:val="Default"/>
        <w:ind w:firstLine="709"/>
        <w:jc w:val="both"/>
      </w:pPr>
      <w:r w:rsidRPr="00A919B0">
        <w:t xml:space="preserve">- </w:t>
      </w:r>
      <w:proofErr w:type="spellStart"/>
      <w:r w:rsidRPr="00A919B0">
        <w:t>мультимедиапроектор</w:t>
      </w:r>
      <w:proofErr w:type="spellEnd"/>
      <w:r w:rsidRPr="00A919B0">
        <w:t>, экран</w:t>
      </w:r>
      <w:r w:rsidR="009752B7">
        <w:t>.</w:t>
      </w:r>
    </w:p>
    <w:p w14:paraId="79F9040D" w14:textId="77777777" w:rsidR="00C86E60" w:rsidRPr="00A919B0" w:rsidRDefault="00C86E60" w:rsidP="00C8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9040E" w14:textId="77777777" w:rsidR="00C86E60" w:rsidRPr="00A919B0" w:rsidRDefault="00C86E60" w:rsidP="00C86E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79F9040F" w14:textId="77777777" w:rsidR="00C86E60" w:rsidRPr="00A919B0" w:rsidRDefault="00C86E60" w:rsidP="00C8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14:paraId="7AFB1A62" w14:textId="77777777" w:rsidR="00212846" w:rsidRPr="00277E5D" w:rsidRDefault="0084071E" w:rsidP="00212846">
      <w:pPr>
        <w:pStyle w:val="Default"/>
        <w:ind w:firstLine="567"/>
        <w:jc w:val="both"/>
        <w:rPr>
          <w:b/>
        </w:rPr>
      </w:pPr>
      <w:bookmarkStart w:id="1" w:name="_Hlk98107102"/>
      <w:r w:rsidRPr="00277E5D">
        <w:rPr>
          <w:b/>
        </w:rPr>
        <w:t xml:space="preserve">Основные источники: </w:t>
      </w:r>
    </w:p>
    <w:p w14:paraId="70F8C3EE" w14:textId="77777777" w:rsidR="00212846" w:rsidRPr="00EC5475" w:rsidRDefault="0084071E" w:rsidP="00277E5D">
      <w:pPr>
        <w:pStyle w:val="Default"/>
        <w:numPr>
          <w:ilvl w:val="0"/>
          <w:numId w:val="15"/>
        </w:numPr>
        <w:ind w:left="0" w:firstLine="567"/>
        <w:jc w:val="both"/>
        <w:rPr>
          <w:b/>
          <w:i/>
        </w:rPr>
      </w:pPr>
      <w:r w:rsidRPr="00EC5475">
        <w:rPr>
          <w:spacing w:val="-2"/>
        </w:rPr>
        <w:t xml:space="preserve">Антонова Е.С., </w:t>
      </w:r>
      <w:proofErr w:type="spellStart"/>
      <w:r w:rsidRPr="00EC5475">
        <w:rPr>
          <w:spacing w:val="-2"/>
        </w:rPr>
        <w:t>Воителева</w:t>
      </w:r>
      <w:proofErr w:type="spellEnd"/>
      <w:r w:rsidRPr="00EC5475">
        <w:rPr>
          <w:spacing w:val="-2"/>
        </w:rPr>
        <w:t xml:space="preserve"> Т.М. Русский язык и культура речи: учебник для </w:t>
      </w:r>
      <w:r w:rsidRPr="00EC5475">
        <w:t>студентов средних профессиональных учебных заведений. Гриф МО РФ. – М.: Академия, 20</w:t>
      </w:r>
      <w:r w:rsidR="006E5EC2" w:rsidRPr="00EC5475">
        <w:t>20</w:t>
      </w:r>
      <w:r w:rsidRPr="00EC5475">
        <w:t>. – 320 с.</w:t>
      </w:r>
    </w:p>
    <w:p w14:paraId="24653AAD" w14:textId="77777777" w:rsidR="00227B34" w:rsidRPr="00EC5475" w:rsidRDefault="00227B34" w:rsidP="00227B34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hd w:val="clear" w:color="auto" w:fill="F7F7F6"/>
        </w:rPr>
      </w:pPr>
      <w:proofErr w:type="spellStart"/>
      <w:r w:rsidRPr="00EC5475">
        <w:rPr>
          <w:shd w:val="clear" w:color="auto" w:fill="F7F7F6"/>
        </w:rPr>
        <w:t>Воителева</w:t>
      </w:r>
      <w:proofErr w:type="spellEnd"/>
      <w:r w:rsidRPr="00EC5475">
        <w:rPr>
          <w:shd w:val="clear" w:color="auto" w:fill="F7F7F6"/>
        </w:rPr>
        <w:t xml:space="preserve">, Т.М. Русский язык и культура речи: Учебник / Т.М. </w:t>
      </w:r>
      <w:proofErr w:type="spellStart"/>
      <w:r w:rsidRPr="00EC5475">
        <w:rPr>
          <w:shd w:val="clear" w:color="auto" w:fill="F7F7F6"/>
        </w:rPr>
        <w:t>Воителева</w:t>
      </w:r>
      <w:proofErr w:type="spellEnd"/>
      <w:r w:rsidRPr="00EC5475">
        <w:rPr>
          <w:shd w:val="clear" w:color="auto" w:fill="F7F7F6"/>
        </w:rPr>
        <w:t xml:space="preserve">. - М.: </w:t>
      </w:r>
      <w:proofErr w:type="spellStart"/>
      <w:r w:rsidRPr="00EC5475">
        <w:rPr>
          <w:shd w:val="clear" w:color="auto" w:fill="F7F7F6"/>
        </w:rPr>
        <w:t>Academia</w:t>
      </w:r>
      <w:proofErr w:type="spellEnd"/>
      <w:r w:rsidRPr="00EC5475">
        <w:rPr>
          <w:shd w:val="clear" w:color="auto" w:fill="F7F7F6"/>
        </w:rPr>
        <w:t xml:space="preserve">, 2018. - 168 c. </w:t>
      </w:r>
    </w:p>
    <w:p w14:paraId="79F90414" w14:textId="409B9043" w:rsidR="0084071E" w:rsidRPr="00227B34" w:rsidRDefault="00557708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27B34">
        <w:rPr>
          <w:color w:val="auto"/>
        </w:rPr>
        <w:t xml:space="preserve">Ващенко, Е.Д. Русский язык и культура речи: Учебное пособие / Е.Д. Ващенко. - </w:t>
      </w:r>
      <w:proofErr w:type="spellStart"/>
      <w:r w:rsidRPr="00227B34">
        <w:rPr>
          <w:color w:val="auto"/>
        </w:rPr>
        <w:t>Рн</w:t>
      </w:r>
      <w:proofErr w:type="spellEnd"/>
      <w:proofErr w:type="gramStart"/>
      <w:r w:rsidRPr="00227B34">
        <w:rPr>
          <w:color w:val="auto"/>
        </w:rPr>
        <w:t>/Д</w:t>
      </w:r>
      <w:proofErr w:type="gramEnd"/>
      <w:r w:rsidRPr="00227B34">
        <w:rPr>
          <w:color w:val="auto"/>
        </w:rPr>
        <w:t>: Феникс, 2018. - 272 c.</w:t>
      </w:r>
    </w:p>
    <w:p w14:paraId="5F9D53A7" w14:textId="74E2D855" w:rsidR="00227B34" w:rsidRPr="00227B34" w:rsidRDefault="00227B34" w:rsidP="00227B34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27B34">
        <w:rPr>
          <w:color w:val="auto"/>
        </w:rPr>
        <w:t>Голубева, А. В.  Русский язык и культура речи</w:t>
      </w:r>
      <w:proofErr w:type="gramStart"/>
      <w:r w:rsidRPr="00227B34">
        <w:rPr>
          <w:color w:val="auto"/>
        </w:rPr>
        <w:t xml:space="preserve"> :</w:t>
      </w:r>
      <w:proofErr w:type="gramEnd"/>
      <w:r w:rsidRPr="00227B34">
        <w:rPr>
          <w:color w:val="auto"/>
        </w:rPr>
        <w:t xml:space="preserve"> учебник и практикум для среднего профессионального образования / А. В. Голубева ; под редакцией А. В. Голубевой. — Москва</w:t>
      </w:r>
      <w:proofErr w:type="gramStart"/>
      <w:r w:rsidRPr="00227B34">
        <w:rPr>
          <w:color w:val="auto"/>
        </w:rPr>
        <w:t xml:space="preserve"> :</w:t>
      </w:r>
      <w:proofErr w:type="gramEnd"/>
      <w:r w:rsidRPr="00227B34">
        <w:rPr>
          <w:color w:val="auto"/>
        </w:rPr>
        <w:t xml:space="preserve"> Издательство </w:t>
      </w:r>
      <w:proofErr w:type="spellStart"/>
      <w:r w:rsidRPr="00227B34">
        <w:rPr>
          <w:color w:val="auto"/>
        </w:rPr>
        <w:t>Юрайт</w:t>
      </w:r>
      <w:proofErr w:type="spellEnd"/>
      <w:r w:rsidRPr="00227B34">
        <w:rPr>
          <w:color w:val="auto"/>
        </w:rPr>
        <w:t>, 2022. — 386 с.</w:t>
      </w:r>
    </w:p>
    <w:p w14:paraId="2EE46404" w14:textId="77777777" w:rsidR="00047980" w:rsidRPr="00277E5D" w:rsidRDefault="0084071E" w:rsidP="00047980">
      <w:pPr>
        <w:pStyle w:val="Default"/>
        <w:tabs>
          <w:tab w:val="left" w:pos="851"/>
        </w:tabs>
        <w:ind w:left="567"/>
        <w:jc w:val="both"/>
        <w:rPr>
          <w:b/>
          <w:color w:val="auto"/>
        </w:rPr>
      </w:pPr>
      <w:r w:rsidRPr="00277E5D">
        <w:rPr>
          <w:b/>
          <w:color w:val="auto"/>
        </w:rPr>
        <w:t xml:space="preserve">Дополнительные источники: </w:t>
      </w:r>
    </w:p>
    <w:p w14:paraId="400A9D81" w14:textId="4FA01DC3" w:rsidR="00E60326" w:rsidRPr="00EC5475" w:rsidRDefault="00E60326" w:rsidP="00277E5D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hAnsi="Times New Roman" w:cs="Times New Roman"/>
          <w:color w:val="000000"/>
          <w:sz w:val="24"/>
          <w:szCs w:val="24"/>
        </w:rPr>
        <w:t>Арбатская, О. А.  Русский язык и культура речи. Практикум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среднего профессионального образования / О. А. Арбатская. — 2-е изд. — Москва : Издательство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, 2020. — 123 с. — (Профессиональное образование). — ISBN 978-5-534-09001-7. — Текст: электронный // ЭБС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 </w:t>
      </w:r>
      <w:hyperlink r:id="rId16" w:history="1">
        <w:r w:rsidRPr="00EC5475">
          <w:rPr>
            <w:rStyle w:val="a7"/>
            <w:rFonts w:ascii="Times New Roman" w:hAnsi="Times New Roman" w:cs="Times New Roman"/>
            <w:sz w:val="24"/>
            <w:szCs w:val="24"/>
          </w:rPr>
          <w:t>https://urait.ru/bcode/456012</w:t>
        </w:r>
      </w:hyperlink>
    </w:p>
    <w:p w14:paraId="2DC71330" w14:textId="3E1858D3" w:rsidR="00E60326" w:rsidRPr="00EC5475" w:rsidRDefault="00E60326" w:rsidP="00277E5D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hAnsi="Times New Roman" w:cs="Times New Roman"/>
          <w:color w:val="000000"/>
          <w:sz w:val="24"/>
          <w:szCs w:val="24"/>
        </w:rPr>
        <w:t>Бортников, В. И.  Русский язык и культура речи. Практикум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среднего профессионального образования / В. И. Бортников, Ю. Б.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Пикулева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. — 2-е изд. — Москва : Издательство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>, 2020. — 95 с. — (Профессиональное образование). — ISBN 978-5-534-07648-6. — Текст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 https://urait.ru/bcode/455403</w:t>
      </w:r>
    </w:p>
    <w:p w14:paraId="0BAF2244" w14:textId="77777777" w:rsidR="00CE45AF" w:rsidRPr="00EC5475" w:rsidRDefault="00CE45AF" w:rsidP="00277E5D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hAnsi="Times New Roman" w:cs="Times New Roman"/>
          <w:color w:val="000000"/>
          <w:sz w:val="24"/>
          <w:szCs w:val="24"/>
        </w:rPr>
        <w:t>Введенская, Л.А. Русский язык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ультура речи. деловое общение (для бакалавров) / Л.А. Введенская, Л.Г. Павлова, Е.Ю.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Кашаева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EC5475">
        <w:rPr>
          <w:rFonts w:ascii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EC5475">
        <w:rPr>
          <w:rFonts w:ascii="Times New Roman" w:hAnsi="Times New Roman" w:cs="Times New Roman"/>
          <w:color w:val="000000"/>
          <w:sz w:val="24"/>
          <w:szCs w:val="24"/>
        </w:rPr>
        <w:t xml:space="preserve">, 2019. - 335 c. </w:t>
      </w:r>
    </w:p>
    <w:p w14:paraId="0F8F5CBA" w14:textId="5287D531" w:rsidR="000730F9" w:rsidRPr="00EC5475" w:rsidRDefault="000730F9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proofErr w:type="spellStart"/>
      <w:r w:rsidRPr="00EC5475">
        <w:t>Воителева</w:t>
      </w:r>
      <w:proofErr w:type="spellEnd"/>
      <w:r w:rsidRPr="00EC5475">
        <w:t xml:space="preserve">, Т.М. Русский язык и культура речи. Дидактические материалы: Учебное пособие / Т.М. </w:t>
      </w:r>
      <w:proofErr w:type="spellStart"/>
      <w:r w:rsidRPr="00EC5475">
        <w:t>Воителева</w:t>
      </w:r>
      <w:proofErr w:type="spellEnd"/>
      <w:r w:rsidRPr="00EC5475">
        <w:t xml:space="preserve">. - М.: </w:t>
      </w:r>
      <w:proofErr w:type="spellStart"/>
      <w:r w:rsidRPr="00EC5475">
        <w:t>Academia</w:t>
      </w:r>
      <w:proofErr w:type="spellEnd"/>
      <w:r w:rsidRPr="00EC5475">
        <w:t>, 2018. - 168 c.</w:t>
      </w:r>
    </w:p>
    <w:p w14:paraId="09E50C9D" w14:textId="77777777" w:rsidR="000730F9" w:rsidRPr="00EC5475" w:rsidRDefault="000730F9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proofErr w:type="spellStart"/>
      <w:r w:rsidRPr="00EC5475">
        <w:t>Воителева</w:t>
      </w:r>
      <w:proofErr w:type="spellEnd"/>
      <w:r w:rsidRPr="00EC5475">
        <w:t xml:space="preserve">, Т.М. Русский язык и культура речи. Дидактические материалы / Т.М. </w:t>
      </w:r>
      <w:proofErr w:type="spellStart"/>
      <w:r w:rsidRPr="00EC5475">
        <w:t>Воителева</w:t>
      </w:r>
      <w:proofErr w:type="spellEnd"/>
      <w:r w:rsidRPr="00EC5475">
        <w:t xml:space="preserve">. - М.: </w:t>
      </w:r>
      <w:proofErr w:type="spellStart"/>
      <w:r w:rsidRPr="00EC5475">
        <w:t>Academia</w:t>
      </w:r>
      <w:proofErr w:type="spellEnd"/>
      <w:r w:rsidRPr="00EC5475">
        <w:t>, 2018. - 304 c.</w:t>
      </w:r>
    </w:p>
    <w:p w14:paraId="332189A0" w14:textId="77777777" w:rsidR="000730F9" w:rsidRPr="00EC5475" w:rsidRDefault="000730F9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EC5475">
        <w:t>Волосков, И.В. Русский язык и культура речи с основами стилистики: Учебное пособие / И.В. Волосков. - М.: Инфра-М, 2018. - 331 c.</w:t>
      </w:r>
    </w:p>
    <w:p w14:paraId="1B773678" w14:textId="0DE152EF" w:rsidR="00AF4CE1" w:rsidRPr="00EC5475" w:rsidRDefault="000730F9" w:rsidP="00277E5D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hAnsi="Times New Roman" w:cs="Times New Roman"/>
          <w:sz w:val="24"/>
          <w:szCs w:val="24"/>
        </w:rPr>
        <w:t xml:space="preserve">Голуб, И.Б. Культура письменной и устной речи / И.Б. Голуб. - М.: </w:t>
      </w:r>
      <w:proofErr w:type="spellStart"/>
      <w:r w:rsidRPr="00EC547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C5475">
        <w:rPr>
          <w:rFonts w:ascii="Times New Roman" w:hAnsi="Times New Roman" w:cs="Times New Roman"/>
          <w:sz w:val="24"/>
          <w:szCs w:val="24"/>
        </w:rPr>
        <w:t>, 2018. - 400 c.</w:t>
      </w:r>
      <w:r w:rsidR="00AF4CE1" w:rsidRPr="00EC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D3849" w14:textId="18374310" w:rsidR="000730F9" w:rsidRPr="00EC5475" w:rsidRDefault="00AF4CE1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EC5475">
        <w:lastRenderedPageBreak/>
        <w:t xml:space="preserve">Губернская, Т.В. Русский язык и культура речи: Практикум / Т.В. </w:t>
      </w:r>
      <w:proofErr w:type="gramStart"/>
      <w:r w:rsidRPr="00EC5475">
        <w:t>Губернская</w:t>
      </w:r>
      <w:proofErr w:type="gramEnd"/>
      <w:r w:rsidRPr="00EC5475">
        <w:t>. - М.: Форум, 2019. - 48 c.</w:t>
      </w:r>
    </w:p>
    <w:p w14:paraId="16E6025C" w14:textId="765BA1DB" w:rsidR="00047980" w:rsidRPr="00EC5475" w:rsidRDefault="00047980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EC5475">
        <w:rPr>
          <w:rFonts w:eastAsia="Times New Roman"/>
        </w:rPr>
        <w:t>Иванова, А. Ю.  Русский язык в деловой документации</w:t>
      </w:r>
      <w:proofErr w:type="gramStart"/>
      <w:r w:rsidRPr="00EC5475">
        <w:rPr>
          <w:rFonts w:eastAsia="Times New Roman"/>
        </w:rPr>
        <w:t> :</w:t>
      </w:r>
      <w:proofErr w:type="gramEnd"/>
      <w:r w:rsidRPr="00EC5475">
        <w:rPr>
          <w:rFonts w:eastAsia="Times New Roman"/>
        </w:rPr>
        <w:t xml:space="preserve"> учебник и практикум для среднего профессионального образования / А. Ю. Иванова. — Москва</w:t>
      </w:r>
      <w:proofErr w:type="gramStart"/>
      <w:r w:rsidRPr="00EC5475">
        <w:rPr>
          <w:rFonts w:eastAsia="Times New Roman"/>
        </w:rPr>
        <w:t> :</w:t>
      </w:r>
      <w:proofErr w:type="gramEnd"/>
      <w:r w:rsidRPr="00EC5475">
        <w:rPr>
          <w:rFonts w:eastAsia="Times New Roman"/>
        </w:rPr>
        <w:t xml:space="preserve"> Издательство </w:t>
      </w:r>
      <w:proofErr w:type="spellStart"/>
      <w:r w:rsidRPr="00EC5475">
        <w:rPr>
          <w:rFonts w:eastAsia="Times New Roman"/>
        </w:rPr>
        <w:t>Юрайт</w:t>
      </w:r>
      <w:proofErr w:type="spellEnd"/>
      <w:r w:rsidRPr="00EC5475">
        <w:rPr>
          <w:rFonts w:eastAsia="Times New Roman"/>
        </w:rPr>
        <w:t>, 2020. — 187 с. — (Профессиональное образование). — ISBN 978-5-534-12951-9. — Текст</w:t>
      </w:r>
      <w:proofErr w:type="gramStart"/>
      <w:r w:rsidRPr="00EC5475">
        <w:rPr>
          <w:rFonts w:eastAsia="Times New Roman"/>
        </w:rPr>
        <w:t xml:space="preserve"> :</w:t>
      </w:r>
      <w:proofErr w:type="gramEnd"/>
      <w:r w:rsidRPr="00EC5475">
        <w:rPr>
          <w:rFonts w:eastAsia="Times New Roman"/>
        </w:rPr>
        <w:t xml:space="preserve"> электронный // ЭБС </w:t>
      </w:r>
      <w:proofErr w:type="spellStart"/>
      <w:r w:rsidRPr="00EC5475">
        <w:rPr>
          <w:rFonts w:eastAsia="Times New Roman"/>
        </w:rPr>
        <w:t>Юрайт</w:t>
      </w:r>
      <w:proofErr w:type="spellEnd"/>
      <w:r w:rsidRPr="00EC5475">
        <w:rPr>
          <w:rFonts w:eastAsia="Times New Roman"/>
        </w:rPr>
        <w:t xml:space="preserve"> [сайт]. — URL: </w:t>
      </w:r>
      <w:hyperlink r:id="rId17" w:history="1">
        <w:r w:rsidRPr="00EC5475">
          <w:rPr>
            <w:rStyle w:val="a7"/>
            <w:rFonts w:eastAsia="Times New Roman"/>
          </w:rPr>
          <w:t>https://urait.ru/bcode/448629</w:t>
        </w:r>
      </w:hyperlink>
    </w:p>
    <w:p w14:paraId="10F5370D" w14:textId="77777777" w:rsidR="00047980" w:rsidRPr="00EC5475" w:rsidRDefault="00047980" w:rsidP="00277E5D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и культура речи. Семнадцать практических занятий</w:t>
      </w:r>
      <w:proofErr w:type="gram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для среднего профессионального образования / Е. В. 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Ганапольская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 ; под редакцией Е. В. 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Ганапольской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 Ю. Волошиновой. — 2-е изд., 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, 2020. — 304 с. — (Профессиональное образование). — ISBN 978-5-534-12286-2. — Текст</w:t>
      </w:r>
      <w:proofErr w:type="gram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C5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[сайт]. — URL: https://urait.ru/bcode/455990</w:t>
      </w:r>
    </w:p>
    <w:p w14:paraId="79F9041C" w14:textId="2826F1D0" w:rsidR="0084071E" w:rsidRPr="00EC5475" w:rsidRDefault="00047980" w:rsidP="00277E5D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EC5475">
        <w:rPr>
          <w:spacing w:val="-2"/>
        </w:rPr>
        <w:t>Русский язык и культура речи</w:t>
      </w:r>
      <w:proofErr w:type="gramStart"/>
      <w:r w:rsidRPr="00EC5475">
        <w:rPr>
          <w:spacing w:val="-2"/>
        </w:rPr>
        <w:t xml:space="preserve"> :</w:t>
      </w:r>
      <w:proofErr w:type="gramEnd"/>
      <w:r w:rsidRPr="00EC5475">
        <w:rPr>
          <w:spacing w:val="-2"/>
        </w:rPr>
        <w:t xml:space="preserve"> учебник и практикум для академического </w:t>
      </w:r>
      <w:proofErr w:type="spellStart"/>
      <w:r w:rsidRPr="00EC5475">
        <w:rPr>
          <w:spacing w:val="-2"/>
        </w:rPr>
        <w:t>бакалавриата</w:t>
      </w:r>
      <w:proofErr w:type="spellEnd"/>
      <w:r w:rsidRPr="00EC5475">
        <w:rPr>
          <w:spacing w:val="-2"/>
        </w:rPr>
        <w:t xml:space="preserve"> / Т. Ю. Волошинова [и др.] ; под редакцией А. В. Голубевой, В. И. Максимова. — 4-е изд., </w:t>
      </w:r>
      <w:proofErr w:type="spellStart"/>
      <w:r w:rsidRPr="00EC5475">
        <w:rPr>
          <w:spacing w:val="-2"/>
        </w:rPr>
        <w:t>перераб</w:t>
      </w:r>
      <w:proofErr w:type="spellEnd"/>
      <w:r w:rsidRPr="00EC5475">
        <w:rPr>
          <w:spacing w:val="-2"/>
        </w:rPr>
        <w:t xml:space="preserve">. и доп. — Москва : </w:t>
      </w:r>
      <w:proofErr w:type="gramStart"/>
      <w:r w:rsidRPr="00EC5475">
        <w:rPr>
          <w:spacing w:val="-2"/>
        </w:rPr>
        <w:t xml:space="preserve">Издательство </w:t>
      </w:r>
      <w:proofErr w:type="spellStart"/>
      <w:r w:rsidRPr="00EC5475">
        <w:rPr>
          <w:spacing w:val="-2"/>
        </w:rPr>
        <w:t>Юрайт</w:t>
      </w:r>
      <w:proofErr w:type="spellEnd"/>
      <w:r w:rsidRPr="00EC5475">
        <w:rPr>
          <w:spacing w:val="-2"/>
        </w:rPr>
        <w:t>, 2018. — 306 с. — (Бакалавр.</w:t>
      </w:r>
      <w:proofErr w:type="gramEnd"/>
      <w:r w:rsidRPr="00EC5475">
        <w:rPr>
          <w:spacing w:val="-2"/>
        </w:rPr>
        <w:t xml:space="preserve"> </w:t>
      </w:r>
      <w:proofErr w:type="gramStart"/>
      <w:r w:rsidRPr="00EC5475">
        <w:rPr>
          <w:spacing w:val="-2"/>
        </w:rPr>
        <w:t>Академический курс).</w:t>
      </w:r>
      <w:proofErr w:type="gramEnd"/>
      <w:r w:rsidRPr="00EC5475">
        <w:rPr>
          <w:spacing w:val="-2"/>
        </w:rPr>
        <w:t xml:space="preserve"> — ISBN 978-5-534-06066-9. — Текст</w:t>
      </w:r>
      <w:proofErr w:type="gramStart"/>
      <w:r w:rsidRPr="00EC5475">
        <w:rPr>
          <w:spacing w:val="-2"/>
        </w:rPr>
        <w:t xml:space="preserve"> :</w:t>
      </w:r>
      <w:proofErr w:type="gramEnd"/>
      <w:r w:rsidRPr="00EC5475">
        <w:rPr>
          <w:spacing w:val="-2"/>
        </w:rPr>
        <w:t xml:space="preserve"> электронный // Образовательная платформа </w:t>
      </w:r>
      <w:proofErr w:type="spellStart"/>
      <w:r w:rsidRPr="00EC5475">
        <w:rPr>
          <w:spacing w:val="-2"/>
        </w:rPr>
        <w:t>Юрайт</w:t>
      </w:r>
      <w:proofErr w:type="spellEnd"/>
      <w:r w:rsidRPr="00EC5475">
        <w:rPr>
          <w:spacing w:val="-2"/>
        </w:rPr>
        <w:t xml:space="preserve"> [сайт]. — URL: https://urait.ru/bcode/410973</w:t>
      </w:r>
    </w:p>
    <w:p w14:paraId="4B8E3222" w14:textId="529FB356" w:rsidR="00904664" w:rsidRPr="00EC5475" w:rsidRDefault="002D0CD1" w:rsidP="00277E5D">
      <w:pPr>
        <w:pStyle w:val="Default"/>
        <w:numPr>
          <w:ilvl w:val="0"/>
          <w:numId w:val="15"/>
        </w:numPr>
        <w:ind w:left="0" w:firstLine="567"/>
        <w:jc w:val="both"/>
      </w:pPr>
      <w:r w:rsidRPr="00EC5475">
        <w:t>Чтобы Вас понимали: Культура русской речи и речевая культура человека</w:t>
      </w:r>
      <w:proofErr w:type="gramStart"/>
      <w:r w:rsidRPr="00EC5475">
        <w:t xml:space="preserve"> / П</w:t>
      </w:r>
      <w:proofErr w:type="gramEnd"/>
      <w:r w:rsidRPr="00EC5475">
        <w:t xml:space="preserve">од ред. О.Б. Сиротинина. - М.: </w:t>
      </w:r>
      <w:proofErr w:type="spellStart"/>
      <w:r w:rsidRPr="00EC5475">
        <w:t>Ленанд</w:t>
      </w:r>
      <w:proofErr w:type="spellEnd"/>
      <w:r w:rsidRPr="00EC5475">
        <w:t>, 2018. - 272 c.</w:t>
      </w:r>
    </w:p>
    <w:p w14:paraId="79F90422" w14:textId="5B82EAC6" w:rsidR="0084071E" w:rsidRPr="00277E5D" w:rsidRDefault="00277E5D" w:rsidP="007012A7">
      <w:pPr>
        <w:pStyle w:val="Default"/>
        <w:ind w:firstLine="567"/>
        <w:jc w:val="both"/>
        <w:rPr>
          <w:b/>
        </w:rPr>
      </w:pPr>
      <w:r>
        <w:rPr>
          <w:b/>
          <w:i/>
        </w:rPr>
        <w:t xml:space="preserve"> </w:t>
      </w:r>
      <w:r w:rsidR="0084071E" w:rsidRPr="00A919B0">
        <w:rPr>
          <w:b/>
          <w:i/>
        </w:rPr>
        <w:t xml:space="preserve"> </w:t>
      </w:r>
      <w:r w:rsidR="0084071E" w:rsidRPr="00277E5D">
        <w:rPr>
          <w:b/>
        </w:rPr>
        <w:t>Словари и справочники:</w:t>
      </w:r>
    </w:p>
    <w:p w14:paraId="393D3791" w14:textId="2C998654" w:rsidR="00047980" w:rsidRPr="00047980" w:rsidRDefault="0084071E" w:rsidP="00047980">
      <w:pPr>
        <w:pStyle w:val="Default"/>
        <w:ind w:firstLine="567"/>
        <w:jc w:val="both"/>
        <w:rPr>
          <w:color w:val="auto"/>
        </w:rPr>
      </w:pPr>
      <w:r w:rsidRPr="00A919B0">
        <w:rPr>
          <w:color w:val="auto"/>
        </w:rPr>
        <w:t xml:space="preserve"> </w:t>
      </w:r>
      <w:r w:rsidR="00047980" w:rsidRPr="00047980">
        <w:rPr>
          <w:color w:val="auto"/>
        </w:rPr>
        <w:t>1.Баранов, М.Т. Школьный орфографический словарь русского языка / М.Т. Баранов. - 9. изд. - М.</w:t>
      </w:r>
      <w:proofErr w:type="gramStart"/>
      <w:r w:rsidR="00047980" w:rsidRPr="00047980">
        <w:rPr>
          <w:color w:val="auto"/>
        </w:rPr>
        <w:t xml:space="preserve"> :</w:t>
      </w:r>
      <w:proofErr w:type="gramEnd"/>
      <w:r w:rsidR="00047980" w:rsidRPr="00047980">
        <w:rPr>
          <w:color w:val="auto"/>
        </w:rPr>
        <w:t xml:space="preserve"> Просвещение, 2004 (АООТ </w:t>
      </w:r>
      <w:proofErr w:type="spellStart"/>
      <w:r w:rsidR="00047980" w:rsidRPr="00047980">
        <w:rPr>
          <w:color w:val="auto"/>
        </w:rPr>
        <w:t>Твер</w:t>
      </w:r>
      <w:proofErr w:type="spellEnd"/>
      <w:r w:rsidR="00047980" w:rsidRPr="00047980">
        <w:rPr>
          <w:color w:val="auto"/>
        </w:rPr>
        <w:t xml:space="preserve">. полигр. </w:t>
      </w:r>
      <w:proofErr w:type="spellStart"/>
      <w:r w:rsidR="00047980" w:rsidRPr="00047980">
        <w:rPr>
          <w:color w:val="auto"/>
        </w:rPr>
        <w:t>комб</w:t>
      </w:r>
      <w:proofErr w:type="spellEnd"/>
      <w:r w:rsidR="00047980" w:rsidRPr="00047980">
        <w:rPr>
          <w:color w:val="auto"/>
        </w:rPr>
        <w:t>.). - 239, [1] с.; 22 см.; ISBN 5-09-013477-4</w:t>
      </w:r>
    </w:p>
    <w:p w14:paraId="7F88060A" w14:textId="12C3FACE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>2. Жуков, В.П. Школьный фразеологический словарь русского языка. – М., 2002. Школьный фразеологический словарь русского языка / В. П. Жуков, А. В. Жуков. - 5-е изд. - М. : Просвещение, 2006 (</w:t>
      </w:r>
      <w:proofErr w:type="spellStart"/>
      <w:r w:rsidRPr="00047980">
        <w:rPr>
          <w:color w:val="auto"/>
        </w:rPr>
        <w:t>Твер</w:t>
      </w:r>
      <w:proofErr w:type="spellEnd"/>
      <w:r w:rsidRPr="00047980">
        <w:rPr>
          <w:color w:val="auto"/>
        </w:rPr>
        <w:t xml:space="preserve">. полигр. </w:t>
      </w:r>
      <w:proofErr w:type="spellStart"/>
      <w:r w:rsidRPr="00047980">
        <w:rPr>
          <w:color w:val="auto"/>
        </w:rPr>
        <w:t>комб</w:t>
      </w:r>
      <w:proofErr w:type="spellEnd"/>
      <w:r w:rsidRPr="00047980">
        <w:rPr>
          <w:color w:val="auto"/>
        </w:rPr>
        <w:t>. дет</w:t>
      </w:r>
      <w:proofErr w:type="gramStart"/>
      <w:r w:rsidRPr="00047980">
        <w:rPr>
          <w:color w:val="auto"/>
        </w:rPr>
        <w:t>.</w:t>
      </w:r>
      <w:proofErr w:type="gramEnd"/>
      <w:r w:rsidRPr="00047980">
        <w:rPr>
          <w:color w:val="auto"/>
        </w:rPr>
        <w:t xml:space="preserve"> </w:t>
      </w:r>
      <w:proofErr w:type="gramStart"/>
      <w:r w:rsidRPr="00047980">
        <w:rPr>
          <w:color w:val="auto"/>
        </w:rPr>
        <w:t>л</w:t>
      </w:r>
      <w:proofErr w:type="gramEnd"/>
      <w:r w:rsidRPr="00047980">
        <w:rPr>
          <w:color w:val="auto"/>
        </w:rPr>
        <w:t>ит.). - 574 с.; 22 см.; ISBN 5-09- 013619-X</w:t>
      </w:r>
    </w:p>
    <w:p w14:paraId="613E97B9" w14:textId="7AC111BA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 xml:space="preserve">3. Зализняк, </w:t>
      </w:r>
      <w:proofErr w:type="spellStart"/>
      <w:r w:rsidRPr="00047980">
        <w:rPr>
          <w:color w:val="auto"/>
        </w:rPr>
        <w:t>А.А.Грамматический</w:t>
      </w:r>
      <w:proofErr w:type="spellEnd"/>
      <w:r w:rsidRPr="00047980">
        <w:rPr>
          <w:color w:val="auto"/>
        </w:rPr>
        <w:t xml:space="preserve"> словарь русского языка. Словоизменение: около 110 000 слов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словарь включен в список грамматик, словарей и справочников, содержащих нормы литературного языка при его использовании в качестве государственного языка Российской Федерации / А. А. Зализняк. - Изд. 6-е, стер. - Москва: АСТ-Пресс, 2009. - 794, [1] с.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табл.; 26 см. - (Фундаментальные словари).; ISBN 978-5-462-00766-8</w:t>
      </w:r>
    </w:p>
    <w:p w14:paraId="76D07A5F" w14:textId="1B6DA755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>4. Львов, М.Р. Словарь антонимов русского языка: 3200 антоним</w:t>
      </w:r>
      <w:proofErr w:type="gramStart"/>
      <w:r w:rsidRPr="00047980">
        <w:rPr>
          <w:color w:val="auto"/>
        </w:rPr>
        <w:t>.</w:t>
      </w:r>
      <w:proofErr w:type="gramEnd"/>
      <w:r w:rsidRPr="00047980">
        <w:rPr>
          <w:color w:val="auto"/>
        </w:rPr>
        <w:t xml:space="preserve"> </w:t>
      </w:r>
      <w:proofErr w:type="gramStart"/>
      <w:r w:rsidRPr="00047980">
        <w:rPr>
          <w:color w:val="auto"/>
        </w:rPr>
        <w:t>п</w:t>
      </w:r>
      <w:proofErr w:type="gramEnd"/>
      <w:r w:rsidRPr="00047980">
        <w:rPr>
          <w:color w:val="auto"/>
        </w:rPr>
        <w:t xml:space="preserve">ар / М.Р. Львов; Под ред. Л.А. Новикова. - 7. изд., </w:t>
      </w:r>
      <w:proofErr w:type="spellStart"/>
      <w:r w:rsidRPr="00047980">
        <w:rPr>
          <w:color w:val="auto"/>
        </w:rPr>
        <w:t>испр</w:t>
      </w:r>
      <w:proofErr w:type="spellEnd"/>
      <w:r w:rsidRPr="00047980">
        <w:rPr>
          <w:color w:val="auto"/>
        </w:rPr>
        <w:t xml:space="preserve">. и доп. - М. : АСТ-Пресс, 2001. - 588, [1] с.; 24 см.; ISBN 5-7805-0625-66. Орфографический словарь русского языка. /Под ред. </w:t>
      </w:r>
      <w:proofErr w:type="spellStart"/>
      <w:r w:rsidRPr="00047980">
        <w:rPr>
          <w:color w:val="auto"/>
        </w:rPr>
        <w:t>Букчиной</w:t>
      </w:r>
      <w:proofErr w:type="spellEnd"/>
      <w:r w:rsidRPr="00047980">
        <w:rPr>
          <w:color w:val="auto"/>
        </w:rPr>
        <w:t xml:space="preserve"> Б.З., Сазоновой И.К., Чельцовой Л.К. – М.: «АСТ-ПРЕСС», 2008.</w:t>
      </w:r>
    </w:p>
    <w:p w14:paraId="451CC0E9" w14:textId="4F770901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 xml:space="preserve">5. </w:t>
      </w:r>
      <w:proofErr w:type="spellStart"/>
      <w:r w:rsidRPr="00047980">
        <w:rPr>
          <w:color w:val="auto"/>
        </w:rPr>
        <w:t>Потиха</w:t>
      </w:r>
      <w:proofErr w:type="spellEnd"/>
      <w:r w:rsidRPr="00047980">
        <w:rPr>
          <w:color w:val="auto"/>
        </w:rPr>
        <w:t>, З.А. Школьный словарь строения слов русского языка [Текст]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А - Я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пособие для учащихся / З. А. </w:t>
      </w:r>
      <w:proofErr w:type="spellStart"/>
      <w:r w:rsidRPr="00047980">
        <w:rPr>
          <w:color w:val="auto"/>
        </w:rPr>
        <w:t>Потиха</w:t>
      </w:r>
      <w:proofErr w:type="spellEnd"/>
      <w:r w:rsidRPr="00047980">
        <w:rPr>
          <w:color w:val="auto"/>
        </w:rPr>
        <w:t xml:space="preserve">. - 2-е изд., </w:t>
      </w:r>
      <w:proofErr w:type="spellStart"/>
      <w:r w:rsidRPr="00047980">
        <w:rPr>
          <w:color w:val="auto"/>
        </w:rPr>
        <w:t>испр</w:t>
      </w:r>
      <w:proofErr w:type="spellEnd"/>
      <w:r w:rsidRPr="00047980">
        <w:rPr>
          <w:color w:val="auto"/>
        </w:rPr>
        <w:t>. - Москва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Просвещение, 1999. </w:t>
      </w:r>
      <w:r>
        <w:rPr>
          <w:color w:val="auto"/>
        </w:rPr>
        <w:t>–</w:t>
      </w:r>
      <w:r w:rsidRPr="00047980">
        <w:rPr>
          <w:color w:val="auto"/>
        </w:rPr>
        <w:t xml:space="preserve"> 316 с.; 22 см.; ISBN 5-09-008185-9</w:t>
      </w:r>
    </w:p>
    <w:p w14:paraId="7C3BFB45" w14:textId="6845F7F4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>6. Резниченко, И.Л. Словарь ударений русской языка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Ок. 10000 слов. Все труд</w:t>
      </w:r>
      <w:proofErr w:type="gramStart"/>
      <w:r w:rsidRPr="00047980">
        <w:rPr>
          <w:color w:val="auto"/>
        </w:rPr>
        <w:t>.</w:t>
      </w:r>
      <w:proofErr w:type="gramEnd"/>
      <w:r w:rsidRPr="00A874F4">
        <w:rPr>
          <w:color w:val="auto"/>
        </w:rPr>
        <w:t xml:space="preserve"> </w:t>
      </w:r>
      <w:proofErr w:type="gramStart"/>
      <w:r w:rsidRPr="00047980">
        <w:rPr>
          <w:color w:val="auto"/>
        </w:rPr>
        <w:t>с</w:t>
      </w:r>
      <w:proofErr w:type="gramEnd"/>
      <w:r w:rsidRPr="00047980">
        <w:rPr>
          <w:color w:val="auto"/>
        </w:rPr>
        <w:t>лучаи. Все типы ударений. Способы запоминания / И. Л. Резниченко. - М.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АСТ-Пресс Книга, 2004 (АООТ </w:t>
      </w:r>
      <w:proofErr w:type="spellStart"/>
      <w:r w:rsidRPr="00047980">
        <w:rPr>
          <w:color w:val="auto"/>
        </w:rPr>
        <w:t>Твер</w:t>
      </w:r>
      <w:proofErr w:type="spellEnd"/>
      <w:r w:rsidRPr="00047980">
        <w:rPr>
          <w:color w:val="auto"/>
        </w:rPr>
        <w:t xml:space="preserve">. полигр. </w:t>
      </w:r>
      <w:proofErr w:type="spellStart"/>
      <w:r w:rsidRPr="00047980">
        <w:rPr>
          <w:color w:val="auto"/>
        </w:rPr>
        <w:t>комб</w:t>
      </w:r>
      <w:proofErr w:type="spellEnd"/>
      <w:r w:rsidRPr="00047980">
        <w:rPr>
          <w:color w:val="auto"/>
        </w:rPr>
        <w:t>.). - 943 с.; 24 см.; ISBN 5-462-00169-X</w:t>
      </w:r>
    </w:p>
    <w:p w14:paraId="64DF4DE5" w14:textId="4467B253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>7. Розенталь, Д.Э Словарь трудностей русского языка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А-Я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20000 слов / Д. Э. Розенталь, М. А. Теленкова. - 7-е изд. - Москва : АЙРИС ПРЕСС, 2007. - 823 с.; 17 см.; ISBN 978-5-8112-2390-9</w:t>
      </w:r>
    </w:p>
    <w:p w14:paraId="4431B2E7" w14:textId="6EB1809C" w:rsidR="00047980" w:rsidRPr="0004798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t xml:space="preserve">8. </w:t>
      </w:r>
      <w:proofErr w:type="spellStart"/>
      <w:r w:rsidRPr="00047980">
        <w:rPr>
          <w:color w:val="auto"/>
        </w:rPr>
        <w:t>Шанский</w:t>
      </w:r>
      <w:proofErr w:type="spellEnd"/>
      <w:r w:rsidRPr="00047980">
        <w:rPr>
          <w:color w:val="auto"/>
        </w:rPr>
        <w:t>, Н.М. Школьный этимологический словарь русского языка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происхождение слов / Н. М. </w:t>
      </w:r>
      <w:proofErr w:type="spellStart"/>
      <w:r w:rsidRPr="00047980">
        <w:rPr>
          <w:color w:val="auto"/>
        </w:rPr>
        <w:t>Шанский</w:t>
      </w:r>
      <w:proofErr w:type="spellEnd"/>
      <w:r w:rsidRPr="00047980">
        <w:rPr>
          <w:color w:val="auto"/>
        </w:rPr>
        <w:t>, Т. А. Боброва. - 7-е изд., стер. - М.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Дрофа, 2004 (</w:t>
      </w:r>
      <w:proofErr w:type="spellStart"/>
      <w:r w:rsidRPr="00047980">
        <w:rPr>
          <w:color w:val="auto"/>
        </w:rPr>
        <w:t>Тул</w:t>
      </w:r>
      <w:proofErr w:type="spellEnd"/>
      <w:r w:rsidRPr="00047980">
        <w:rPr>
          <w:color w:val="auto"/>
        </w:rPr>
        <w:t>. тип.). - 398, [1] с.; 22 см.; ISBN 5-7107-8679-9</w:t>
      </w:r>
    </w:p>
    <w:p w14:paraId="79F9042C" w14:textId="1AC7817E" w:rsidR="0084071E" w:rsidRPr="00A919B0" w:rsidRDefault="00047980" w:rsidP="00047980">
      <w:pPr>
        <w:pStyle w:val="Default"/>
        <w:ind w:firstLine="567"/>
        <w:jc w:val="both"/>
        <w:rPr>
          <w:color w:val="auto"/>
        </w:rPr>
      </w:pPr>
      <w:r w:rsidRPr="00047980">
        <w:rPr>
          <w:color w:val="auto"/>
        </w:rPr>
        <w:lastRenderedPageBreak/>
        <w:t>9. Школьный словарь иностранных слов / [В. В. Одинцов и др.]</w:t>
      </w:r>
      <w:proofErr w:type="gramStart"/>
      <w:r w:rsidRPr="00047980">
        <w:rPr>
          <w:color w:val="auto"/>
        </w:rPr>
        <w:t xml:space="preserve"> ;</w:t>
      </w:r>
      <w:proofErr w:type="gramEnd"/>
      <w:r w:rsidRPr="00047980">
        <w:rPr>
          <w:color w:val="auto"/>
        </w:rPr>
        <w:t xml:space="preserve"> под ред. В. В. Иванова. - 7-е изд., </w:t>
      </w:r>
      <w:proofErr w:type="spellStart"/>
      <w:r w:rsidRPr="00047980">
        <w:rPr>
          <w:color w:val="auto"/>
        </w:rPr>
        <w:t>дораб</w:t>
      </w:r>
      <w:proofErr w:type="spellEnd"/>
      <w:r w:rsidRPr="00047980">
        <w:rPr>
          <w:color w:val="auto"/>
        </w:rPr>
        <w:t>. - М.</w:t>
      </w:r>
      <w:proofErr w:type="gramStart"/>
      <w:r w:rsidRPr="00047980">
        <w:rPr>
          <w:color w:val="auto"/>
        </w:rPr>
        <w:t xml:space="preserve"> :</w:t>
      </w:r>
      <w:proofErr w:type="gramEnd"/>
      <w:r w:rsidRPr="00047980">
        <w:rPr>
          <w:color w:val="auto"/>
        </w:rPr>
        <w:t xml:space="preserve"> Просвещение, 2005 (ГУП </w:t>
      </w:r>
      <w:proofErr w:type="spellStart"/>
      <w:r w:rsidRPr="00047980">
        <w:rPr>
          <w:color w:val="auto"/>
        </w:rPr>
        <w:t>Сарат</w:t>
      </w:r>
      <w:proofErr w:type="spellEnd"/>
      <w:r w:rsidRPr="00047980">
        <w:rPr>
          <w:color w:val="auto"/>
        </w:rPr>
        <w:t xml:space="preserve">. полигр. </w:t>
      </w:r>
      <w:proofErr w:type="spellStart"/>
      <w:r w:rsidRPr="00047980">
        <w:rPr>
          <w:color w:val="auto"/>
        </w:rPr>
        <w:t>комб</w:t>
      </w:r>
      <w:proofErr w:type="spellEnd"/>
      <w:r w:rsidRPr="00047980">
        <w:rPr>
          <w:color w:val="auto"/>
        </w:rPr>
        <w:t>.). - 342, [1] с.; 22 см.; ISBN 5-09-013261-5</w:t>
      </w:r>
    </w:p>
    <w:p w14:paraId="79F9042D" w14:textId="77777777" w:rsidR="0084071E" w:rsidRPr="00A919B0" w:rsidRDefault="0084071E" w:rsidP="008407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9F9042E" w14:textId="77777777" w:rsidR="0084071E" w:rsidRPr="00277E5D" w:rsidRDefault="0084071E" w:rsidP="0084071E">
      <w:pPr>
        <w:pStyle w:val="Default"/>
        <w:ind w:firstLine="567"/>
      </w:pPr>
      <w:r w:rsidRPr="00277E5D">
        <w:rPr>
          <w:b/>
          <w:bCs/>
        </w:rPr>
        <w:t xml:space="preserve">Интернет- ресурсы: </w:t>
      </w:r>
    </w:p>
    <w:p w14:paraId="79F9042F" w14:textId="77777777" w:rsidR="0084071E" w:rsidRPr="00A919B0" w:rsidRDefault="0084071E" w:rsidP="0084071E">
      <w:pPr>
        <w:pStyle w:val="Default"/>
        <w:ind w:firstLine="567"/>
      </w:pPr>
      <w:r w:rsidRPr="00A919B0">
        <w:t>1. http://gramota.ru</w:t>
      </w:r>
    </w:p>
    <w:p w14:paraId="79F90430" w14:textId="77777777" w:rsidR="0084071E" w:rsidRPr="00A919B0" w:rsidRDefault="0084071E" w:rsidP="0084071E">
      <w:pPr>
        <w:pStyle w:val="Default"/>
        <w:ind w:firstLine="567"/>
      </w:pPr>
      <w:r w:rsidRPr="00A919B0">
        <w:t>2. http://gramota.ru/slovari</w:t>
      </w:r>
    </w:p>
    <w:p w14:paraId="79F90431" w14:textId="77777777" w:rsidR="0084071E" w:rsidRPr="00A874F4" w:rsidRDefault="0084071E" w:rsidP="0084071E">
      <w:pPr>
        <w:pStyle w:val="Default"/>
        <w:ind w:firstLine="567"/>
      </w:pPr>
      <w:r w:rsidRPr="00A919B0">
        <w:t xml:space="preserve">3. http://www.slovari.ru </w:t>
      </w:r>
    </w:p>
    <w:p w14:paraId="79F90432" w14:textId="77777777" w:rsidR="0084071E" w:rsidRPr="00A919B0" w:rsidRDefault="0084071E" w:rsidP="0084071E">
      <w:pPr>
        <w:pStyle w:val="Default"/>
        <w:ind w:firstLine="567"/>
      </w:pPr>
      <w:r w:rsidRPr="00A919B0">
        <w:t>4. http://sever-press.ru/ook/</w:t>
      </w:r>
    </w:p>
    <w:p w14:paraId="79F90433" w14:textId="77777777" w:rsidR="0084071E" w:rsidRPr="00A919B0" w:rsidRDefault="0084071E" w:rsidP="0084071E">
      <w:pPr>
        <w:pStyle w:val="Default"/>
        <w:ind w:firstLine="567"/>
      </w:pPr>
      <w:r w:rsidRPr="00A919B0">
        <w:t>5. http://stihi-rus.ru/pravila.htm</w:t>
      </w:r>
    </w:p>
    <w:p w14:paraId="79F90434" w14:textId="77777777" w:rsidR="0084071E" w:rsidRPr="00A919B0" w:rsidRDefault="0084071E" w:rsidP="0084071E">
      <w:pPr>
        <w:pStyle w:val="Default"/>
        <w:ind w:firstLine="567"/>
        <w:rPr>
          <w:rFonts w:eastAsia="Times New Roman"/>
          <w:b/>
          <w:caps/>
        </w:rPr>
      </w:pPr>
      <w:r w:rsidRPr="00A919B0">
        <w:t>6. http://www.philol.msu.ru/~fonetica/index1.htm</w:t>
      </w:r>
      <w:r w:rsidRPr="00A919B0">
        <w:rPr>
          <w:rFonts w:eastAsia="Times New Roman"/>
          <w:b/>
          <w:caps/>
        </w:rPr>
        <w:tab/>
      </w:r>
    </w:p>
    <w:p w14:paraId="79F90435" w14:textId="77777777" w:rsidR="0084071E" w:rsidRPr="00A919B0" w:rsidRDefault="0084071E" w:rsidP="0084071E">
      <w:pPr>
        <w:pStyle w:val="Default"/>
        <w:ind w:firstLine="567"/>
        <w:rPr>
          <w:rFonts w:eastAsia="Times New Roman"/>
          <w:caps/>
          <w:color w:val="auto"/>
          <w:lang w:val="en-US"/>
        </w:rPr>
      </w:pPr>
      <w:r w:rsidRPr="00A919B0">
        <w:rPr>
          <w:rFonts w:eastAsia="Times New Roman"/>
          <w:caps/>
          <w:lang w:val="en-US"/>
        </w:rPr>
        <w:t xml:space="preserve">7. </w:t>
      </w:r>
      <w:hyperlink r:id="rId18" w:history="1">
        <w:r w:rsidRPr="00A919B0">
          <w:rPr>
            <w:rStyle w:val="a7"/>
            <w:rFonts w:eastAsia="Times New Roman"/>
            <w:caps/>
            <w:color w:val="auto"/>
            <w:u w:val="none"/>
            <w:lang w:val="en-US"/>
          </w:rPr>
          <w:t>http://gramma.ru</w:t>
        </w:r>
      </w:hyperlink>
    </w:p>
    <w:p w14:paraId="24456055" w14:textId="77777777" w:rsidR="00CA32A8" w:rsidRDefault="0084071E" w:rsidP="00CA32A8">
      <w:pPr>
        <w:pStyle w:val="Default"/>
        <w:ind w:firstLine="567"/>
        <w:rPr>
          <w:rStyle w:val="a7"/>
          <w:rFonts w:eastAsia="Times New Roman"/>
          <w:caps/>
          <w:lang w:val="en-US"/>
        </w:rPr>
      </w:pPr>
      <w:r w:rsidRPr="00A919B0">
        <w:rPr>
          <w:rFonts w:eastAsia="Times New Roman"/>
          <w:caps/>
          <w:lang w:val="en-US"/>
        </w:rPr>
        <w:t xml:space="preserve">8. </w:t>
      </w:r>
      <w:hyperlink r:id="rId19" w:history="1">
        <w:r w:rsidRPr="00A919B0">
          <w:rPr>
            <w:rStyle w:val="a7"/>
            <w:rFonts w:eastAsia="Times New Roman"/>
            <w:caps/>
            <w:lang w:val="en-US"/>
          </w:rPr>
          <w:t>http</w:t>
        </w:r>
        <w:r w:rsidRPr="00F100D8">
          <w:rPr>
            <w:rStyle w:val="a7"/>
            <w:rFonts w:eastAsia="Times New Roman"/>
            <w:caps/>
            <w:lang w:val="en-US"/>
          </w:rPr>
          <w:t>://</w:t>
        </w:r>
        <w:r w:rsidRPr="00A919B0">
          <w:rPr>
            <w:rStyle w:val="a7"/>
            <w:rFonts w:eastAsia="Times New Roman"/>
            <w:caps/>
            <w:lang w:val="en-US"/>
          </w:rPr>
          <w:t>russian</w:t>
        </w:r>
        <w:r w:rsidRPr="00F100D8">
          <w:rPr>
            <w:rStyle w:val="a7"/>
            <w:rFonts w:eastAsia="Times New Roman"/>
            <w:caps/>
            <w:lang w:val="en-US"/>
          </w:rPr>
          <w:t>-</w:t>
        </w:r>
        <w:r w:rsidRPr="00A919B0">
          <w:rPr>
            <w:rStyle w:val="a7"/>
            <w:rFonts w:eastAsia="Times New Roman"/>
            <w:caps/>
            <w:lang w:val="en-US"/>
          </w:rPr>
          <w:t>world</w:t>
        </w:r>
        <w:r w:rsidRPr="00F100D8">
          <w:rPr>
            <w:rStyle w:val="a7"/>
            <w:rFonts w:eastAsia="Times New Roman"/>
            <w:caps/>
            <w:lang w:val="en-US"/>
          </w:rPr>
          <w:t>.</w:t>
        </w:r>
        <w:r w:rsidRPr="00A919B0">
          <w:rPr>
            <w:rStyle w:val="a7"/>
            <w:rFonts w:eastAsia="Times New Roman"/>
            <w:caps/>
            <w:lang w:val="en-US"/>
          </w:rPr>
          <w:t>info</w:t>
        </w:r>
      </w:hyperlink>
    </w:p>
    <w:p w14:paraId="79F90437" w14:textId="1F4FF885" w:rsidR="0084071E" w:rsidRPr="00CA32A8" w:rsidRDefault="00CA32A8" w:rsidP="00CA32A8">
      <w:pPr>
        <w:pStyle w:val="Default"/>
        <w:ind w:firstLine="567"/>
        <w:rPr>
          <w:rFonts w:eastAsia="Times New Roman"/>
          <w:caps/>
          <w:color w:val="0000FF" w:themeColor="hyperlink"/>
          <w:u w:val="single"/>
          <w:lang w:val="en-US"/>
        </w:rPr>
      </w:pPr>
      <w:r w:rsidRPr="00CA32A8">
        <w:rPr>
          <w:rStyle w:val="a7"/>
          <w:rFonts w:eastAsia="Times New Roman"/>
          <w:caps/>
          <w:lang w:val="en-US"/>
        </w:rPr>
        <w:t xml:space="preserve">9. </w:t>
      </w:r>
      <w:r w:rsidRPr="00CA32A8">
        <w:rPr>
          <w:rFonts w:eastAsia="Times New Roman"/>
          <w:lang w:val="en-US"/>
        </w:rPr>
        <w:t>https://elar.rsvpu.ru/bitstream/123456789/22290/1/978-5-8050-0520-7.pdf</w:t>
      </w:r>
    </w:p>
    <w:bookmarkEnd w:id="1"/>
    <w:p w14:paraId="79F90438" w14:textId="77777777" w:rsidR="0084071E" w:rsidRPr="00CA32A8" w:rsidRDefault="0084071E" w:rsidP="0084071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90439" w14:textId="77777777" w:rsidR="00C86E60" w:rsidRPr="00CA32A8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9043A" w14:textId="77777777" w:rsidR="00C86E60" w:rsidRPr="00CA32A8" w:rsidRDefault="00C86E60" w:rsidP="008407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9043B" w14:textId="77777777" w:rsidR="00C86E60" w:rsidRPr="00CA32A8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16008A" w14:textId="77777777" w:rsidR="000730F9" w:rsidRPr="00CA32A8" w:rsidRDefault="000730F9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E7CFBC" w14:textId="77777777" w:rsidR="000730F9" w:rsidRPr="00CA32A8" w:rsidRDefault="000730F9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69A7A3" w14:textId="77777777" w:rsidR="000730F9" w:rsidRDefault="000730F9" w:rsidP="00B157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0BED82" w14:textId="77777777" w:rsidR="00B157AE" w:rsidRPr="00CA32A8" w:rsidRDefault="00B157AE" w:rsidP="00B157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B52A9C" w14:textId="77777777" w:rsidR="000730F9" w:rsidRPr="003731C9" w:rsidRDefault="000730F9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922F3D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2B0277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0A57C4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5A715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77C943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70FA1D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37FE29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1E1349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D68752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1250A4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ACAD73" w14:textId="77777777" w:rsidR="00227B34" w:rsidRPr="003731C9" w:rsidRDefault="00227B34" w:rsidP="00B13AE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9043C" w14:textId="77777777" w:rsidR="00C86E60" w:rsidRPr="00A919B0" w:rsidRDefault="00C86E60" w:rsidP="00C86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79F9043D" w14:textId="77777777" w:rsidR="00C86E60" w:rsidRPr="00A919B0" w:rsidRDefault="00C86E60" w:rsidP="00C86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9043E" w14:textId="77777777" w:rsidR="00C86E60" w:rsidRPr="00A919B0" w:rsidRDefault="00C86E60" w:rsidP="00C86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19B0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919B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19B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86E60" w:rsidRPr="00B2307B" w14:paraId="79F90443" w14:textId="77777777" w:rsidTr="0059779F">
        <w:trPr>
          <w:trHeight w:val="38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043F" w14:textId="77777777" w:rsidR="00C86E60" w:rsidRPr="00B2307B" w:rsidRDefault="00C86E60" w:rsidP="0059779F">
            <w:pPr>
              <w:pStyle w:val="Default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Результаты обучения </w:t>
            </w:r>
          </w:p>
          <w:p w14:paraId="79F90440" w14:textId="77777777" w:rsidR="00C86E60" w:rsidRPr="00B2307B" w:rsidRDefault="00C86E60" w:rsidP="0059779F">
            <w:pPr>
              <w:pStyle w:val="Default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0441" w14:textId="77777777" w:rsidR="00C86E60" w:rsidRPr="00B2307B" w:rsidRDefault="00C86E60" w:rsidP="0059779F">
            <w:pPr>
              <w:pStyle w:val="Default"/>
              <w:ind w:right="-108" w:hanging="108"/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i/>
                <w:sz w:val="20"/>
                <w:szCs w:val="20"/>
              </w:rPr>
              <w:t>Формы и методы контроля и оценки</w:t>
            </w:r>
          </w:p>
          <w:p w14:paraId="79F90442" w14:textId="77777777" w:rsidR="00C86E60" w:rsidRPr="00B2307B" w:rsidRDefault="00C86E60" w:rsidP="0059779F">
            <w:pPr>
              <w:pStyle w:val="Default"/>
              <w:ind w:right="-108" w:hanging="108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i/>
                <w:sz w:val="20"/>
                <w:szCs w:val="20"/>
              </w:rPr>
              <w:t xml:space="preserve"> результатов обучения </w:t>
            </w:r>
          </w:p>
        </w:tc>
      </w:tr>
      <w:tr w:rsidR="00C86E60" w:rsidRPr="00B2307B" w14:paraId="79F90445" w14:textId="77777777" w:rsidTr="0059779F">
        <w:trPr>
          <w:trHeight w:val="319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0444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sz w:val="20"/>
                <w:szCs w:val="20"/>
              </w:rPr>
              <w:t xml:space="preserve">Умения: </w:t>
            </w:r>
          </w:p>
        </w:tc>
      </w:tr>
      <w:tr w:rsidR="00C86E60" w:rsidRPr="00B2307B" w14:paraId="79F90464" w14:textId="77777777" w:rsidTr="00227B34">
        <w:trPr>
          <w:trHeight w:val="139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F90446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создавать тексты в устной и письменной форме; </w:t>
            </w:r>
          </w:p>
          <w:p w14:paraId="79F90447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различать элементы нормированной и ненормированной речи;</w:t>
            </w:r>
          </w:p>
          <w:p w14:paraId="79F90448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владеть фонетическими средствами речевой выразительности;</w:t>
            </w:r>
          </w:p>
          <w:p w14:paraId="79F90449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владеть нормами словоупотребления;</w:t>
            </w:r>
          </w:p>
          <w:p w14:paraId="79F9044A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определять лексическое значение слова; </w:t>
            </w:r>
          </w:p>
          <w:p w14:paraId="79F9044B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находить и исправлять в тексте лексические ошибки, ошибки в употреблении фразеологизмов; - определять функционально-стилевую принадлежность слова; </w:t>
            </w:r>
          </w:p>
          <w:p w14:paraId="79F9044C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определять способ словообразования, производить словообразовательный анализ; </w:t>
            </w:r>
          </w:p>
          <w:p w14:paraId="79F9044D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пользоваться нормами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целях;</w:t>
            </w:r>
          </w:p>
          <w:p w14:paraId="79F9044E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чужом и своем тексте;</w:t>
            </w:r>
          </w:p>
          <w:p w14:paraId="79F9044F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различать предложения простые и сложные, обособляемые обороты, прямую речь и слова автора, цитаты; </w:t>
            </w:r>
          </w:p>
          <w:p w14:paraId="79F90450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пользоваться синтаксическими средствами при создании собственных текстов официально-делового, учебно-научного стилей; </w:t>
            </w:r>
          </w:p>
          <w:p w14:paraId="79F90451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редактировать собственные тексты и тексты других авторов;</w:t>
            </w:r>
          </w:p>
          <w:p w14:paraId="79F90452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пользоваться правилами правописания, вариативными и факультативными знаками препинания;</w:t>
            </w:r>
          </w:p>
          <w:p w14:paraId="79F90453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различать тексты по их принадлежности к стилям;</w:t>
            </w:r>
          </w:p>
          <w:p w14:paraId="79F90454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анализировать речь с точки зрения её нормативности, уместности и целесообразности;</w:t>
            </w:r>
          </w:p>
          <w:p w14:paraId="79F90455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продуцировать разные типы речи;</w:t>
            </w:r>
          </w:p>
          <w:p w14:paraId="79F90456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создавать тексты учебно-научного и официально-делового стилей в жанрах, соответствующих требованиям профессиональной подготовки студентов;</w:t>
            </w:r>
          </w:p>
          <w:p w14:paraId="79F90457" w14:textId="77777777" w:rsidR="00C86E60" w:rsidRPr="00B2307B" w:rsidRDefault="00C86E60" w:rsidP="00227B34">
            <w:pPr>
              <w:spacing w:after="0"/>
              <w:rPr>
                <w:rFonts w:eastAsia="Times New Roman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пользоваться нормативными словарями и справочниками русского языка</w:t>
            </w:r>
            <w:r w:rsidRPr="00B2307B">
              <w:rPr>
                <w:rFonts w:eastAsia="Times New Roman"/>
              </w:rPr>
              <w:t xml:space="preserve">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9F90458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pacing w:val="-4"/>
                <w:sz w:val="20"/>
                <w:szCs w:val="20"/>
              </w:rPr>
            </w:pPr>
            <w:r w:rsidRPr="00B2307B">
              <w:rPr>
                <w:rFonts w:eastAsia="Times New Roman"/>
                <w:i/>
                <w:spacing w:val="-4"/>
                <w:sz w:val="20"/>
                <w:szCs w:val="20"/>
              </w:rPr>
              <w:t>Текущий контроль успеваемости:</w:t>
            </w:r>
            <w:r w:rsidRPr="00B2307B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</w:p>
          <w:p w14:paraId="79F90459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pacing w:val="-4"/>
                <w:sz w:val="20"/>
                <w:szCs w:val="20"/>
              </w:rPr>
              <w:t>анализ и оценка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устных и письменных ответов студентов, их тематических сообщений и защиты рефератов</w:t>
            </w:r>
          </w:p>
          <w:p w14:paraId="79F9045A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>тестирование</w:t>
            </w:r>
          </w:p>
          <w:p w14:paraId="79F9045B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 xml:space="preserve">оценка выполнения упражнений и самостоятельной работы </w:t>
            </w:r>
          </w:p>
          <w:p w14:paraId="79F9045C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 xml:space="preserve">защита проектных заданий, </w:t>
            </w:r>
          </w:p>
          <w:p w14:paraId="79F9045D" w14:textId="62DB4277" w:rsidR="00C86E60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pacing w:val="-4"/>
                <w:sz w:val="20"/>
                <w:szCs w:val="20"/>
              </w:rPr>
              <w:t>оценка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самостоятельной работы</w:t>
            </w:r>
          </w:p>
          <w:p w14:paraId="1091BE94" w14:textId="4248E418" w:rsidR="00EC7F8B" w:rsidRDefault="00EC7F8B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</w:p>
          <w:p w14:paraId="01634CA2" w14:textId="77777777" w:rsidR="00EC7F8B" w:rsidRPr="00B2307B" w:rsidRDefault="00EC7F8B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</w:p>
          <w:p w14:paraId="79F9045E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 xml:space="preserve">оценка индивидуальных заданий по составлению деловых бумаг </w:t>
            </w:r>
          </w:p>
          <w:p w14:paraId="79F9045F" w14:textId="77777777" w:rsidR="00C86E60" w:rsidRPr="00B2307B" w:rsidRDefault="00C86E60" w:rsidP="0059779F">
            <w:pPr>
              <w:pStyle w:val="Default"/>
              <w:rPr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анализ текстов </w:t>
            </w:r>
          </w:p>
          <w:p w14:paraId="79F90460" w14:textId="77777777" w:rsidR="00C86E60" w:rsidRPr="00B2307B" w:rsidRDefault="00C86E60" w:rsidP="0059779F">
            <w:pPr>
              <w:pStyle w:val="Default"/>
              <w:rPr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контроль умений в ходе выполнения творческих работ </w:t>
            </w:r>
          </w:p>
          <w:p w14:paraId="79F90461" w14:textId="77777777" w:rsidR="00C86E60" w:rsidRPr="00B2307B" w:rsidRDefault="00C86E60" w:rsidP="0059779F">
            <w:pPr>
              <w:pStyle w:val="Default"/>
              <w:rPr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проверочные работы </w:t>
            </w:r>
          </w:p>
          <w:p w14:paraId="79F90462" w14:textId="77777777" w:rsidR="00C86E60" w:rsidRPr="00B2307B" w:rsidRDefault="00C86E60" w:rsidP="0059779F">
            <w:pPr>
              <w:pStyle w:val="Default"/>
              <w:rPr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выполнение фонетического разбора слов, синтаксического разбора предложений </w:t>
            </w:r>
          </w:p>
          <w:p w14:paraId="79F90463" w14:textId="77777777" w:rsidR="00C86E60" w:rsidRPr="00B2307B" w:rsidRDefault="00C86E60" w:rsidP="0059779F">
            <w:pPr>
              <w:pStyle w:val="Default"/>
              <w:ind w:right="-59"/>
              <w:rPr>
                <w:rFonts w:eastAsia="Times New Roman"/>
                <w:sz w:val="20"/>
                <w:szCs w:val="20"/>
              </w:rPr>
            </w:pPr>
            <w:r w:rsidRPr="00B2307B">
              <w:rPr>
                <w:sz w:val="20"/>
                <w:szCs w:val="20"/>
              </w:rPr>
              <w:t xml:space="preserve"> </w:t>
            </w:r>
            <w:r w:rsidRPr="00B2307B">
              <w:rPr>
                <w:rFonts w:eastAsia="Times New Roman"/>
                <w:i/>
                <w:sz w:val="20"/>
                <w:szCs w:val="20"/>
              </w:rPr>
              <w:t>Промежуточная аттестация: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дифференцированный зачет</w:t>
            </w:r>
          </w:p>
        </w:tc>
      </w:tr>
      <w:tr w:rsidR="00C86E60" w:rsidRPr="00B2307B" w14:paraId="79F90466" w14:textId="77777777" w:rsidTr="00227B34">
        <w:trPr>
          <w:trHeight w:val="204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F90465" w14:textId="77777777" w:rsidR="00C86E60" w:rsidRPr="00B2307B" w:rsidRDefault="00C86E60" w:rsidP="0059779F">
            <w:pPr>
              <w:pStyle w:val="Default"/>
              <w:ind w:right="-108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B2307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Знания:</w:t>
            </w:r>
          </w:p>
        </w:tc>
      </w:tr>
      <w:tr w:rsidR="00C86E60" w:rsidRPr="00B2307B" w14:paraId="79F90479" w14:textId="77777777" w:rsidTr="00227B34">
        <w:trPr>
          <w:trHeight w:val="303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F90467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различия между языком и речью, функции языка;</w:t>
            </w:r>
          </w:p>
          <w:p w14:paraId="79F90468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признаки литературного языка и типы речевой нормы;</w:t>
            </w:r>
          </w:p>
          <w:p w14:paraId="79F90469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основные компоненты культуры речи; </w:t>
            </w:r>
          </w:p>
          <w:p w14:paraId="79F9046A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 особенности русского ударения и произношения, орфоэпические нормы;</w:t>
            </w:r>
          </w:p>
          <w:p w14:paraId="79F9046B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знать лексические и фразеологические единицы языка;</w:t>
            </w:r>
          </w:p>
          <w:p w14:paraId="79F9046C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способы словообразования;</w:t>
            </w:r>
          </w:p>
          <w:p w14:paraId="79F9046D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самостоятельные и служебные части речи;</w:t>
            </w:r>
          </w:p>
          <w:p w14:paraId="79F9046E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синтаксическое строение словосочетания, простого и сложного предложений; </w:t>
            </w:r>
          </w:p>
          <w:p w14:paraId="79F9046F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правила правописания, понимать смыслоразличительную роль орфографии и знаков препинания;</w:t>
            </w:r>
          </w:p>
          <w:p w14:paraId="79F90470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 xml:space="preserve">- структуру текста, смысловые типы текста; </w:t>
            </w:r>
          </w:p>
          <w:p w14:paraId="79F90471" w14:textId="77777777" w:rsidR="00C86E60" w:rsidRPr="00227B34" w:rsidRDefault="00C86E60" w:rsidP="00227B3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функциональные стили литературного языка;</w:t>
            </w:r>
          </w:p>
          <w:p w14:paraId="79F90472" w14:textId="77777777" w:rsidR="00C86E60" w:rsidRPr="00B2307B" w:rsidRDefault="00C86E60" w:rsidP="00227B34">
            <w:pPr>
              <w:spacing w:after="0"/>
              <w:rPr>
                <w:rFonts w:eastAsia="Calibri"/>
              </w:rPr>
            </w:pPr>
            <w:r w:rsidRPr="00227B34">
              <w:rPr>
                <w:rFonts w:ascii="Times New Roman" w:hAnsi="Times New Roman" w:cs="Times New Roman"/>
                <w:sz w:val="20"/>
              </w:rPr>
              <w:t>- многообразие нормативных словарей и справочников русского языка.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9F90473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i/>
                <w:sz w:val="20"/>
                <w:szCs w:val="20"/>
              </w:rPr>
              <w:t xml:space="preserve">Текущий контроль </w:t>
            </w:r>
            <w:r w:rsidRPr="00B2307B">
              <w:rPr>
                <w:rFonts w:eastAsia="Times New Roman"/>
                <w:i/>
                <w:spacing w:val="-4"/>
                <w:sz w:val="20"/>
                <w:szCs w:val="20"/>
              </w:rPr>
              <w:t>успеваемости</w:t>
            </w:r>
            <w:r w:rsidRPr="00B2307B">
              <w:rPr>
                <w:rFonts w:eastAsia="Times New Roman"/>
                <w:i/>
                <w:sz w:val="20"/>
                <w:szCs w:val="20"/>
              </w:rPr>
              <w:t>: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9F90474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>анализ и оценка устных и письменных ответов студентов, оценка самостоятельной работы</w:t>
            </w:r>
          </w:p>
          <w:p w14:paraId="79F90475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 xml:space="preserve">защита тематических сообщений, </w:t>
            </w:r>
          </w:p>
          <w:p w14:paraId="79F90476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>оценка самостоятельной работы</w:t>
            </w:r>
          </w:p>
          <w:p w14:paraId="79F90477" w14:textId="77777777" w:rsidR="00C86E60" w:rsidRPr="00B2307B" w:rsidRDefault="00C86E60" w:rsidP="0059779F">
            <w:pPr>
              <w:pStyle w:val="Default"/>
              <w:ind w:right="-87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sz w:val="20"/>
                <w:szCs w:val="20"/>
              </w:rPr>
              <w:t>тестирование</w:t>
            </w:r>
          </w:p>
          <w:p w14:paraId="2CEE66D3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50EB7A5A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74C1B665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467F2984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17688B4A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20B463A9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436012B3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57BA41BB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1F788192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6D0F8152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06E12B57" w14:textId="77777777" w:rsidR="002F621C" w:rsidRDefault="002F621C" w:rsidP="0059779F">
            <w:pPr>
              <w:pStyle w:val="Default"/>
              <w:rPr>
                <w:rFonts w:eastAsia="Times New Roman"/>
                <w:i/>
                <w:sz w:val="20"/>
                <w:szCs w:val="20"/>
              </w:rPr>
            </w:pPr>
          </w:p>
          <w:p w14:paraId="79F90478" w14:textId="77777777" w:rsidR="00C86E60" w:rsidRPr="00B2307B" w:rsidRDefault="00C86E60" w:rsidP="0059779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B2307B">
              <w:rPr>
                <w:rFonts w:eastAsia="Times New Roman"/>
                <w:i/>
                <w:sz w:val="20"/>
                <w:szCs w:val="20"/>
              </w:rPr>
              <w:t>Промежуточная аттестация:</w:t>
            </w:r>
            <w:r w:rsidRPr="00B2307B">
              <w:rPr>
                <w:rFonts w:eastAsia="Times New Roman"/>
                <w:sz w:val="20"/>
                <w:szCs w:val="20"/>
              </w:rPr>
              <w:t xml:space="preserve"> дифференцированный зачет</w:t>
            </w:r>
          </w:p>
        </w:tc>
      </w:tr>
    </w:tbl>
    <w:p w14:paraId="79F9047A" w14:textId="77777777" w:rsidR="00C86E60" w:rsidRPr="00B2307B" w:rsidRDefault="00C86E60" w:rsidP="00B13AE7">
      <w:pPr>
        <w:jc w:val="center"/>
        <w:rPr>
          <w:rFonts w:ascii="Times New Roman" w:eastAsia="Times New Roman" w:hAnsi="Times New Roman" w:cs="Times New Roman"/>
        </w:rPr>
      </w:pPr>
    </w:p>
    <w:p w14:paraId="79F9047B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7C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7D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7E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7F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80" w14:textId="77777777" w:rsidR="00C86E60" w:rsidRPr="00A919B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81" w14:textId="77777777" w:rsidR="00C86E60" w:rsidRDefault="00C86E60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881F2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78359A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2D03F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4712E4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D5E8B2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C6BAB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DF7CA0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BEEAEA" w14:textId="77777777" w:rsidR="009752B7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3BB210" w14:textId="77777777" w:rsidR="009752B7" w:rsidRPr="00A919B0" w:rsidRDefault="009752B7" w:rsidP="00B13A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0483" w14:textId="77777777" w:rsidR="00C86E60" w:rsidRPr="00A919B0" w:rsidRDefault="00C86E60" w:rsidP="00C86E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90484" w14:textId="77777777" w:rsidR="00C86E60" w:rsidRPr="00A919B0" w:rsidRDefault="00C86E60" w:rsidP="00C86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B0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 и дополнений, внесенных рабочую программу</w:t>
      </w:r>
    </w:p>
    <w:p w14:paraId="79F90485" w14:textId="77777777" w:rsidR="00C86E60" w:rsidRPr="00A919B0" w:rsidRDefault="00C86E60" w:rsidP="00C8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40"/>
        <w:gridCol w:w="997"/>
        <w:gridCol w:w="3422"/>
        <w:gridCol w:w="3546"/>
      </w:tblGrid>
      <w:tr w:rsidR="00C86E60" w:rsidRPr="00A919B0" w14:paraId="79F9048C" w14:textId="77777777" w:rsidTr="0059779F">
        <w:tc>
          <w:tcPr>
            <w:tcW w:w="1384" w:type="dxa"/>
          </w:tcPr>
          <w:p w14:paraId="79F90486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495" w:type="dxa"/>
          </w:tcPr>
          <w:p w14:paraId="79F90487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F90488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8" w:type="dxa"/>
          </w:tcPr>
          <w:p w14:paraId="79F90489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44" w:type="dxa"/>
            <w:shd w:val="clear" w:color="auto" w:fill="auto"/>
          </w:tcPr>
          <w:p w14:paraId="79F9048A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568" w:type="dxa"/>
            <w:shd w:val="clear" w:color="auto" w:fill="auto"/>
          </w:tcPr>
          <w:p w14:paraId="79F9048B" w14:textId="77777777" w:rsidR="00C86E60" w:rsidRPr="00A919B0" w:rsidRDefault="00C86E60" w:rsidP="0059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C86E60" w:rsidRPr="00A919B0" w14:paraId="79F90492" w14:textId="77777777" w:rsidTr="0059779F">
        <w:trPr>
          <w:trHeight w:val="613"/>
        </w:trPr>
        <w:tc>
          <w:tcPr>
            <w:tcW w:w="1384" w:type="dxa"/>
          </w:tcPr>
          <w:p w14:paraId="79F9048D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8E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8F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90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shd w:val="clear" w:color="auto" w:fill="auto"/>
          </w:tcPr>
          <w:p w14:paraId="79F90491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98" w14:textId="77777777" w:rsidTr="0059779F">
        <w:trPr>
          <w:trHeight w:val="613"/>
        </w:trPr>
        <w:tc>
          <w:tcPr>
            <w:tcW w:w="1384" w:type="dxa"/>
          </w:tcPr>
          <w:p w14:paraId="79F90493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94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95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96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shd w:val="clear" w:color="auto" w:fill="auto"/>
          </w:tcPr>
          <w:p w14:paraId="79F90497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9E" w14:textId="77777777" w:rsidTr="0059779F">
        <w:tc>
          <w:tcPr>
            <w:tcW w:w="1384" w:type="dxa"/>
          </w:tcPr>
          <w:p w14:paraId="79F90499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9A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9B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9C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14:paraId="79F9049D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A4" w14:textId="77777777" w:rsidTr="0059779F">
        <w:tc>
          <w:tcPr>
            <w:tcW w:w="1384" w:type="dxa"/>
          </w:tcPr>
          <w:p w14:paraId="79F9049F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A0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A1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A2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14:paraId="79F904A3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AA" w14:textId="77777777" w:rsidTr="0059779F">
        <w:tc>
          <w:tcPr>
            <w:tcW w:w="1384" w:type="dxa"/>
          </w:tcPr>
          <w:p w14:paraId="79F904A5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14:paraId="79F904A6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9F904A7" w14:textId="77777777" w:rsidR="00C86E60" w:rsidRPr="00A919B0" w:rsidRDefault="00C86E60" w:rsidP="0059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79F904A8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14:paraId="79F904A9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0" w:rsidRPr="00A919B0" w14:paraId="79F904AD" w14:textId="77777777" w:rsidTr="0059779F">
        <w:tc>
          <w:tcPr>
            <w:tcW w:w="9889" w:type="dxa"/>
            <w:gridSpan w:val="5"/>
          </w:tcPr>
          <w:p w14:paraId="79F904AB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Основание:  решен</w:t>
            </w:r>
            <w:r w:rsidR="00841D80" w:rsidRPr="00A919B0">
              <w:rPr>
                <w:rFonts w:ascii="Times New Roman" w:hAnsi="Times New Roman" w:cs="Times New Roman"/>
                <w:sz w:val="24"/>
                <w:szCs w:val="24"/>
              </w:rPr>
              <w:t xml:space="preserve">ие заседания НМС от         201_ </w:t>
            </w: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г.    №</w:t>
            </w:r>
            <w:proofErr w:type="gramStart"/>
            <w:r w:rsidRPr="00A919B0">
              <w:rPr>
                <w:rFonts w:ascii="Times New Roman" w:hAnsi="Times New Roman" w:cs="Times New Roman"/>
                <w:sz w:val="24"/>
                <w:szCs w:val="24"/>
              </w:rPr>
              <w:t xml:space="preserve">     .</w:t>
            </w:r>
            <w:proofErr w:type="gramEnd"/>
            <w:r w:rsidRPr="00A9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904AC" w14:textId="77777777" w:rsidR="00C86E60" w:rsidRPr="00A919B0" w:rsidRDefault="00C86E60" w:rsidP="0059779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0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изменения:</w:t>
            </w:r>
          </w:p>
        </w:tc>
      </w:tr>
    </w:tbl>
    <w:p w14:paraId="79F904AE" w14:textId="77777777" w:rsidR="00C86E60" w:rsidRPr="00A919B0" w:rsidRDefault="00C86E60" w:rsidP="00C86E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904AF" w14:textId="77777777" w:rsidR="00C86E60" w:rsidRPr="00A919B0" w:rsidRDefault="00C86E60" w:rsidP="00C86E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86E60" w:rsidRPr="00A919B0" w:rsidSect="001D16CA">
      <w:footerReference w:type="default" r:id="rId20"/>
      <w:pgSz w:w="11906" w:h="16838"/>
      <w:pgMar w:top="1134" w:right="850" w:bottom="1134" w:left="1701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F9530" w14:textId="77777777" w:rsidR="00FA6085" w:rsidRDefault="00FA6085" w:rsidP="003731F6">
      <w:pPr>
        <w:spacing w:after="0" w:line="240" w:lineRule="auto"/>
      </w:pPr>
      <w:r>
        <w:separator/>
      </w:r>
    </w:p>
  </w:endnote>
  <w:endnote w:type="continuationSeparator" w:id="0">
    <w:p w14:paraId="6F7ABF41" w14:textId="77777777" w:rsidR="00FA6085" w:rsidRDefault="00FA6085" w:rsidP="0037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10300"/>
      <w:docPartObj>
        <w:docPartGallery w:val="Page Numbers (Bottom of Page)"/>
        <w:docPartUnique/>
      </w:docPartObj>
    </w:sdtPr>
    <w:sdtEndPr/>
    <w:sdtContent>
      <w:p w14:paraId="63D4F3FE" w14:textId="71EBB6F2" w:rsidR="00B835F8" w:rsidRDefault="00B83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73">
          <w:rPr>
            <w:noProof/>
          </w:rPr>
          <w:t>7</w:t>
        </w:r>
        <w:r>
          <w:fldChar w:fldCharType="end"/>
        </w:r>
      </w:p>
    </w:sdtContent>
  </w:sdt>
  <w:p w14:paraId="79F904B7" w14:textId="468B29F2" w:rsidR="009908B5" w:rsidRDefault="009908B5" w:rsidP="000730F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84CC" w14:textId="2B6CC4CE" w:rsidR="0080100C" w:rsidRDefault="0080100C">
    <w:pPr>
      <w:pStyle w:val="a5"/>
      <w:jc w:val="center"/>
    </w:pPr>
  </w:p>
  <w:p w14:paraId="4E3A94A1" w14:textId="0EEAE061" w:rsidR="009908B5" w:rsidRPr="00B835F8" w:rsidRDefault="009908B5" w:rsidP="00B835F8">
    <w:pPr>
      <w:pStyle w:val="a5"/>
      <w:tabs>
        <w:tab w:val="clear" w:pos="4677"/>
        <w:tab w:val="clear" w:pos="9355"/>
        <w:tab w:val="left" w:pos="2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124023"/>
      <w:docPartObj>
        <w:docPartGallery w:val="Page Numbers (Bottom of Page)"/>
        <w:docPartUnique/>
      </w:docPartObj>
    </w:sdtPr>
    <w:sdtEndPr/>
    <w:sdtContent>
      <w:p w14:paraId="576B50BB" w14:textId="1BCAB56E" w:rsidR="00B835F8" w:rsidRDefault="00B83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73">
          <w:rPr>
            <w:noProof/>
          </w:rPr>
          <w:t>11</w:t>
        </w:r>
        <w:r>
          <w:fldChar w:fldCharType="end"/>
        </w:r>
      </w:p>
    </w:sdtContent>
  </w:sdt>
  <w:p w14:paraId="49F50191" w14:textId="459BC8C3" w:rsidR="009908B5" w:rsidRPr="000730F9" w:rsidRDefault="009908B5" w:rsidP="000730F9">
    <w:pPr>
      <w:pStyle w:val="a5"/>
      <w:jc w:val="center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739679"/>
      <w:docPartObj>
        <w:docPartGallery w:val="Page Numbers (Bottom of Page)"/>
        <w:docPartUnique/>
      </w:docPartObj>
    </w:sdtPr>
    <w:sdtEndPr/>
    <w:sdtContent>
      <w:p w14:paraId="1DF6AE02" w14:textId="58CEE290" w:rsidR="00B835F8" w:rsidRDefault="00B83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73">
          <w:rPr>
            <w:noProof/>
          </w:rPr>
          <w:t>13</w:t>
        </w:r>
        <w:r>
          <w:fldChar w:fldCharType="end"/>
        </w:r>
      </w:p>
    </w:sdtContent>
  </w:sdt>
  <w:p w14:paraId="1FFC6D75" w14:textId="77777777" w:rsidR="009908B5" w:rsidRPr="000730F9" w:rsidRDefault="009908B5" w:rsidP="000730F9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19FE9" w14:textId="77777777" w:rsidR="00FA6085" w:rsidRDefault="00FA6085" w:rsidP="003731F6">
      <w:pPr>
        <w:spacing w:after="0" w:line="240" w:lineRule="auto"/>
      </w:pPr>
      <w:r>
        <w:separator/>
      </w:r>
    </w:p>
  </w:footnote>
  <w:footnote w:type="continuationSeparator" w:id="0">
    <w:p w14:paraId="08676217" w14:textId="77777777" w:rsidR="00FA6085" w:rsidRDefault="00FA6085" w:rsidP="0037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32B"/>
    <w:multiLevelType w:val="hybridMultilevel"/>
    <w:tmpl w:val="8BDE6FCE"/>
    <w:lvl w:ilvl="0" w:tplc="B2FAA648">
      <w:start w:val="1"/>
      <w:numFmt w:val="decimal"/>
      <w:lvlText w:val="%1."/>
      <w:lvlJc w:val="left"/>
      <w:pPr>
        <w:ind w:left="574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7A10E1"/>
    <w:multiLevelType w:val="hybridMultilevel"/>
    <w:tmpl w:val="7DAE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C311B"/>
    <w:multiLevelType w:val="hybridMultilevel"/>
    <w:tmpl w:val="461E82C4"/>
    <w:lvl w:ilvl="0" w:tplc="F9CA66A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EE5F14"/>
    <w:multiLevelType w:val="hybridMultilevel"/>
    <w:tmpl w:val="9514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079D"/>
    <w:multiLevelType w:val="hybridMultilevel"/>
    <w:tmpl w:val="60D8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A07"/>
    <w:multiLevelType w:val="hybridMultilevel"/>
    <w:tmpl w:val="6326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19D5"/>
    <w:multiLevelType w:val="hybridMultilevel"/>
    <w:tmpl w:val="804C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63223"/>
    <w:multiLevelType w:val="hybridMultilevel"/>
    <w:tmpl w:val="4092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72DF"/>
    <w:multiLevelType w:val="hybridMultilevel"/>
    <w:tmpl w:val="4F9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361C"/>
    <w:multiLevelType w:val="hybridMultilevel"/>
    <w:tmpl w:val="2362D9FC"/>
    <w:lvl w:ilvl="0" w:tplc="F9CA6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F828AD"/>
    <w:multiLevelType w:val="hybridMultilevel"/>
    <w:tmpl w:val="49EC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3333"/>
    <w:multiLevelType w:val="hybridMultilevel"/>
    <w:tmpl w:val="D280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46F4E"/>
    <w:multiLevelType w:val="hybridMultilevel"/>
    <w:tmpl w:val="A054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5301"/>
    <w:multiLevelType w:val="hybridMultilevel"/>
    <w:tmpl w:val="4AE0CEF2"/>
    <w:lvl w:ilvl="0" w:tplc="F9CA6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430666"/>
    <w:multiLevelType w:val="hybridMultilevel"/>
    <w:tmpl w:val="6C12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D68D9"/>
    <w:multiLevelType w:val="hybridMultilevel"/>
    <w:tmpl w:val="4B1A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74B85"/>
    <w:multiLevelType w:val="hybridMultilevel"/>
    <w:tmpl w:val="006A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56A5"/>
    <w:multiLevelType w:val="hybridMultilevel"/>
    <w:tmpl w:val="92AE9AE0"/>
    <w:lvl w:ilvl="0" w:tplc="1366A732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A45D22"/>
    <w:multiLevelType w:val="hybridMultilevel"/>
    <w:tmpl w:val="672A4554"/>
    <w:lvl w:ilvl="0" w:tplc="1366A732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5596"/>
    <w:multiLevelType w:val="hybridMultilevel"/>
    <w:tmpl w:val="697A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22B"/>
    <w:multiLevelType w:val="hybridMultilevel"/>
    <w:tmpl w:val="1E62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80BEC"/>
    <w:multiLevelType w:val="hybridMultilevel"/>
    <w:tmpl w:val="026E7B84"/>
    <w:lvl w:ilvl="0" w:tplc="F9CA6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6929F7"/>
    <w:multiLevelType w:val="hybridMultilevel"/>
    <w:tmpl w:val="55A2BF28"/>
    <w:lvl w:ilvl="0" w:tplc="CE4CEEF2">
      <w:start w:val="9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4E5866"/>
    <w:multiLevelType w:val="hybridMultilevel"/>
    <w:tmpl w:val="3018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20D85"/>
    <w:multiLevelType w:val="hybridMultilevel"/>
    <w:tmpl w:val="AC28ED9A"/>
    <w:lvl w:ilvl="0" w:tplc="F9CA6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F47DC"/>
    <w:multiLevelType w:val="hybridMultilevel"/>
    <w:tmpl w:val="05FC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2"/>
  </w:num>
  <w:num w:numId="5">
    <w:abstractNumId w:val="11"/>
  </w:num>
  <w:num w:numId="6">
    <w:abstractNumId w:val="3"/>
  </w:num>
  <w:num w:numId="7">
    <w:abstractNumId w:val="23"/>
  </w:num>
  <w:num w:numId="8">
    <w:abstractNumId w:val="1"/>
  </w:num>
  <w:num w:numId="9">
    <w:abstractNumId w:val="6"/>
  </w:num>
  <w:num w:numId="10">
    <w:abstractNumId w:val="25"/>
  </w:num>
  <w:num w:numId="11">
    <w:abstractNumId w:val="13"/>
  </w:num>
  <w:num w:numId="12">
    <w:abstractNumId w:val="2"/>
  </w:num>
  <w:num w:numId="13">
    <w:abstractNumId w:val="9"/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4"/>
  </w:num>
  <w:num w:numId="19">
    <w:abstractNumId w:val="5"/>
  </w:num>
  <w:num w:numId="20">
    <w:abstractNumId w:val="16"/>
  </w:num>
  <w:num w:numId="21">
    <w:abstractNumId w:val="20"/>
  </w:num>
  <w:num w:numId="22">
    <w:abstractNumId w:val="19"/>
  </w:num>
  <w:num w:numId="23">
    <w:abstractNumId w:val="8"/>
  </w:num>
  <w:num w:numId="24">
    <w:abstractNumId w:val="7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C42"/>
    <w:rsid w:val="00020EFB"/>
    <w:rsid w:val="00032778"/>
    <w:rsid w:val="0003554A"/>
    <w:rsid w:val="00047980"/>
    <w:rsid w:val="00051690"/>
    <w:rsid w:val="00051C41"/>
    <w:rsid w:val="0007108E"/>
    <w:rsid w:val="000730F9"/>
    <w:rsid w:val="000745E0"/>
    <w:rsid w:val="000865F2"/>
    <w:rsid w:val="00090AB0"/>
    <w:rsid w:val="00094C23"/>
    <w:rsid w:val="000A4040"/>
    <w:rsid w:val="000C375C"/>
    <w:rsid w:val="000D461C"/>
    <w:rsid w:val="000F183E"/>
    <w:rsid w:val="000F3E6E"/>
    <w:rsid w:val="000F68AD"/>
    <w:rsid w:val="00120A4A"/>
    <w:rsid w:val="001231B0"/>
    <w:rsid w:val="001308E3"/>
    <w:rsid w:val="00132FF1"/>
    <w:rsid w:val="001345AF"/>
    <w:rsid w:val="0013547F"/>
    <w:rsid w:val="00144116"/>
    <w:rsid w:val="00147259"/>
    <w:rsid w:val="00151DE9"/>
    <w:rsid w:val="00164D59"/>
    <w:rsid w:val="001670BA"/>
    <w:rsid w:val="00172A37"/>
    <w:rsid w:val="001824F1"/>
    <w:rsid w:val="00195FC7"/>
    <w:rsid w:val="0019713D"/>
    <w:rsid w:val="001A3911"/>
    <w:rsid w:val="001C3600"/>
    <w:rsid w:val="001C5430"/>
    <w:rsid w:val="001D0B24"/>
    <w:rsid w:val="001D16CA"/>
    <w:rsid w:val="001D3831"/>
    <w:rsid w:val="00212846"/>
    <w:rsid w:val="0022137B"/>
    <w:rsid w:val="00227B34"/>
    <w:rsid w:val="00233CA1"/>
    <w:rsid w:val="00234E4A"/>
    <w:rsid w:val="00235DFC"/>
    <w:rsid w:val="00244D7D"/>
    <w:rsid w:val="00247D75"/>
    <w:rsid w:val="0025772C"/>
    <w:rsid w:val="00266C6E"/>
    <w:rsid w:val="0027423B"/>
    <w:rsid w:val="0027636A"/>
    <w:rsid w:val="00277E5D"/>
    <w:rsid w:val="002800DD"/>
    <w:rsid w:val="00280C35"/>
    <w:rsid w:val="002858CF"/>
    <w:rsid w:val="00290471"/>
    <w:rsid w:val="0029281F"/>
    <w:rsid w:val="002A2812"/>
    <w:rsid w:val="002A4CB6"/>
    <w:rsid w:val="002B7B66"/>
    <w:rsid w:val="002C19EA"/>
    <w:rsid w:val="002C2B71"/>
    <w:rsid w:val="002D0524"/>
    <w:rsid w:val="002D0CD1"/>
    <w:rsid w:val="002F621C"/>
    <w:rsid w:val="002F6DAE"/>
    <w:rsid w:val="00310A73"/>
    <w:rsid w:val="0031636D"/>
    <w:rsid w:val="00320C8B"/>
    <w:rsid w:val="003239E1"/>
    <w:rsid w:val="00346597"/>
    <w:rsid w:val="00366D1F"/>
    <w:rsid w:val="003731C9"/>
    <w:rsid w:val="003731F6"/>
    <w:rsid w:val="00380A95"/>
    <w:rsid w:val="003C26BF"/>
    <w:rsid w:val="003C71BC"/>
    <w:rsid w:val="003D4EE4"/>
    <w:rsid w:val="003F7588"/>
    <w:rsid w:val="00410C78"/>
    <w:rsid w:val="004328FE"/>
    <w:rsid w:val="00434C42"/>
    <w:rsid w:val="004470FB"/>
    <w:rsid w:val="00462FB3"/>
    <w:rsid w:val="0047040F"/>
    <w:rsid w:val="00470BDD"/>
    <w:rsid w:val="00487662"/>
    <w:rsid w:val="0049107B"/>
    <w:rsid w:val="00494858"/>
    <w:rsid w:val="00496E99"/>
    <w:rsid w:val="004A3A23"/>
    <w:rsid w:val="004A3F13"/>
    <w:rsid w:val="004B217A"/>
    <w:rsid w:val="004D5555"/>
    <w:rsid w:val="004E6A4D"/>
    <w:rsid w:val="005019BB"/>
    <w:rsid w:val="00505711"/>
    <w:rsid w:val="00513A8B"/>
    <w:rsid w:val="0051750F"/>
    <w:rsid w:val="005221A0"/>
    <w:rsid w:val="005326C5"/>
    <w:rsid w:val="00541FB9"/>
    <w:rsid w:val="00557708"/>
    <w:rsid w:val="005604C3"/>
    <w:rsid w:val="00581C3F"/>
    <w:rsid w:val="0059779F"/>
    <w:rsid w:val="005B0CE9"/>
    <w:rsid w:val="005B4D50"/>
    <w:rsid w:val="005B634F"/>
    <w:rsid w:val="005C24F1"/>
    <w:rsid w:val="005F2DE7"/>
    <w:rsid w:val="006277FC"/>
    <w:rsid w:val="00632E77"/>
    <w:rsid w:val="00634C55"/>
    <w:rsid w:val="0065357D"/>
    <w:rsid w:val="006536DF"/>
    <w:rsid w:val="006551AC"/>
    <w:rsid w:val="006757BC"/>
    <w:rsid w:val="00684740"/>
    <w:rsid w:val="0069484C"/>
    <w:rsid w:val="006B0D6C"/>
    <w:rsid w:val="006D0AF2"/>
    <w:rsid w:val="006E5EC2"/>
    <w:rsid w:val="006F27BC"/>
    <w:rsid w:val="007012A7"/>
    <w:rsid w:val="00747819"/>
    <w:rsid w:val="00792AC6"/>
    <w:rsid w:val="00795104"/>
    <w:rsid w:val="007B012B"/>
    <w:rsid w:val="007B1A1E"/>
    <w:rsid w:val="007D77FF"/>
    <w:rsid w:val="0080100C"/>
    <w:rsid w:val="00827B6E"/>
    <w:rsid w:val="008353E1"/>
    <w:rsid w:val="0084071E"/>
    <w:rsid w:val="008412EE"/>
    <w:rsid w:val="00841D80"/>
    <w:rsid w:val="00842432"/>
    <w:rsid w:val="00856F64"/>
    <w:rsid w:val="00882E9E"/>
    <w:rsid w:val="008B40AC"/>
    <w:rsid w:val="008C187F"/>
    <w:rsid w:val="008C4768"/>
    <w:rsid w:val="008C763B"/>
    <w:rsid w:val="008E6A28"/>
    <w:rsid w:val="00904664"/>
    <w:rsid w:val="009361BF"/>
    <w:rsid w:val="00960B73"/>
    <w:rsid w:val="00962985"/>
    <w:rsid w:val="00966F63"/>
    <w:rsid w:val="0097240D"/>
    <w:rsid w:val="009752B7"/>
    <w:rsid w:val="009872C7"/>
    <w:rsid w:val="009908B5"/>
    <w:rsid w:val="00992159"/>
    <w:rsid w:val="009A062F"/>
    <w:rsid w:val="009B400F"/>
    <w:rsid w:val="009B5222"/>
    <w:rsid w:val="009B5D31"/>
    <w:rsid w:val="009C0A22"/>
    <w:rsid w:val="009D14B3"/>
    <w:rsid w:val="009F2832"/>
    <w:rsid w:val="009F477A"/>
    <w:rsid w:val="00A06748"/>
    <w:rsid w:val="00A13836"/>
    <w:rsid w:val="00A31237"/>
    <w:rsid w:val="00A332C6"/>
    <w:rsid w:val="00A76D74"/>
    <w:rsid w:val="00A8118B"/>
    <w:rsid w:val="00A874F4"/>
    <w:rsid w:val="00A919B0"/>
    <w:rsid w:val="00A94024"/>
    <w:rsid w:val="00A94717"/>
    <w:rsid w:val="00A9784F"/>
    <w:rsid w:val="00AA0188"/>
    <w:rsid w:val="00AA3215"/>
    <w:rsid w:val="00AB4B4F"/>
    <w:rsid w:val="00AE50CD"/>
    <w:rsid w:val="00AF4CE1"/>
    <w:rsid w:val="00B02F28"/>
    <w:rsid w:val="00B03673"/>
    <w:rsid w:val="00B07DCC"/>
    <w:rsid w:val="00B13AE7"/>
    <w:rsid w:val="00B157AE"/>
    <w:rsid w:val="00B2307B"/>
    <w:rsid w:val="00B34021"/>
    <w:rsid w:val="00B36376"/>
    <w:rsid w:val="00B47CA5"/>
    <w:rsid w:val="00B50E11"/>
    <w:rsid w:val="00B54ED8"/>
    <w:rsid w:val="00B65BD2"/>
    <w:rsid w:val="00B66F5E"/>
    <w:rsid w:val="00B704FF"/>
    <w:rsid w:val="00B80822"/>
    <w:rsid w:val="00B835F8"/>
    <w:rsid w:val="00BB7CDC"/>
    <w:rsid w:val="00BE1733"/>
    <w:rsid w:val="00BE4863"/>
    <w:rsid w:val="00BF405D"/>
    <w:rsid w:val="00C272DF"/>
    <w:rsid w:val="00C37D81"/>
    <w:rsid w:val="00C5083D"/>
    <w:rsid w:val="00C54937"/>
    <w:rsid w:val="00C62C63"/>
    <w:rsid w:val="00C63A6E"/>
    <w:rsid w:val="00C7409E"/>
    <w:rsid w:val="00C753F0"/>
    <w:rsid w:val="00C80B19"/>
    <w:rsid w:val="00C86E60"/>
    <w:rsid w:val="00C96407"/>
    <w:rsid w:val="00CA32A8"/>
    <w:rsid w:val="00CB2E45"/>
    <w:rsid w:val="00CC025A"/>
    <w:rsid w:val="00CC6D80"/>
    <w:rsid w:val="00CE45AF"/>
    <w:rsid w:val="00D17CD4"/>
    <w:rsid w:val="00D26C51"/>
    <w:rsid w:val="00D41E7D"/>
    <w:rsid w:val="00D96AF7"/>
    <w:rsid w:val="00DC173F"/>
    <w:rsid w:val="00DD5196"/>
    <w:rsid w:val="00DF01C2"/>
    <w:rsid w:val="00DF4BB2"/>
    <w:rsid w:val="00E16971"/>
    <w:rsid w:val="00E417FF"/>
    <w:rsid w:val="00E42E34"/>
    <w:rsid w:val="00E60326"/>
    <w:rsid w:val="00E60E9F"/>
    <w:rsid w:val="00E71F4D"/>
    <w:rsid w:val="00E7301E"/>
    <w:rsid w:val="00E815EF"/>
    <w:rsid w:val="00EA4881"/>
    <w:rsid w:val="00EA708B"/>
    <w:rsid w:val="00EC389E"/>
    <w:rsid w:val="00EC5475"/>
    <w:rsid w:val="00EC7F8B"/>
    <w:rsid w:val="00ED0C7D"/>
    <w:rsid w:val="00EE118A"/>
    <w:rsid w:val="00F009B7"/>
    <w:rsid w:val="00F06869"/>
    <w:rsid w:val="00F075FF"/>
    <w:rsid w:val="00F100D8"/>
    <w:rsid w:val="00F106DC"/>
    <w:rsid w:val="00F21E6E"/>
    <w:rsid w:val="00F22F0B"/>
    <w:rsid w:val="00F34F26"/>
    <w:rsid w:val="00F407AD"/>
    <w:rsid w:val="00F443E4"/>
    <w:rsid w:val="00F555EC"/>
    <w:rsid w:val="00F60FA8"/>
    <w:rsid w:val="00F67255"/>
    <w:rsid w:val="00F7473E"/>
    <w:rsid w:val="00F773FA"/>
    <w:rsid w:val="00F778BF"/>
    <w:rsid w:val="00FA0D37"/>
    <w:rsid w:val="00FA4132"/>
    <w:rsid w:val="00FA6085"/>
    <w:rsid w:val="00FC3D3A"/>
    <w:rsid w:val="00FD65B4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90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E"/>
  </w:style>
  <w:style w:type="paragraph" w:styleId="1">
    <w:name w:val="heading 1"/>
    <w:basedOn w:val="a"/>
    <w:next w:val="a"/>
    <w:link w:val="10"/>
    <w:qFormat/>
    <w:rsid w:val="00EC38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34C42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434C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34C42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EC38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0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8766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A4CB6"/>
    <w:rPr>
      <w:b/>
      <w:bCs/>
    </w:rPr>
  </w:style>
  <w:style w:type="paragraph" w:styleId="a9">
    <w:name w:val="Normal (Web)"/>
    <w:basedOn w:val="a"/>
    <w:uiPriority w:val="99"/>
    <w:semiHidden/>
    <w:unhideWhenUsed/>
    <w:rsid w:val="00B1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73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B2E45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E603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6;&#1083;&#1100;&#1079;&#1086;&#1074;&#1072;&#1090;&#1077;&#1083;&#1100;\AppData\Local\Temp\%22&#1043;&#1088;&#1072;&#1084;&#1086;&#1090;&#1072;.&#1088;&#1091;%22" TargetMode="External"/><Relationship Id="rId18" Type="http://schemas.openxmlformats.org/officeDocument/2006/relationships/hyperlink" Target="http://gramm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urait.ru/bcode/4486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6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://russian-world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ramot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6968-C8F7-4DE7-AF12-B3711681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PedKoll</cp:lastModifiedBy>
  <cp:revision>92</cp:revision>
  <cp:lastPrinted>2019-11-04T10:01:00Z</cp:lastPrinted>
  <dcterms:created xsi:type="dcterms:W3CDTF">2019-06-04T04:26:00Z</dcterms:created>
  <dcterms:modified xsi:type="dcterms:W3CDTF">2022-10-10T13:14:00Z</dcterms:modified>
</cp:coreProperties>
</file>