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65" w:rsidRDefault="00352A65" w:rsidP="00AE7CAD"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19D547~1\AppData\Local\Temp\Rar$DRa7392.15206\СР 2ч._page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15206\СР 2ч._page-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6" name="Рисунок 6" descr="C:\Users\19D547~1\AppData\Local\Temp\Rar$DRa7392.15520\СР 2ч._page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D547~1\AppData\Local\Temp\Rar$DRa7392.15520\СР 2ч._page-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20" w:rsidRDefault="00C16B20" w:rsidP="00AE7CAD"/>
    <w:p w:rsidR="00BF1B0B" w:rsidRDefault="00BF1B0B" w:rsidP="00AE7CAD"/>
    <w:p w:rsidR="00BF1B0B" w:rsidRDefault="00BF1B0B" w:rsidP="00AE7CAD"/>
    <w:p w:rsidR="00BF1B0B" w:rsidRDefault="00BF1B0B" w:rsidP="00AE7CAD"/>
    <w:p w:rsidR="00AE7CAD" w:rsidRPr="00AE7CAD" w:rsidRDefault="00AE7CAD" w:rsidP="00AE7C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C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AE7CAD" w:rsidRPr="00AE7CAD" w:rsidRDefault="00AE7CAD" w:rsidP="00AE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E7CAD" w:rsidRPr="00AE7CAD" w:rsidRDefault="00AE7CAD" w:rsidP="00AE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124DE0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7CAD" w:rsidRPr="00AE7CAD" w:rsidTr="00AE7CAD">
        <w:trPr>
          <w:trHeight w:val="670"/>
        </w:trPr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E7CAD" w:rsidRPr="00AE7CAD" w:rsidRDefault="00AE7CAD" w:rsidP="00AE7CA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124DE0" w:rsidP="0061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14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AE7CAD" w:rsidP="0061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14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224C9E" w:rsidRDefault="00224C9E" w:rsidP="00AE7CAD"/>
    <w:p w:rsidR="00224C9E" w:rsidRDefault="00224C9E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124DE0" w:rsidRDefault="00124DE0" w:rsidP="00AE7CAD"/>
    <w:p w:rsidR="00124DE0" w:rsidRDefault="00124DE0" w:rsidP="00AE7CAD"/>
    <w:p w:rsidR="00124DE0" w:rsidRDefault="00124DE0" w:rsidP="00AE7CAD"/>
    <w:p w:rsidR="00124DE0" w:rsidRDefault="00124DE0" w:rsidP="0012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1. ПАСПОРТ РАБОЧЕЙ ПРОГРАММЫ ДИСЦИПЛИНЫ</w:t>
      </w:r>
    </w:p>
    <w:p w:rsidR="00124DE0" w:rsidRDefault="00124DE0" w:rsidP="0012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ОП.07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  <w:t>Основы социальной медицины</w:t>
      </w:r>
    </w:p>
    <w:p w:rsidR="00124DE0" w:rsidRDefault="00124DE0" w:rsidP="00124D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Область применения рабочей программы </w:t>
      </w:r>
    </w:p>
    <w:p w:rsidR="00124DE0" w:rsidRDefault="00124DE0" w:rsidP="00124D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разработана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 39.02.01 Социальная работа,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N 506 от 12 мая 2014 г.,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воспитания ГАПОУ «Педколледж» г. Бузулука по специальности 39.02.01 Социальная работа от 25.05.2021 г</w:t>
      </w:r>
    </w:p>
    <w:p w:rsidR="00124DE0" w:rsidRDefault="00124DE0" w:rsidP="00124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дисциплины (далее – программа УД) является частью программы подготовки специалистов среднего звена по специальности 39.02.01 «Социальная работа»,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(базовая подготовка), разработанной в соответствии с ФГОС СПО третьего поколения. </w:t>
      </w:r>
    </w:p>
    <w:p w:rsidR="00124DE0" w:rsidRDefault="00124DE0" w:rsidP="00124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социальной сферы при наличии среднего общего образования. </w:t>
      </w:r>
    </w:p>
    <w:p w:rsidR="00124DE0" w:rsidRDefault="00124DE0" w:rsidP="0012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для очной формы обучения.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DE0" w:rsidRDefault="00124DE0" w:rsidP="00124D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программы подготовки специалистов среднего звена 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ОП.07. Основы социальной медицины относится к профессиональному учебному циклу программы подготовки специалистов среднего звена.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124DE0" w:rsidRDefault="00124DE0" w:rsidP="00124DE0">
      <w:pPr>
        <w:keepNext/>
        <w:keepLines/>
        <w:numPr>
          <w:ilvl w:val="1"/>
          <w:numId w:val="26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124DE0" w:rsidTr="00124DE0">
        <w:trPr>
          <w:trHeight w:val="1364"/>
        </w:trPr>
        <w:tc>
          <w:tcPr>
            <w:tcW w:w="9957" w:type="dxa"/>
            <w:hideMark/>
          </w:tcPr>
          <w:p w:rsidR="00124DE0" w:rsidRDefault="00124DE0" w:rsidP="00124DE0">
            <w:pPr>
              <w:numPr>
                <w:ilvl w:val="0"/>
                <w:numId w:val="2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условия жизни человека, семьи или группы людей, выявлять медико-социальные проблемы; </w:t>
            </w:r>
          </w:p>
          <w:p w:rsidR="00124DE0" w:rsidRDefault="00124DE0" w:rsidP="00124DE0">
            <w:pPr>
              <w:numPr>
                <w:ilvl w:val="0"/>
                <w:numId w:val="2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взаимодействия в структуре отечественной системы здравоохранения и социальной защиты для решения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медико-социальных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проблем населения.</w:t>
            </w:r>
          </w:p>
        </w:tc>
      </w:tr>
    </w:tbl>
    <w:p w:rsidR="00124DE0" w:rsidRDefault="00124DE0" w:rsidP="00124DE0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результате освоения дисциплины обучающийся должен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24DE0" w:rsidRDefault="00124DE0" w:rsidP="00124DE0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типы и формы социальных объединений, связи и отношения людей в социальных общностях; </w:t>
      </w:r>
    </w:p>
    <w:p w:rsidR="00124DE0" w:rsidRDefault="00124DE0" w:rsidP="00124DE0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категории социальной медицины; </w:t>
      </w:r>
    </w:p>
    <w:p w:rsidR="00124DE0" w:rsidRDefault="00124DE0" w:rsidP="00124DE0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помощи населению; </w:t>
      </w:r>
    </w:p>
    <w:p w:rsidR="00124DE0" w:rsidRDefault="00124DE0" w:rsidP="00124DE0">
      <w:pPr>
        <w:numPr>
          <w:ilvl w:val="0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этапы и особенности социальной работы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освоения дисциплины «Основы социальной медицины» является овладение обучающимися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общих компетенций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профессии, проявлять к ней устойчивый интерес.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Организовывать собственную деятельность, выбирать типовые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методы и способы выполнения профессиональных задач, оценивать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эффективность и качество.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Принимать решения в стандартных и нестандартных ситуациях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нести за них ответственность.</w:t>
      </w:r>
    </w:p>
    <w:p w:rsidR="00124DE0" w:rsidRDefault="00124DE0" w:rsidP="00124DE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ОК</w:t>
      </w:r>
      <w:proofErr w:type="gramEnd"/>
      <w:r w:rsidR="006142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Работать в коллективе и команде, эффективно общаться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коллегами, руководством, потребителями.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Брать на себя ответственность за работу членов команды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(подчиненных), за результат выполнения заданий.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Ориентироваться в условиях частой смены технологий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профессиональной деятельности.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Быть готовым брать на себя нравственные обязательства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отношению к природе, обществу, человеку.</w:t>
      </w:r>
    </w:p>
    <w:p w:rsidR="00124DE0" w:rsidRDefault="00124DE0" w:rsidP="00124D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6142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124DE0" w:rsidRDefault="00124DE0" w:rsidP="00124DE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6142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по социальной работе (базовой подготовки) должен обладать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соответствующими видам профессиональной деятельности: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Социальная работа с лицами пожилого возраста и инвалидами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Диагностировать ТЖС у лиц пожилого возраста и инвалидов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определением видов необходимой помощи.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Координировать работу по социально-бытовому обслуживанию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клиента.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Осуществлять социальный патронат клиента, в том числе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содействовать в оказании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медико-социального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патронажа.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1.4. Создавать необходимые условия для адаптации и социальной реабилитации лиц пожилого возраста и инвалидов.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Проводить профилактику возникновения новых ТЖС у лиц пожилого возраста и инвалидов.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Социальная работа с семьей и детьми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Диагностировать ТЖС семьи и детей с определением 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необходимой помощи.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Координировать работу по преобразованию ТЖС в семье и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детей.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Осуществлять патронат семей и детей, находящихся в ТЖС (сопровождение, опекунство, попечительство, патронаж).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2.4. Создавать необходимые условия для адаптации и социальной реабилитации различных типов семей и детей, находящихся в ТЖС.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Проводить профилактику возникновения новых ТЖС в различных типах семей и у детей.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Социальная работа с лицами из групп риска, оказавшимися в трудной жизненной ситуации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3.1.Диагностировать ТЖС у лиц из групп риска.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3.2.Координировать работу по преобразованию ТЖС у лиц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групп риска.</w:t>
      </w:r>
    </w:p>
    <w:p w:rsidR="00124DE0" w:rsidRDefault="00124DE0" w:rsidP="00124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Осуществлять патронат лиц из групп риска (сопровождение, опекунство, попечительство, патронаж). 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ПК</w:t>
      </w:r>
      <w:r w:rsidR="006142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3.4. Создавать необходимые условия для адаптации и социальной реабилитации лиц из групп риска.</w:t>
      </w:r>
    </w:p>
    <w:p w:rsidR="00124DE0" w:rsidRPr="00124DE0" w:rsidRDefault="00124DE0" w:rsidP="00124DE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ПК</w:t>
      </w:r>
      <w:r w:rsidR="0061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профилактику возникновения новых ТЖС у лиц из групп риска.</w:t>
      </w:r>
      <w:proofErr w:type="gramEnd"/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достигнет следующих личностных результатов: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2126"/>
      </w:tblGrid>
      <w:tr w:rsidR="00124DE0" w:rsidTr="00124DE0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124DE0" w:rsidTr="00124DE0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124DE0" w:rsidTr="00124DE0">
        <w:trPr>
          <w:trHeight w:val="268"/>
        </w:trPr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124DE0" w:rsidTr="00124DE0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124DE0" w:rsidTr="00124DE0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124DE0" w:rsidTr="00124DE0"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124DE0" w:rsidRDefault="0012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программы воспитания,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124DE0" w:rsidTr="00124DE0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соблюдение прав человека и уважение достоинства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124DE0" w:rsidTr="00124DE0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требования конфиденциальности личной информации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124DE0" w:rsidTr="00124DE0"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124DE0" w:rsidRDefault="00124D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124DE0" w:rsidRDefault="0012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4DE0" w:rsidTr="00124DE0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ЛР 17</w:t>
            </w:r>
          </w:p>
        </w:tc>
      </w:tr>
    </w:tbl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51 часов, в том числе:</w:t>
      </w:r>
    </w:p>
    <w:p w:rsidR="00124DE0" w:rsidRDefault="00BF1B0B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24DE0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34 часа;</w:t>
      </w:r>
    </w:p>
    <w:p w:rsidR="00124DE0" w:rsidRDefault="00BF1B0B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24DE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 17 часов.</w:t>
      </w:r>
    </w:p>
    <w:p w:rsidR="00124DE0" w:rsidRDefault="00124DE0" w:rsidP="00124DE0">
      <w:pPr>
        <w:spacing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61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2. СТРУКТУРА И СОДЕРЖАНИЕ УЧЕБНОЙ ДИСЦИПЛИНЫ</w:t>
      </w: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keepNext/>
        <w:keepLines/>
        <w:spacing w:before="200" w:after="0" w:line="256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24DE0" w:rsidRDefault="00124DE0" w:rsidP="00124DE0">
      <w:pPr>
        <w:keepNext/>
        <w:keepLines/>
        <w:spacing w:before="200" w:after="0" w:line="256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6"/>
        <w:gridCol w:w="1758"/>
      </w:tblGrid>
      <w:tr w:rsidR="00124DE0" w:rsidTr="00124DE0">
        <w:trPr>
          <w:trHeight w:val="460"/>
        </w:trPr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24DE0" w:rsidTr="00124DE0">
        <w:trPr>
          <w:trHeight w:val="285"/>
        </w:trPr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работа (проект)*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124DE0" w:rsidTr="00124DE0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24DE0" w:rsidTr="00124DE0"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самостоятельная работа над курсовой работой (проектом)*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24DE0" w:rsidTr="00124DE0"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домашняя работа, включающие в себя следующие виды самостоятельной работы студентов:</w:t>
            </w:r>
          </w:p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учебной литературой с целью актуализации, изучения и (или) углубления материала, рассматриваемого на лекционных занятиях;</w:t>
            </w:r>
          </w:p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к практическим занятиям, выполнение заданий и решение  ситуационных задач;</w:t>
            </w:r>
          </w:p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индивидуальных   домашних заданий;</w:t>
            </w:r>
          </w:p>
          <w:p w:rsidR="00124DE0" w:rsidRDefault="0012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докладов, сообщений, разработка электронных тематических презентаций;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4DE0" w:rsidRDefault="00124D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DE0" w:rsidTr="00124DE0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Форма промежуточной аттестации в форме    дифференцированного зачета            2</w:t>
            </w:r>
          </w:p>
        </w:tc>
      </w:tr>
      <w:tr w:rsidR="00124DE0" w:rsidTr="00124DE0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DE0" w:rsidRDefault="00124DE0" w:rsidP="00124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24DE0">
          <w:pgSz w:w="11906" w:h="16838"/>
          <w:pgMar w:top="567" w:right="850" w:bottom="568" w:left="1701" w:header="708" w:footer="708" w:gutter="0"/>
          <w:cols w:space="720"/>
        </w:sectPr>
      </w:pPr>
    </w:p>
    <w:p w:rsidR="00124DE0" w:rsidRPr="00614249" w:rsidRDefault="00124DE0" w:rsidP="0061424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2.2. Содержание учебной дисциплины ОП.07 Основы социальной медицины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221"/>
        <w:gridCol w:w="2835"/>
        <w:gridCol w:w="1701"/>
      </w:tblGrid>
      <w:tr w:rsidR="00124DE0" w:rsidTr="00124D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усвоения</w:t>
            </w:r>
          </w:p>
        </w:tc>
      </w:tr>
      <w:tr w:rsidR="00124DE0" w:rsidTr="00124D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24DE0" w:rsidTr="00124DE0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Общие вопросы социальной медицины</w:t>
            </w:r>
          </w:p>
        </w:tc>
      </w:tr>
      <w:tr w:rsidR="00124DE0" w:rsidTr="00124DE0">
        <w:trPr>
          <w:trHeight w:val="1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1.1 </w:t>
            </w:r>
            <w:r>
              <w:rPr>
                <w:rFonts w:ascii="Times New Roman" w:hAnsi="Times New Roman"/>
                <w:sz w:val="20"/>
                <w:szCs w:val="20"/>
              </w:rPr>
              <w:t>Социальная медицина. Предмет и область медицинской науки и практики и социальной работы.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1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задачи социальной медицины.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Возникновение и развитие социальной медицины. Основные особенности социальной медицины. Структура социальной медицины. 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в социальной медицине. Определение болезни. Социальная сущность человека. Определение здоровья. Общественное и индивидуальное здоровье. Условия, влияющие на состояние здоровья населения. Факторы риска здоровью Место социальной медицины в системе наук. Предмет социальной медицины. Составляющие область интересов социальной медицины. Социальная медицина и социальная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 №1: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4DE0" w:rsidTr="00124DE0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Зарисовать схему влияния различных факторов на состояние здоровья человека, раскрыв и обосновав каждый фактор риска. Привести практические примеры влияния каждого фактора на здоровье человека. Разработать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Изучение лекционного материала, основных понятий и терминов.  Работа с дополнительной литературой по теме. Изобразить в виде схемы развитие социальной медицины.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1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1.2. </w:t>
            </w:r>
            <w:r>
              <w:rPr>
                <w:rFonts w:ascii="Times New Roman" w:hAnsi="Times New Roman"/>
                <w:sz w:val="20"/>
                <w:szCs w:val="20"/>
              </w:rPr>
              <w:t>Социально-профилактическое направление развития здравоохранения. Диспансеризация населения.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профилактики. Профилактика в медицине. Социальная профилактика. Определение понятия «диспансеризация». Элементы и задачи диспансеризации. Содержание диспансерного метода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 № 2: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4DE0" w:rsidTr="00124DE0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Заполнить таблицу «Виды профилактики».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и эссе. Примерная тематика сообщений, эссе: «Актуальность социальной медицины в современном мире»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Здоровье как комплексная категория и личностная ценность</w:t>
            </w:r>
          </w:p>
        </w:tc>
      </w:tr>
      <w:tr w:rsidR="00124DE0" w:rsidTr="00614249">
        <w:trPr>
          <w:trHeight w:val="20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Здоровье и здоровый образ жизни как целевые параметры социальной работы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Здоровье: понятие, характеристика. Факторы риска заболевания. Медико-демографические показатели. Влияние образа жизни на здоровье, факторов производственной среды на здоровье работающих. Социальные изменения и здоровье населения. Формирование здорового образа жизни. Понятие «здоровье» для социальной работы.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2.2.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Социально-медицинские услуги населению. Порядок и условия оказания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социально-медицинских услуг.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Виды социальных услуг: национальные стандарты. Содержание социально-медицинских услуг, гарантированных государством.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Платные медицинские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Перечень видов бесплатной медицинской помощи. Права граждан при получении медицинской помощи.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 № 3: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4DE0" w:rsidTr="00124DE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Рассчитать медико-демографические показатели: общий коэффициент рождаемости, общий коэффициент смертности, коэффициент естественного прироста населения, средняя продолжительность предстоящей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24DE0" w:rsidRDefault="00124DE0">
            <w:pPr>
              <w:spacing w:after="0" w:line="240" w:lineRule="auto"/>
              <w:ind w:left="4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лекционного материала, основных понятий и терминов.</w:t>
            </w:r>
          </w:p>
          <w:p w:rsidR="00124DE0" w:rsidRDefault="00124DE0">
            <w:pPr>
              <w:spacing w:after="0" w:line="240" w:lineRule="auto"/>
              <w:ind w:left="4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дополнительной литературой по теме</w:t>
            </w:r>
          </w:p>
          <w:p w:rsidR="00124DE0" w:rsidRDefault="00124DE0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Подготовить реферат «Порядок предоставления гражданам социально-медицинских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Система охраны здоровья граждан</w:t>
            </w:r>
          </w:p>
        </w:tc>
      </w:tr>
      <w:tr w:rsidR="00124DE0" w:rsidTr="00124DE0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Default="00124DE0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3.1. </w:t>
            </w:r>
            <w:r>
              <w:rPr>
                <w:rFonts w:ascii="Times New Roman" w:hAnsi="Times New Roman"/>
                <w:sz w:val="20"/>
                <w:szCs w:val="20"/>
              </w:rPr>
              <w:t>Система здравоохранения в России. Охрана здоровья. Типы и виды учреждений здравоохранения в РФ.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системы здравоохранения в России. Охрана здоровья: понятия основные принципы, характеристика. Социальное страхование: понятие, виды, характеристики. Охрана материнства и детства. Репродуктивное здоровье и планирование семьи. Лечебно-профилактические учреждения. Санитарно-профилактические учреждения.  Учреждения судебно-медицинской экспертизы. Аптечные учреждения. Принципы деятельности лечебно-профилактических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3.2. </w:t>
            </w:r>
            <w:r>
              <w:rPr>
                <w:rFonts w:ascii="Times New Roman" w:hAnsi="Times New Roman"/>
                <w:sz w:val="20"/>
                <w:szCs w:val="20"/>
              </w:rPr>
              <w:t>Всемирная организация здравоохранения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Всемирной организации здравоохранения.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Структура Всемирной организации здравоохранения.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Программная деятельность Всемирной организации здравоохранения. Экспертная деятельность Всемирной организации здравоохранения. 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Издательская деятельность Всемирной организации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24DE0" w:rsidRDefault="00124DE0">
            <w:pPr>
              <w:tabs>
                <w:tab w:val="left" w:pos="284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лекционного материала, основных понятий и терминов. </w:t>
            </w:r>
          </w:p>
          <w:p w:rsidR="00124DE0" w:rsidRDefault="00124DE0">
            <w:pPr>
              <w:tabs>
                <w:tab w:val="left" w:pos="284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дополнительной литературой по теме. </w:t>
            </w:r>
          </w:p>
          <w:p w:rsidR="00124DE0" w:rsidRDefault="00124DE0">
            <w:pPr>
              <w:tabs>
                <w:tab w:val="left" w:pos="284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Изобразить в виде структуру системы здравоохранения в России, приведя примеры учреждений каждого элемента системы.</w:t>
            </w:r>
          </w:p>
          <w:p w:rsidR="00124DE0" w:rsidRDefault="00124DE0">
            <w:pPr>
              <w:tabs>
                <w:tab w:val="left" w:pos="284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составить конспект Закона РФ «Основы законодательства РФ об охране здоровья граждан», Закона РФ «О медицинском страховании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Организация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124DE0" w:rsidTr="00124DE0">
        <w:trPr>
          <w:trHeight w:val="1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Default="00124DE0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4.1.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 населению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1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помощь: понятие, характеристика, правовые основы. </w:t>
            </w:r>
          </w:p>
          <w:p w:rsidR="00124DE0" w:rsidRDefault="00124D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помощи в учреждениях здравоохранения. </w:t>
            </w:r>
          </w:p>
          <w:p w:rsidR="00124DE0" w:rsidRDefault="0012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помощи в учреждениях социального обслуживания. Лекарственное обеспечение.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Правовое обеспечение деятельности учреждений социально-медицинской помощи. Конституция Российской Федерации и «Основы законодательства РФ об охране здоровья граждан». Основные принципы охраны здоровья. Права граждан в области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медико-социальных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 №4: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практических ситуаций на определение вида помощи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медико-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лекционного материала, основных понятий и терминов. Работа с дополнительной литературой по теме. Подготовка к тематическому учёту знаний.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сообщений на заданные темы: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 рабочим промышленных предприятий.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 больным онкологическими заболеваниями.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 сельскому населению.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 травматологическим больным. 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 больным сердечно – сосудистыми заболеваниями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аспекты инвалидности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экспертизы. Задачи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экспертизы. Основания для определения инвалидности. Группы инвалидности. Деятельность клинико-экспертных комиссий.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2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4.3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реабилитация.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Функции социального работника. Понятие реабилитации. Виды реабилитации. Реабилитационные учреждения. Индивидуальная программа реабилитации инвалида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4.4. </w:t>
            </w:r>
            <w:r>
              <w:rPr>
                <w:rFonts w:ascii="Times New Roman" w:hAnsi="Times New Roman"/>
                <w:sz w:val="20"/>
                <w:szCs w:val="20"/>
              </w:rPr>
              <w:t>Медик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социальный патронаж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DE0" w:rsidTr="00124DE0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патронажа,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патронажа. Цели и задачи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патронажа. Содержание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патронажа. Исполнители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патронажа.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Медицинское страхование и платные медицинские услуги. Закон «О медицинском страховании граждан в Российской Федерации». Обязательное медицинское 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 №5,6: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24DE0" w:rsidTr="00124D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Заполнить таблицу «Виды реабилитации». 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примеру заполнить ИПР инвалида</w:t>
            </w:r>
          </w:p>
          <w:p w:rsidR="00124DE0" w:rsidRDefault="0012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Разработать акт обследования жилищно-бытовых условий в рамках проведения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патронажа. 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Заполнить пример акта обследования жилищно-бытовых условий в рамках проведения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патронажа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лекционного материала, основных понятий и терминов. Работа с дополнительной литературой по теме. Заполнить таблицу «Виды патронажа». Подготовка к тематическому учёту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Дифференцированный 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ВСЕГО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DE0" w:rsidRDefault="0012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DE0" w:rsidTr="00124DE0">
        <w:tc>
          <w:tcPr>
            <w:tcW w:w="15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DE0" w:rsidRDefault="00124DE0">
            <w:pPr>
              <w:spacing w:after="0" w:line="20" w:lineRule="atLeast"/>
              <w:ind w:left="236"/>
              <w:rPr>
                <w:rFonts w:ascii="Times New Roman" w:hAnsi="Times New Roman"/>
                <w:sz w:val="20"/>
                <w:szCs w:val="20"/>
              </w:rPr>
            </w:pPr>
          </w:p>
          <w:p w:rsidR="00124DE0" w:rsidRDefault="00124DE0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0" w:lineRule="atLeast"/>
              <w:ind w:left="4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4DE0" w:rsidRDefault="00124DE0" w:rsidP="00124DE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sectPr w:rsidR="00124DE0" w:rsidSect="00614249">
          <w:pgSz w:w="16838" w:h="11906" w:orient="landscape"/>
          <w:pgMar w:top="567" w:right="1134" w:bottom="1418" w:left="1134" w:header="709" w:footer="709" w:gutter="0"/>
          <w:cols w:space="720"/>
        </w:sectPr>
      </w:pP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3. УСЛОВИЯ РЕАЛИЗАЦИИ ДИСЦИПЛИНЫ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919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«Основ социальной медицины»; мастерских – не предусмотрено; лабораторий – не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предусмотрено.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рабочее место преподавателя;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доска классная;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комплект учебно-наглядных пособий;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книжный шкаф для методических пособий;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слайды, фотографии, компакт-диски с учебным материалом;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таблицы плакаты;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мастерской и рабочих мест мастерской: - не предусмотрено.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лаборатории и рабочих мест лаборатории: - не предусмотрено.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Технические средства обучения: компьютер; мультимедийный проектор; интерактивная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доска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;э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Учебно-методическая документация:</w:t>
      </w: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комплексы по разделам и темам междисциплинарного курса.</w:t>
      </w: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для самостоятельной работы студентов по междисциплинарному курсу.</w:t>
      </w: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тестовых заданий по темам курса.</w:t>
      </w: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для промежуточной аттестации студентов по специальности </w:t>
      </w: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DE0" w:rsidRDefault="00124DE0" w:rsidP="00124D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124DE0" w:rsidRDefault="00124DE0" w:rsidP="00124DE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Артюнина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 Основы социальной медицины: учебное пособие / Г.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Артюнина</w:t>
      </w:r>
      <w:proofErr w:type="spellEnd"/>
      <w:r>
        <w:rPr>
          <w:rFonts w:ascii="Times New Roman" w:hAnsi="Times New Roman"/>
          <w:sz w:val="24"/>
          <w:szCs w:val="24"/>
        </w:rPr>
        <w:t>, Н.В.. Иванова – М. : ФОРУМ; ИНФРА-М, 2018. – 360 с Социальная медицина : учебник для бакалавров / А. В. Мартыненко [и др.] ; под ред. А. В. Мартыненко.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— 475 с</w:t>
      </w:r>
    </w:p>
    <w:p w:rsidR="00124DE0" w:rsidRDefault="00124DE0" w:rsidP="00124DE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социальной медицины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А. В. Мартыненко [и др.] ; под редакцией А. В. Мартыненко. —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2021. — 375 с. — (Профессиональное образование). — ISBN 978-5-534-11055-5</w:t>
      </w:r>
    </w:p>
    <w:p w:rsidR="00124DE0" w:rsidRDefault="00124DE0" w:rsidP="00124DE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124DE0" w:rsidRDefault="00124DE0" w:rsidP="00124DE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Сестринское дело в терапии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СПО / В. Н. Петров, В. А. Лапотников, В. Л. </w:t>
      </w:r>
      <w:proofErr w:type="spellStart"/>
      <w:r>
        <w:rPr>
          <w:rFonts w:ascii="Times New Roman" w:hAnsi="Times New Roman"/>
          <w:sz w:val="24"/>
          <w:szCs w:val="24"/>
        </w:rPr>
        <w:t>Эмануэль</w:t>
      </w:r>
      <w:proofErr w:type="spellEnd"/>
      <w:r>
        <w:rPr>
          <w:rFonts w:ascii="Times New Roman" w:hAnsi="Times New Roman"/>
          <w:sz w:val="24"/>
          <w:szCs w:val="24"/>
        </w:rPr>
        <w:t xml:space="preserve">, Н. Г. Петрова ; отв. ред. В. Н. Петров.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2019. — 475 с</w:t>
      </w:r>
    </w:p>
    <w:p w:rsidR="00124DE0" w:rsidRDefault="00124DE0" w:rsidP="00124DE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здоровье и здравоохранение: учеб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студ. вузов / под ред. Г.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Н.Царик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– Кемерово, 2013 – 840 с.</w:t>
      </w:r>
    </w:p>
    <w:p w:rsidR="00124DE0" w:rsidRDefault="00124DE0" w:rsidP="00124DE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Общие и частные вопросы медицинской профилактики / под ред. В. Н.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Муравьевой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,К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Амлаева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– М.: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Илекса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2014 – 576 с.</w:t>
      </w:r>
    </w:p>
    <w:p w:rsidR="00124DE0" w:rsidRDefault="00124DE0" w:rsidP="00124DE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Медведев А.С Основы медицинской </w:t>
      </w:r>
      <w:proofErr w:type="spellStart"/>
      <w:r>
        <w:rPr>
          <w:rFonts w:ascii="Times New Roman" w:hAnsi="Times New Roman"/>
          <w:sz w:val="24"/>
          <w:szCs w:val="24"/>
        </w:rPr>
        <w:t>реабилитологии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- Минск: </w:t>
      </w:r>
      <w:proofErr w:type="spellStart"/>
      <w:r>
        <w:rPr>
          <w:rFonts w:ascii="Times New Roman" w:hAnsi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/>
          <w:sz w:val="24"/>
          <w:szCs w:val="24"/>
        </w:rPr>
        <w:t>. наука; — 2018. — С. 267</w:t>
      </w:r>
    </w:p>
    <w:p w:rsidR="00124DE0" w:rsidRDefault="00124DE0" w:rsidP="00124DE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Основы социальной медицины: учебник для СПО, под ред. </w:t>
      </w:r>
      <w:proofErr w:type="spellStart"/>
      <w:r>
        <w:rPr>
          <w:rFonts w:ascii="Times New Roman" w:hAnsi="Times New Roman"/>
          <w:sz w:val="24"/>
          <w:szCs w:val="24"/>
        </w:rPr>
        <w:t>А.В.Мартыненко</w:t>
      </w:r>
      <w:proofErr w:type="spellEnd"/>
      <w:r>
        <w:rPr>
          <w:rFonts w:ascii="Times New Roman" w:hAnsi="Times New Roman"/>
          <w:sz w:val="24"/>
          <w:szCs w:val="24"/>
        </w:rPr>
        <w:t>-М.: Изд. Юрайт,2020.-375 с.</w:t>
      </w:r>
    </w:p>
    <w:p w:rsidR="00124DE0" w:rsidRDefault="00124DE0" w:rsidP="00124DE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4DE0" w:rsidRDefault="00124DE0" w:rsidP="00124DE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4DE0" w:rsidRDefault="00124DE0" w:rsidP="00124D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Интернет-источники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124DE0" w:rsidRDefault="00124DE0" w:rsidP="00124D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1.Справочно-правовая система «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». - Режим доступа </w:t>
      </w:r>
      <w:hyperlink r:id="rId10" w:history="1">
        <w:r>
          <w:rPr>
            <w:rStyle w:val="aa"/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24DE0" w:rsidRDefault="00124DE0" w:rsidP="00124D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Всемирная организация здравоохранения // [Электронный ресурс]. – Режим доступа: </w:t>
      </w:r>
      <w:hyperlink r:id="rId11" w:history="1">
        <w:r>
          <w:rPr>
            <w:rStyle w:val="aa"/>
            <w:rFonts w:ascii="Times New Roman" w:hAnsi="Times New Roman"/>
            <w:sz w:val="24"/>
            <w:szCs w:val="24"/>
          </w:rPr>
          <w:t>http://www.who.int/ru/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24DE0" w:rsidRDefault="00124DE0" w:rsidP="00124D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Электронная библиотека издательства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- Режим доступа http://www.biblio-online.ru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E0" w:rsidRDefault="00124DE0" w:rsidP="00124DE0">
      <w:pPr>
        <w:keepNext/>
        <w:autoSpaceDE w:val="0"/>
        <w:autoSpaceDN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4.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124DE0" w:rsidRDefault="00124DE0" w:rsidP="00124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и оценка результатов освоения учебной дисциплины осуществляется в процессе проведения практических занятий, тестирования, а также выполнения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индивидуальных заданий, проектов, исследований. </w:t>
      </w:r>
    </w:p>
    <w:p w:rsidR="00124DE0" w:rsidRDefault="00124DE0" w:rsidP="00124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47"/>
        <w:gridCol w:w="2736"/>
        <w:gridCol w:w="3121"/>
      </w:tblGrid>
      <w:tr w:rsidR="00124DE0" w:rsidTr="00124DE0">
        <w:trPr>
          <w:trHeight w:val="69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11479757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bookmarkEnd w:id="0"/>
      <w:tr w:rsidR="00124DE0" w:rsidTr="00124DE0">
        <w:trPr>
          <w:trHeight w:val="390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</w:tc>
      </w:tr>
      <w:tr w:rsidR="00124DE0" w:rsidTr="00124DE0">
        <w:trPr>
          <w:trHeight w:val="99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DE0" w:rsidRDefault="00124DE0">
            <w:pPr>
              <w:keepNext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-Анализировать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медико-социальные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условия жизни  человека, семьи и     группы людей, выявлять медико-социальные проблемы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Определяет и оценивает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медико-социальные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условия жизни;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решает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медико-социальные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проблемы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-собеседование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просмотр конспектов;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-тестирование;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-рассмотрение проблемной педагогической ситуации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-анализ результатов своей работы по изучаемой теме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-подготовка докладов;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-написание рефератов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96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-Осуществлять взаимодействия в структуре отечественной системы здравоохранения и социальной защиты для решения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медико-социальных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проблем населения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Оценивает отечественную систему здравоохранения и социальной защиты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264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</w:tc>
      </w:tr>
      <w:tr w:rsidR="00124DE0" w:rsidTr="00124DE0">
        <w:trPr>
          <w:trHeight w:val="64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-Типы и формы социальных объединений, связи и отношения людей в социальных общностях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Анализирует типы и формы социальных объединений, приводит примеры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-собеседование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-просмотр конспектов;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-тестирование;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-рассмотрение проблемной педагогической ситуации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-анализ результатов своей работы по изучаемой теме 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-подготовка докладов;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-написание рефератов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804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-Основные категории социальной медицины;</w:t>
            </w:r>
          </w:p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Перечисляет основные категории социальной медицины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68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-Формы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помощи населению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Определяет  формы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DE0" w:rsidTr="00124DE0">
        <w:trPr>
          <w:trHeight w:val="68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-Этапы и особенности социальной     работы в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сфере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E0" w:rsidRDefault="00124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Объясняет этапы и особенности социальной работы и анализирует их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E0" w:rsidRDefault="00124D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24DE0" w:rsidRDefault="00124DE0" w:rsidP="00124DE0">
      <w:pPr>
        <w:ind w:left="-142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1" w:name="_GoBack"/>
      <w:bookmarkEnd w:id="1"/>
    </w:p>
    <w:sectPr w:rsidR="00124DE0" w:rsidSect="0017780E">
      <w:foot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8E" w:rsidRDefault="00E0138E" w:rsidP="004F0017">
      <w:pPr>
        <w:spacing w:after="0" w:line="240" w:lineRule="auto"/>
      </w:pPr>
      <w:r>
        <w:separator/>
      </w:r>
    </w:p>
  </w:endnote>
  <w:endnote w:type="continuationSeparator" w:id="0">
    <w:p w:rsidR="00E0138E" w:rsidRDefault="00E0138E" w:rsidP="004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3" w:rsidRDefault="00ED764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4345">
      <w:rPr>
        <w:noProof/>
      </w:rPr>
      <w:t>13</w:t>
    </w:r>
    <w:r>
      <w:rPr>
        <w:noProof/>
      </w:rPr>
      <w:fldChar w:fldCharType="end"/>
    </w:r>
  </w:p>
  <w:p w:rsidR="00ED7643" w:rsidRDefault="00ED76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8E" w:rsidRDefault="00E0138E" w:rsidP="004F0017">
      <w:pPr>
        <w:spacing w:after="0" w:line="240" w:lineRule="auto"/>
      </w:pPr>
      <w:r>
        <w:separator/>
      </w:r>
    </w:p>
  </w:footnote>
  <w:footnote w:type="continuationSeparator" w:id="0">
    <w:p w:rsidR="00E0138E" w:rsidRDefault="00E0138E" w:rsidP="004F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2E"/>
    <w:multiLevelType w:val="hybridMultilevel"/>
    <w:tmpl w:val="8ED61660"/>
    <w:lvl w:ilvl="0" w:tplc="AFD27B10">
      <w:numFmt w:val="bullet"/>
      <w:lvlText w:val="-"/>
      <w:lvlJc w:val="left"/>
      <w:pPr>
        <w:ind w:left="80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0BA2C">
      <w:numFmt w:val="bullet"/>
      <w:lvlText w:val="•"/>
      <w:lvlJc w:val="left"/>
      <w:pPr>
        <w:ind w:left="1784" w:hanging="236"/>
      </w:pPr>
      <w:rPr>
        <w:rFonts w:hint="default"/>
        <w:lang w:val="ru-RU" w:eastAsia="en-US" w:bidi="ar-SA"/>
      </w:rPr>
    </w:lvl>
    <w:lvl w:ilvl="2" w:tplc="A1CC77DE">
      <w:numFmt w:val="bullet"/>
      <w:lvlText w:val="•"/>
      <w:lvlJc w:val="left"/>
      <w:pPr>
        <w:ind w:left="2769" w:hanging="236"/>
      </w:pPr>
      <w:rPr>
        <w:rFonts w:hint="default"/>
        <w:lang w:val="ru-RU" w:eastAsia="en-US" w:bidi="ar-SA"/>
      </w:rPr>
    </w:lvl>
    <w:lvl w:ilvl="3" w:tplc="15C69DD0">
      <w:numFmt w:val="bullet"/>
      <w:lvlText w:val="•"/>
      <w:lvlJc w:val="left"/>
      <w:pPr>
        <w:ind w:left="3753" w:hanging="236"/>
      </w:pPr>
      <w:rPr>
        <w:rFonts w:hint="default"/>
        <w:lang w:val="ru-RU" w:eastAsia="en-US" w:bidi="ar-SA"/>
      </w:rPr>
    </w:lvl>
    <w:lvl w:ilvl="4" w:tplc="9E989B86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FC2CC0D0">
      <w:numFmt w:val="bullet"/>
      <w:lvlText w:val="•"/>
      <w:lvlJc w:val="left"/>
      <w:pPr>
        <w:ind w:left="5723" w:hanging="236"/>
      </w:pPr>
      <w:rPr>
        <w:rFonts w:hint="default"/>
        <w:lang w:val="ru-RU" w:eastAsia="en-US" w:bidi="ar-SA"/>
      </w:rPr>
    </w:lvl>
    <w:lvl w:ilvl="6" w:tplc="941C99AE">
      <w:numFmt w:val="bullet"/>
      <w:lvlText w:val="•"/>
      <w:lvlJc w:val="left"/>
      <w:pPr>
        <w:ind w:left="6707" w:hanging="236"/>
      </w:pPr>
      <w:rPr>
        <w:rFonts w:hint="default"/>
        <w:lang w:val="ru-RU" w:eastAsia="en-US" w:bidi="ar-SA"/>
      </w:rPr>
    </w:lvl>
    <w:lvl w:ilvl="7" w:tplc="2E94476C">
      <w:numFmt w:val="bullet"/>
      <w:lvlText w:val="•"/>
      <w:lvlJc w:val="left"/>
      <w:pPr>
        <w:ind w:left="7692" w:hanging="236"/>
      </w:pPr>
      <w:rPr>
        <w:rFonts w:hint="default"/>
        <w:lang w:val="ru-RU" w:eastAsia="en-US" w:bidi="ar-SA"/>
      </w:rPr>
    </w:lvl>
    <w:lvl w:ilvl="8" w:tplc="53CAE86A">
      <w:numFmt w:val="bullet"/>
      <w:lvlText w:val="•"/>
      <w:lvlJc w:val="left"/>
      <w:pPr>
        <w:ind w:left="8677" w:hanging="236"/>
      </w:pPr>
      <w:rPr>
        <w:rFonts w:hint="default"/>
        <w:lang w:val="ru-RU" w:eastAsia="en-US" w:bidi="ar-SA"/>
      </w:rPr>
    </w:lvl>
  </w:abstractNum>
  <w:abstractNum w:abstractNumId="1">
    <w:nsid w:val="06947ECF"/>
    <w:multiLevelType w:val="multilevel"/>
    <w:tmpl w:val="35D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051B"/>
    <w:multiLevelType w:val="hybridMultilevel"/>
    <w:tmpl w:val="151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4AAD"/>
    <w:multiLevelType w:val="hybridMultilevel"/>
    <w:tmpl w:val="67B4DFEC"/>
    <w:lvl w:ilvl="0" w:tplc="92F66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274C8"/>
    <w:multiLevelType w:val="hybridMultilevel"/>
    <w:tmpl w:val="E2988F40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10182E88"/>
    <w:multiLevelType w:val="multilevel"/>
    <w:tmpl w:val="1BFA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A145FA"/>
    <w:multiLevelType w:val="multilevel"/>
    <w:tmpl w:val="73529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5EE0222"/>
    <w:multiLevelType w:val="hybridMultilevel"/>
    <w:tmpl w:val="F9F4BA42"/>
    <w:lvl w:ilvl="0" w:tplc="005AB5C4">
      <w:start w:val="5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05FEA">
      <w:numFmt w:val="bullet"/>
      <w:lvlText w:val="•"/>
      <w:lvlJc w:val="left"/>
      <w:pPr>
        <w:ind w:left="1181" w:hanging="284"/>
      </w:pPr>
      <w:rPr>
        <w:rFonts w:hint="default"/>
        <w:lang w:val="ru-RU" w:eastAsia="en-US" w:bidi="ar-SA"/>
      </w:rPr>
    </w:lvl>
    <w:lvl w:ilvl="2" w:tplc="18EA1FBC">
      <w:numFmt w:val="bullet"/>
      <w:lvlText w:val="•"/>
      <w:lvlJc w:val="left"/>
      <w:pPr>
        <w:ind w:left="1962" w:hanging="284"/>
      </w:pPr>
      <w:rPr>
        <w:rFonts w:hint="default"/>
        <w:lang w:val="ru-RU" w:eastAsia="en-US" w:bidi="ar-SA"/>
      </w:rPr>
    </w:lvl>
    <w:lvl w:ilvl="3" w:tplc="CCD6CAF6"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4" w:tplc="BFC810A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5" w:tplc="B3D8E8FE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6" w:tplc="0270B9D0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DFD206AE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8" w:tplc="9586C17E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</w:abstractNum>
  <w:abstractNum w:abstractNumId="9">
    <w:nsid w:val="17CD5303"/>
    <w:multiLevelType w:val="hybridMultilevel"/>
    <w:tmpl w:val="E104163A"/>
    <w:lvl w:ilvl="0" w:tplc="FF2CF0B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C906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59EC1136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B7083580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C9B6EFF0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827428DC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EE20D6E6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EFF2B1AE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FB9076E6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10">
    <w:nsid w:val="1DAC0350"/>
    <w:multiLevelType w:val="multilevel"/>
    <w:tmpl w:val="EE328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D06139"/>
    <w:multiLevelType w:val="hybridMultilevel"/>
    <w:tmpl w:val="1338ADC8"/>
    <w:lvl w:ilvl="0" w:tplc="519C2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D5D"/>
    <w:multiLevelType w:val="hybridMultilevel"/>
    <w:tmpl w:val="C736E3CE"/>
    <w:lvl w:ilvl="0" w:tplc="519C2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2C98"/>
    <w:multiLevelType w:val="hybridMultilevel"/>
    <w:tmpl w:val="E70A0B9E"/>
    <w:lvl w:ilvl="0" w:tplc="28FE1624">
      <w:start w:val="1"/>
      <w:numFmt w:val="decimal"/>
      <w:lvlText w:val="%1)"/>
      <w:lvlJc w:val="left"/>
      <w:pPr>
        <w:ind w:left="82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AAD08">
      <w:numFmt w:val="bullet"/>
      <w:lvlText w:val="•"/>
      <w:lvlJc w:val="left"/>
      <w:pPr>
        <w:ind w:left="1559" w:hanging="348"/>
      </w:pPr>
      <w:rPr>
        <w:rFonts w:hint="default"/>
        <w:lang w:val="ru-RU" w:eastAsia="en-US" w:bidi="ar-SA"/>
      </w:rPr>
    </w:lvl>
    <w:lvl w:ilvl="2" w:tplc="8FF8B4F6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C0D2F348">
      <w:numFmt w:val="bullet"/>
      <w:lvlText w:val="•"/>
      <w:lvlJc w:val="left"/>
      <w:pPr>
        <w:ind w:left="3038" w:hanging="348"/>
      </w:pPr>
      <w:rPr>
        <w:rFonts w:hint="default"/>
        <w:lang w:val="ru-RU" w:eastAsia="en-US" w:bidi="ar-SA"/>
      </w:rPr>
    </w:lvl>
    <w:lvl w:ilvl="4" w:tplc="A768BB82">
      <w:numFmt w:val="bullet"/>
      <w:lvlText w:val="•"/>
      <w:lvlJc w:val="left"/>
      <w:pPr>
        <w:ind w:left="3777" w:hanging="348"/>
      </w:pPr>
      <w:rPr>
        <w:rFonts w:hint="default"/>
        <w:lang w:val="ru-RU" w:eastAsia="en-US" w:bidi="ar-SA"/>
      </w:rPr>
    </w:lvl>
    <w:lvl w:ilvl="5" w:tplc="ECA86C12">
      <w:numFmt w:val="bullet"/>
      <w:lvlText w:val="•"/>
      <w:lvlJc w:val="left"/>
      <w:pPr>
        <w:ind w:left="4517" w:hanging="348"/>
      </w:pPr>
      <w:rPr>
        <w:rFonts w:hint="default"/>
        <w:lang w:val="ru-RU" w:eastAsia="en-US" w:bidi="ar-SA"/>
      </w:rPr>
    </w:lvl>
    <w:lvl w:ilvl="6" w:tplc="60B2F56A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7" w:tplc="794E24E4">
      <w:numFmt w:val="bullet"/>
      <w:lvlText w:val="•"/>
      <w:lvlJc w:val="left"/>
      <w:pPr>
        <w:ind w:left="5995" w:hanging="348"/>
      </w:pPr>
      <w:rPr>
        <w:rFonts w:hint="default"/>
        <w:lang w:val="ru-RU" w:eastAsia="en-US" w:bidi="ar-SA"/>
      </w:rPr>
    </w:lvl>
    <w:lvl w:ilvl="8" w:tplc="9AD66FB4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</w:abstractNum>
  <w:abstractNum w:abstractNumId="14">
    <w:nsid w:val="304C7D50"/>
    <w:multiLevelType w:val="multilevel"/>
    <w:tmpl w:val="707A7E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10B3F"/>
    <w:multiLevelType w:val="hybridMultilevel"/>
    <w:tmpl w:val="C376355E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26CF"/>
    <w:multiLevelType w:val="multilevel"/>
    <w:tmpl w:val="0AF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23C04"/>
    <w:multiLevelType w:val="hybridMultilevel"/>
    <w:tmpl w:val="D112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7F3C"/>
    <w:multiLevelType w:val="hybridMultilevel"/>
    <w:tmpl w:val="09569D2A"/>
    <w:lvl w:ilvl="0" w:tplc="93E2D9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C3BF1"/>
    <w:multiLevelType w:val="hybridMultilevel"/>
    <w:tmpl w:val="778E1A1A"/>
    <w:lvl w:ilvl="0" w:tplc="997CAF72">
      <w:start w:val="1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E1A64">
      <w:numFmt w:val="bullet"/>
      <w:lvlText w:val="•"/>
      <w:lvlJc w:val="left"/>
      <w:pPr>
        <w:ind w:left="1181" w:hanging="284"/>
      </w:pPr>
      <w:rPr>
        <w:rFonts w:hint="default"/>
        <w:lang w:val="ru-RU" w:eastAsia="en-US" w:bidi="ar-SA"/>
      </w:rPr>
    </w:lvl>
    <w:lvl w:ilvl="2" w:tplc="F22E54E4">
      <w:numFmt w:val="bullet"/>
      <w:lvlText w:val="•"/>
      <w:lvlJc w:val="left"/>
      <w:pPr>
        <w:ind w:left="1962" w:hanging="284"/>
      </w:pPr>
      <w:rPr>
        <w:rFonts w:hint="default"/>
        <w:lang w:val="ru-RU" w:eastAsia="en-US" w:bidi="ar-SA"/>
      </w:rPr>
    </w:lvl>
    <w:lvl w:ilvl="3" w:tplc="07EA0B8E"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4" w:tplc="BB18117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5" w:tplc="96BC2CC2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6" w:tplc="5DF27F8A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3C84F0AE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8" w:tplc="C2A47E8C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</w:abstractNum>
  <w:abstractNum w:abstractNumId="20">
    <w:nsid w:val="532200A6"/>
    <w:multiLevelType w:val="hybridMultilevel"/>
    <w:tmpl w:val="E9C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B72B8"/>
    <w:multiLevelType w:val="hybridMultilevel"/>
    <w:tmpl w:val="B1382AC2"/>
    <w:lvl w:ilvl="0" w:tplc="FF2CF0BC">
      <w:numFmt w:val="bullet"/>
      <w:lvlText w:val="-"/>
      <w:lvlJc w:val="left"/>
      <w:pPr>
        <w:ind w:left="15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2">
    <w:nsid w:val="630635A0"/>
    <w:multiLevelType w:val="hybridMultilevel"/>
    <w:tmpl w:val="064A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A3FFC"/>
    <w:multiLevelType w:val="multilevel"/>
    <w:tmpl w:val="D8E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42E79"/>
    <w:multiLevelType w:val="multilevel"/>
    <w:tmpl w:val="2FFC2F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3255D"/>
    <w:multiLevelType w:val="hybridMultilevel"/>
    <w:tmpl w:val="45624C0E"/>
    <w:lvl w:ilvl="0" w:tplc="3566FF06">
      <w:start w:val="1"/>
      <w:numFmt w:val="decimal"/>
      <w:lvlText w:val="%1)"/>
      <w:lvlJc w:val="left"/>
      <w:pPr>
        <w:ind w:left="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15B8">
      <w:numFmt w:val="bullet"/>
      <w:lvlText w:val="•"/>
      <w:lvlJc w:val="left"/>
      <w:pPr>
        <w:ind w:left="1559" w:hanging="348"/>
      </w:pPr>
      <w:rPr>
        <w:rFonts w:hint="default"/>
        <w:lang w:val="ru-RU" w:eastAsia="en-US" w:bidi="ar-SA"/>
      </w:rPr>
    </w:lvl>
    <w:lvl w:ilvl="2" w:tplc="8C84101C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4AE21F10">
      <w:numFmt w:val="bullet"/>
      <w:lvlText w:val="•"/>
      <w:lvlJc w:val="left"/>
      <w:pPr>
        <w:ind w:left="3038" w:hanging="348"/>
      </w:pPr>
      <w:rPr>
        <w:rFonts w:hint="default"/>
        <w:lang w:val="ru-RU" w:eastAsia="en-US" w:bidi="ar-SA"/>
      </w:rPr>
    </w:lvl>
    <w:lvl w:ilvl="4" w:tplc="051C3CF6">
      <w:numFmt w:val="bullet"/>
      <w:lvlText w:val="•"/>
      <w:lvlJc w:val="left"/>
      <w:pPr>
        <w:ind w:left="3777" w:hanging="348"/>
      </w:pPr>
      <w:rPr>
        <w:rFonts w:hint="default"/>
        <w:lang w:val="ru-RU" w:eastAsia="en-US" w:bidi="ar-SA"/>
      </w:rPr>
    </w:lvl>
    <w:lvl w:ilvl="5" w:tplc="2D3EE876">
      <w:numFmt w:val="bullet"/>
      <w:lvlText w:val="•"/>
      <w:lvlJc w:val="left"/>
      <w:pPr>
        <w:ind w:left="4517" w:hanging="348"/>
      </w:pPr>
      <w:rPr>
        <w:rFonts w:hint="default"/>
        <w:lang w:val="ru-RU" w:eastAsia="en-US" w:bidi="ar-SA"/>
      </w:rPr>
    </w:lvl>
    <w:lvl w:ilvl="6" w:tplc="B030C0B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7" w:tplc="36D85016">
      <w:numFmt w:val="bullet"/>
      <w:lvlText w:val="•"/>
      <w:lvlJc w:val="left"/>
      <w:pPr>
        <w:ind w:left="5995" w:hanging="348"/>
      </w:pPr>
      <w:rPr>
        <w:rFonts w:hint="default"/>
        <w:lang w:val="ru-RU" w:eastAsia="en-US" w:bidi="ar-SA"/>
      </w:rPr>
    </w:lvl>
    <w:lvl w:ilvl="8" w:tplc="E34C951A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</w:abstractNum>
  <w:abstractNum w:abstractNumId="26">
    <w:nsid w:val="71941286"/>
    <w:multiLevelType w:val="hybridMultilevel"/>
    <w:tmpl w:val="ABC41664"/>
    <w:lvl w:ilvl="0" w:tplc="62EA1930">
      <w:numFmt w:val="bullet"/>
      <w:lvlText w:val="-"/>
      <w:lvlJc w:val="left"/>
      <w:pPr>
        <w:ind w:left="104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264DC">
      <w:numFmt w:val="bullet"/>
      <w:lvlText w:val="•"/>
      <w:lvlJc w:val="left"/>
      <w:pPr>
        <w:ind w:left="358" w:hanging="327"/>
      </w:pPr>
      <w:rPr>
        <w:rFonts w:hint="default"/>
        <w:lang w:val="ru-RU" w:eastAsia="en-US" w:bidi="ar-SA"/>
      </w:rPr>
    </w:lvl>
    <w:lvl w:ilvl="2" w:tplc="BE86BF2A">
      <w:numFmt w:val="bullet"/>
      <w:lvlText w:val="•"/>
      <w:lvlJc w:val="left"/>
      <w:pPr>
        <w:ind w:left="617" w:hanging="327"/>
      </w:pPr>
      <w:rPr>
        <w:rFonts w:hint="default"/>
        <w:lang w:val="ru-RU" w:eastAsia="en-US" w:bidi="ar-SA"/>
      </w:rPr>
    </w:lvl>
    <w:lvl w:ilvl="3" w:tplc="1F94F8C8">
      <w:numFmt w:val="bullet"/>
      <w:lvlText w:val="•"/>
      <w:lvlJc w:val="left"/>
      <w:pPr>
        <w:ind w:left="875" w:hanging="327"/>
      </w:pPr>
      <w:rPr>
        <w:rFonts w:hint="default"/>
        <w:lang w:val="ru-RU" w:eastAsia="en-US" w:bidi="ar-SA"/>
      </w:rPr>
    </w:lvl>
    <w:lvl w:ilvl="4" w:tplc="A4C6EDDA">
      <w:numFmt w:val="bullet"/>
      <w:lvlText w:val="•"/>
      <w:lvlJc w:val="left"/>
      <w:pPr>
        <w:ind w:left="1134" w:hanging="327"/>
      </w:pPr>
      <w:rPr>
        <w:rFonts w:hint="default"/>
        <w:lang w:val="ru-RU" w:eastAsia="en-US" w:bidi="ar-SA"/>
      </w:rPr>
    </w:lvl>
    <w:lvl w:ilvl="5" w:tplc="70700454">
      <w:numFmt w:val="bullet"/>
      <w:lvlText w:val="•"/>
      <w:lvlJc w:val="left"/>
      <w:pPr>
        <w:ind w:left="1393" w:hanging="327"/>
      </w:pPr>
      <w:rPr>
        <w:rFonts w:hint="default"/>
        <w:lang w:val="ru-RU" w:eastAsia="en-US" w:bidi="ar-SA"/>
      </w:rPr>
    </w:lvl>
    <w:lvl w:ilvl="6" w:tplc="6BC28524">
      <w:numFmt w:val="bullet"/>
      <w:lvlText w:val="•"/>
      <w:lvlJc w:val="left"/>
      <w:pPr>
        <w:ind w:left="1651" w:hanging="327"/>
      </w:pPr>
      <w:rPr>
        <w:rFonts w:hint="default"/>
        <w:lang w:val="ru-RU" w:eastAsia="en-US" w:bidi="ar-SA"/>
      </w:rPr>
    </w:lvl>
    <w:lvl w:ilvl="7" w:tplc="20E2C72A">
      <w:numFmt w:val="bullet"/>
      <w:lvlText w:val="•"/>
      <w:lvlJc w:val="left"/>
      <w:pPr>
        <w:ind w:left="1910" w:hanging="327"/>
      </w:pPr>
      <w:rPr>
        <w:rFonts w:hint="default"/>
        <w:lang w:val="ru-RU" w:eastAsia="en-US" w:bidi="ar-SA"/>
      </w:rPr>
    </w:lvl>
    <w:lvl w:ilvl="8" w:tplc="226CFD8E">
      <w:numFmt w:val="bullet"/>
      <w:lvlText w:val="•"/>
      <w:lvlJc w:val="left"/>
      <w:pPr>
        <w:ind w:left="2168" w:hanging="327"/>
      </w:pPr>
      <w:rPr>
        <w:rFonts w:hint="default"/>
        <w:lang w:val="ru-RU" w:eastAsia="en-US" w:bidi="ar-SA"/>
      </w:rPr>
    </w:lvl>
  </w:abstractNum>
  <w:abstractNum w:abstractNumId="27">
    <w:nsid w:val="76597A80"/>
    <w:multiLevelType w:val="hybridMultilevel"/>
    <w:tmpl w:val="6A0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1BC1"/>
    <w:multiLevelType w:val="multilevel"/>
    <w:tmpl w:val="BD0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0"/>
  </w:num>
  <w:num w:numId="5">
    <w:abstractNumId w:val="10"/>
  </w:num>
  <w:num w:numId="6">
    <w:abstractNumId w:val="5"/>
  </w:num>
  <w:num w:numId="7">
    <w:abstractNumId w:val="28"/>
  </w:num>
  <w:num w:numId="8">
    <w:abstractNumId w:val="1"/>
  </w:num>
  <w:num w:numId="9">
    <w:abstractNumId w:val="16"/>
  </w:num>
  <w:num w:numId="10">
    <w:abstractNumId w:val="23"/>
  </w:num>
  <w:num w:numId="11">
    <w:abstractNumId w:val="14"/>
  </w:num>
  <w:num w:numId="12">
    <w:abstractNumId w:val="24"/>
  </w:num>
  <w:num w:numId="13">
    <w:abstractNumId w:val="12"/>
  </w:num>
  <w:num w:numId="14">
    <w:abstractNumId w:val="11"/>
  </w:num>
  <w:num w:numId="15">
    <w:abstractNumId w:val="17"/>
  </w:num>
  <w:num w:numId="16">
    <w:abstractNumId w:val="0"/>
  </w:num>
  <w:num w:numId="17">
    <w:abstractNumId w:val="4"/>
  </w:num>
  <w:num w:numId="18">
    <w:abstractNumId w:val="21"/>
  </w:num>
  <w:num w:numId="19">
    <w:abstractNumId w:val="25"/>
  </w:num>
  <w:num w:numId="20">
    <w:abstractNumId w:val="19"/>
  </w:num>
  <w:num w:numId="21">
    <w:abstractNumId w:val="13"/>
  </w:num>
  <w:num w:numId="22">
    <w:abstractNumId w:val="8"/>
  </w:num>
  <w:num w:numId="23">
    <w:abstractNumId w:val="27"/>
  </w:num>
  <w:num w:numId="24">
    <w:abstractNumId w:val="9"/>
  </w:num>
  <w:num w:numId="25">
    <w:abstractNumId w:val="26"/>
  </w:num>
  <w:num w:numId="2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C"/>
    <w:rsid w:val="000005E1"/>
    <w:rsid w:val="0000219F"/>
    <w:rsid w:val="00037687"/>
    <w:rsid w:val="00062FC0"/>
    <w:rsid w:val="0009247C"/>
    <w:rsid w:val="000C40CA"/>
    <w:rsid w:val="000C78D2"/>
    <w:rsid w:val="00102002"/>
    <w:rsid w:val="001133E9"/>
    <w:rsid w:val="00113A5A"/>
    <w:rsid w:val="00120577"/>
    <w:rsid w:val="00120B67"/>
    <w:rsid w:val="00124DE0"/>
    <w:rsid w:val="0012547A"/>
    <w:rsid w:val="00127FF4"/>
    <w:rsid w:val="00133D93"/>
    <w:rsid w:val="00137DDA"/>
    <w:rsid w:val="00141B25"/>
    <w:rsid w:val="00151A46"/>
    <w:rsid w:val="00160118"/>
    <w:rsid w:val="0017780E"/>
    <w:rsid w:val="001814E5"/>
    <w:rsid w:val="001B0D1C"/>
    <w:rsid w:val="001C2CEE"/>
    <w:rsid w:val="001D5CE6"/>
    <w:rsid w:val="001E3E4F"/>
    <w:rsid w:val="001E58D0"/>
    <w:rsid w:val="001F21CD"/>
    <w:rsid w:val="00206260"/>
    <w:rsid w:val="0021250F"/>
    <w:rsid w:val="00221F21"/>
    <w:rsid w:val="00224C9E"/>
    <w:rsid w:val="002405C5"/>
    <w:rsid w:val="00244E50"/>
    <w:rsid w:val="00246DBE"/>
    <w:rsid w:val="00252B69"/>
    <w:rsid w:val="00270681"/>
    <w:rsid w:val="0027102C"/>
    <w:rsid w:val="00291EF2"/>
    <w:rsid w:val="00292D92"/>
    <w:rsid w:val="002B7C1C"/>
    <w:rsid w:val="002C0FA5"/>
    <w:rsid w:val="002C30FD"/>
    <w:rsid w:val="002C32B1"/>
    <w:rsid w:val="002E00A5"/>
    <w:rsid w:val="0032534C"/>
    <w:rsid w:val="00334080"/>
    <w:rsid w:val="00352A65"/>
    <w:rsid w:val="00357954"/>
    <w:rsid w:val="0036673D"/>
    <w:rsid w:val="00377933"/>
    <w:rsid w:val="003820AC"/>
    <w:rsid w:val="003842E7"/>
    <w:rsid w:val="003A7CF3"/>
    <w:rsid w:val="003E0C51"/>
    <w:rsid w:val="003F079B"/>
    <w:rsid w:val="003F79DF"/>
    <w:rsid w:val="004130FA"/>
    <w:rsid w:val="004220EC"/>
    <w:rsid w:val="00441CB4"/>
    <w:rsid w:val="00442863"/>
    <w:rsid w:val="004456F2"/>
    <w:rsid w:val="00446079"/>
    <w:rsid w:val="00461E04"/>
    <w:rsid w:val="004654EA"/>
    <w:rsid w:val="00467611"/>
    <w:rsid w:val="00474762"/>
    <w:rsid w:val="004748AD"/>
    <w:rsid w:val="004775F4"/>
    <w:rsid w:val="004800D0"/>
    <w:rsid w:val="00496457"/>
    <w:rsid w:val="004A45C7"/>
    <w:rsid w:val="004A47BA"/>
    <w:rsid w:val="004B2C84"/>
    <w:rsid w:val="004C2256"/>
    <w:rsid w:val="004D52BF"/>
    <w:rsid w:val="004E044A"/>
    <w:rsid w:val="004E0B90"/>
    <w:rsid w:val="004F0017"/>
    <w:rsid w:val="004F431F"/>
    <w:rsid w:val="005137F7"/>
    <w:rsid w:val="005205BF"/>
    <w:rsid w:val="00525B1A"/>
    <w:rsid w:val="00577116"/>
    <w:rsid w:val="005809F3"/>
    <w:rsid w:val="00584345"/>
    <w:rsid w:val="00584570"/>
    <w:rsid w:val="005863B1"/>
    <w:rsid w:val="00592C6E"/>
    <w:rsid w:val="005A5B2D"/>
    <w:rsid w:val="005B11C4"/>
    <w:rsid w:val="005C6CCF"/>
    <w:rsid w:val="005D2603"/>
    <w:rsid w:val="005D304D"/>
    <w:rsid w:val="005D31D5"/>
    <w:rsid w:val="005D758A"/>
    <w:rsid w:val="005E6336"/>
    <w:rsid w:val="00605DE8"/>
    <w:rsid w:val="00607B6F"/>
    <w:rsid w:val="00610440"/>
    <w:rsid w:val="00614249"/>
    <w:rsid w:val="00636C2F"/>
    <w:rsid w:val="00651A88"/>
    <w:rsid w:val="00654A23"/>
    <w:rsid w:val="00656B3B"/>
    <w:rsid w:val="006607B6"/>
    <w:rsid w:val="00664FAC"/>
    <w:rsid w:val="006737BE"/>
    <w:rsid w:val="006764FD"/>
    <w:rsid w:val="00680499"/>
    <w:rsid w:val="00682535"/>
    <w:rsid w:val="00694A8C"/>
    <w:rsid w:val="00696143"/>
    <w:rsid w:val="006D33C1"/>
    <w:rsid w:val="006D40F5"/>
    <w:rsid w:val="006E3349"/>
    <w:rsid w:val="006F1794"/>
    <w:rsid w:val="006F4072"/>
    <w:rsid w:val="00714732"/>
    <w:rsid w:val="00751428"/>
    <w:rsid w:val="00751A9C"/>
    <w:rsid w:val="00762EE4"/>
    <w:rsid w:val="00766634"/>
    <w:rsid w:val="007800A8"/>
    <w:rsid w:val="007822D8"/>
    <w:rsid w:val="0079186F"/>
    <w:rsid w:val="007948ED"/>
    <w:rsid w:val="007A176F"/>
    <w:rsid w:val="007B20B2"/>
    <w:rsid w:val="007B6481"/>
    <w:rsid w:val="007D5F68"/>
    <w:rsid w:val="007E0D7E"/>
    <w:rsid w:val="007F2C67"/>
    <w:rsid w:val="0080019D"/>
    <w:rsid w:val="00824AE4"/>
    <w:rsid w:val="0084218C"/>
    <w:rsid w:val="008444A5"/>
    <w:rsid w:val="0086350E"/>
    <w:rsid w:val="008731CE"/>
    <w:rsid w:val="0088371D"/>
    <w:rsid w:val="0088725B"/>
    <w:rsid w:val="0088782A"/>
    <w:rsid w:val="008C22CC"/>
    <w:rsid w:val="008C77FA"/>
    <w:rsid w:val="008D0680"/>
    <w:rsid w:val="008D5776"/>
    <w:rsid w:val="008E03A4"/>
    <w:rsid w:val="008E158E"/>
    <w:rsid w:val="008F2D7C"/>
    <w:rsid w:val="008F53D1"/>
    <w:rsid w:val="00905253"/>
    <w:rsid w:val="009114C7"/>
    <w:rsid w:val="00916CCC"/>
    <w:rsid w:val="00927BC1"/>
    <w:rsid w:val="00931BF0"/>
    <w:rsid w:val="009349CF"/>
    <w:rsid w:val="00944B56"/>
    <w:rsid w:val="0097291E"/>
    <w:rsid w:val="00974970"/>
    <w:rsid w:val="00982A89"/>
    <w:rsid w:val="009A5E84"/>
    <w:rsid w:val="009C524F"/>
    <w:rsid w:val="009D72A8"/>
    <w:rsid w:val="00A01E38"/>
    <w:rsid w:val="00A100D0"/>
    <w:rsid w:val="00A107E5"/>
    <w:rsid w:val="00A2695F"/>
    <w:rsid w:val="00A33373"/>
    <w:rsid w:val="00A33F2E"/>
    <w:rsid w:val="00A46351"/>
    <w:rsid w:val="00A47B16"/>
    <w:rsid w:val="00A729F1"/>
    <w:rsid w:val="00A76256"/>
    <w:rsid w:val="00A8729B"/>
    <w:rsid w:val="00AA56E4"/>
    <w:rsid w:val="00AC14CD"/>
    <w:rsid w:val="00AD5CDD"/>
    <w:rsid w:val="00AE7CAD"/>
    <w:rsid w:val="00AF779F"/>
    <w:rsid w:val="00AF78F6"/>
    <w:rsid w:val="00AF7A07"/>
    <w:rsid w:val="00B04349"/>
    <w:rsid w:val="00B061F8"/>
    <w:rsid w:val="00B12D0E"/>
    <w:rsid w:val="00B25990"/>
    <w:rsid w:val="00B271AE"/>
    <w:rsid w:val="00B30757"/>
    <w:rsid w:val="00B62CB9"/>
    <w:rsid w:val="00B8730B"/>
    <w:rsid w:val="00B954E2"/>
    <w:rsid w:val="00B97B2F"/>
    <w:rsid w:val="00BC76F3"/>
    <w:rsid w:val="00BD7AF8"/>
    <w:rsid w:val="00BE5039"/>
    <w:rsid w:val="00BF1B0B"/>
    <w:rsid w:val="00BF6941"/>
    <w:rsid w:val="00BF76A0"/>
    <w:rsid w:val="00BF7A7F"/>
    <w:rsid w:val="00C00A6B"/>
    <w:rsid w:val="00C03F5F"/>
    <w:rsid w:val="00C16B20"/>
    <w:rsid w:val="00C26E52"/>
    <w:rsid w:val="00C42B8E"/>
    <w:rsid w:val="00C443A8"/>
    <w:rsid w:val="00C47BAC"/>
    <w:rsid w:val="00C528BA"/>
    <w:rsid w:val="00C631F4"/>
    <w:rsid w:val="00C71405"/>
    <w:rsid w:val="00C77625"/>
    <w:rsid w:val="00C82148"/>
    <w:rsid w:val="00C912B1"/>
    <w:rsid w:val="00C94804"/>
    <w:rsid w:val="00CB1541"/>
    <w:rsid w:val="00CC0468"/>
    <w:rsid w:val="00CC515B"/>
    <w:rsid w:val="00CD1452"/>
    <w:rsid w:val="00CF2645"/>
    <w:rsid w:val="00D0013E"/>
    <w:rsid w:val="00D047E6"/>
    <w:rsid w:val="00D13A44"/>
    <w:rsid w:val="00D2198F"/>
    <w:rsid w:val="00D46507"/>
    <w:rsid w:val="00DA0CEA"/>
    <w:rsid w:val="00DB7459"/>
    <w:rsid w:val="00DC53DF"/>
    <w:rsid w:val="00DC764F"/>
    <w:rsid w:val="00DD0604"/>
    <w:rsid w:val="00DD253D"/>
    <w:rsid w:val="00DD4E1F"/>
    <w:rsid w:val="00DD69DE"/>
    <w:rsid w:val="00DE2215"/>
    <w:rsid w:val="00DF48DD"/>
    <w:rsid w:val="00DF5292"/>
    <w:rsid w:val="00E0138E"/>
    <w:rsid w:val="00E212FC"/>
    <w:rsid w:val="00E2141A"/>
    <w:rsid w:val="00E352D0"/>
    <w:rsid w:val="00E52DC1"/>
    <w:rsid w:val="00E557D7"/>
    <w:rsid w:val="00E6231E"/>
    <w:rsid w:val="00E631B0"/>
    <w:rsid w:val="00E77E54"/>
    <w:rsid w:val="00E916AF"/>
    <w:rsid w:val="00E97865"/>
    <w:rsid w:val="00EB6058"/>
    <w:rsid w:val="00EC2B95"/>
    <w:rsid w:val="00ED7643"/>
    <w:rsid w:val="00F14370"/>
    <w:rsid w:val="00F316A2"/>
    <w:rsid w:val="00F316B4"/>
    <w:rsid w:val="00FB09C6"/>
    <w:rsid w:val="00FC01DA"/>
    <w:rsid w:val="00FC091A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ED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ED7643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5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4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78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1E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ED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ED7643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5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4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78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1E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o.int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PedKoll</cp:lastModifiedBy>
  <cp:revision>19</cp:revision>
  <cp:lastPrinted>2022-10-23T08:17:00Z</cp:lastPrinted>
  <dcterms:created xsi:type="dcterms:W3CDTF">2022-03-04T07:09:00Z</dcterms:created>
  <dcterms:modified xsi:type="dcterms:W3CDTF">2022-10-23T08:41:00Z</dcterms:modified>
</cp:coreProperties>
</file>