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2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0BEC" w:rsidRPr="003C3078" w:rsidTr="00BA1BE7">
        <w:tc>
          <w:tcPr>
            <w:tcW w:w="4785" w:type="dxa"/>
            <w:shd w:val="clear" w:color="auto" w:fill="auto"/>
          </w:tcPr>
          <w:p w:rsidR="00630BEC" w:rsidRDefault="00630BEC" w:rsidP="00630BEC">
            <w:pPr>
              <w:pStyle w:val="Style4"/>
              <w:tabs>
                <w:tab w:val="left" w:pos="426"/>
                <w:tab w:val="left" w:pos="8477"/>
              </w:tabs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  <w:r w:rsidRPr="0077745E">
              <w:rPr>
                <w:rStyle w:val="FontStyle25"/>
                <w:b w:val="0"/>
                <w:sz w:val="20"/>
                <w:szCs w:val="20"/>
              </w:rPr>
              <w:t xml:space="preserve">Объединённая первичная профсоюзная организация </w:t>
            </w:r>
            <w:r>
              <w:rPr>
                <w:rStyle w:val="FontStyle25"/>
                <w:b w:val="0"/>
                <w:sz w:val="20"/>
                <w:szCs w:val="20"/>
              </w:rPr>
              <w:tab/>
            </w:r>
          </w:p>
          <w:p w:rsidR="00630BEC" w:rsidRPr="0077745E" w:rsidRDefault="00630BEC" w:rsidP="00630BEC">
            <w:pPr>
              <w:pStyle w:val="Style4"/>
              <w:tabs>
                <w:tab w:val="left" w:pos="426"/>
              </w:tabs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  <w:r w:rsidRPr="0077745E">
              <w:rPr>
                <w:rStyle w:val="FontStyle25"/>
                <w:b w:val="0"/>
                <w:sz w:val="20"/>
                <w:szCs w:val="20"/>
              </w:rPr>
              <w:t xml:space="preserve">работников и студентов </w:t>
            </w:r>
          </w:p>
          <w:p w:rsidR="00630BEC" w:rsidRDefault="00630BEC" w:rsidP="00630BEC">
            <w:pPr>
              <w:pStyle w:val="Style4"/>
              <w:tabs>
                <w:tab w:val="left" w:pos="426"/>
              </w:tabs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  <w:r w:rsidRPr="0077745E">
              <w:rPr>
                <w:rStyle w:val="FontStyle25"/>
                <w:b w:val="0"/>
                <w:sz w:val="20"/>
                <w:szCs w:val="20"/>
              </w:rPr>
              <w:t xml:space="preserve">ГАПОУ «Педколледж» г. Бузулука </w:t>
            </w:r>
          </w:p>
          <w:p w:rsidR="00630BEC" w:rsidRDefault="00630BEC" w:rsidP="00630BEC">
            <w:pPr>
              <w:pStyle w:val="Style4"/>
              <w:tabs>
                <w:tab w:val="left" w:pos="426"/>
              </w:tabs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  <w:proofErr w:type="spellStart"/>
            <w:r w:rsidRPr="0077745E">
              <w:rPr>
                <w:rStyle w:val="FontStyle25"/>
                <w:b w:val="0"/>
                <w:sz w:val="20"/>
                <w:szCs w:val="20"/>
              </w:rPr>
              <w:t>Бузулукской</w:t>
            </w:r>
            <w:proofErr w:type="spellEnd"/>
            <w:r w:rsidRPr="0077745E">
              <w:rPr>
                <w:rStyle w:val="FontStyle25"/>
                <w:b w:val="0"/>
                <w:sz w:val="20"/>
                <w:szCs w:val="20"/>
              </w:rPr>
              <w:t xml:space="preserve"> городской организации </w:t>
            </w:r>
          </w:p>
          <w:p w:rsidR="00630BEC" w:rsidRPr="0077745E" w:rsidRDefault="00630BEC" w:rsidP="00630BEC">
            <w:pPr>
              <w:pStyle w:val="Style4"/>
              <w:tabs>
                <w:tab w:val="left" w:pos="426"/>
              </w:tabs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  <w:r w:rsidRPr="0077745E">
              <w:rPr>
                <w:rStyle w:val="FontStyle25"/>
                <w:b w:val="0"/>
                <w:sz w:val="20"/>
                <w:szCs w:val="20"/>
              </w:rPr>
              <w:t>Оренбургской обла</w:t>
            </w:r>
            <w:r>
              <w:rPr>
                <w:rStyle w:val="FontStyle25"/>
                <w:b w:val="0"/>
                <w:sz w:val="20"/>
                <w:szCs w:val="20"/>
              </w:rPr>
              <w:t>стной  общественной организации</w:t>
            </w:r>
          </w:p>
          <w:p w:rsidR="00630BEC" w:rsidRPr="0077745E" w:rsidRDefault="00630BEC" w:rsidP="00630BEC">
            <w:pPr>
              <w:pStyle w:val="Style4"/>
              <w:tabs>
                <w:tab w:val="left" w:pos="426"/>
              </w:tabs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  <w:r w:rsidRPr="0077745E">
              <w:rPr>
                <w:rStyle w:val="FontStyle25"/>
                <w:b w:val="0"/>
                <w:sz w:val="20"/>
                <w:szCs w:val="20"/>
              </w:rPr>
              <w:t xml:space="preserve">Профсоюза работников народного </w:t>
            </w:r>
          </w:p>
          <w:p w:rsidR="00630BEC" w:rsidRPr="0077745E" w:rsidRDefault="00630BEC" w:rsidP="00630BEC">
            <w:pPr>
              <w:pStyle w:val="Style4"/>
              <w:tabs>
                <w:tab w:val="left" w:pos="426"/>
              </w:tabs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  <w:r w:rsidRPr="0077745E">
              <w:rPr>
                <w:rStyle w:val="FontStyle25"/>
                <w:b w:val="0"/>
                <w:sz w:val="20"/>
                <w:szCs w:val="20"/>
              </w:rPr>
              <w:t>образован</w:t>
            </w:r>
            <w:r>
              <w:rPr>
                <w:rStyle w:val="FontStyle25"/>
                <w:b w:val="0"/>
                <w:sz w:val="20"/>
                <w:szCs w:val="20"/>
              </w:rPr>
              <w:t>ия и науки Российской Федерации</w:t>
            </w:r>
          </w:p>
          <w:p w:rsidR="00630BEC" w:rsidRPr="0077745E" w:rsidRDefault="00630BEC" w:rsidP="00630BEC">
            <w:pPr>
              <w:pStyle w:val="Style4"/>
              <w:tabs>
                <w:tab w:val="left" w:pos="426"/>
              </w:tabs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  <w:r w:rsidRPr="0077745E">
              <w:rPr>
                <w:rStyle w:val="FontStyle25"/>
                <w:b w:val="0"/>
                <w:sz w:val="20"/>
                <w:szCs w:val="20"/>
              </w:rPr>
              <w:t>Председатель организации</w:t>
            </w:r>
          </w:p>
          <w:p w:rsidR="00630BEC" w:rsidRPr="0077745E" w:rsidRDefault="00630BEC" w:rsidP="00630BEC">
            <w:pPr>
              <w:pStyle w:val="Style4"/>
              <w:tabs>
                <w:tab w:val="left" w:pos="426"/>
              </w:tabs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  <w:r w:rsidRPr="0077745E">
              <w:rPr>
                <w:rStyle w:val="FontStyle25"/>
                <w:b w:val="0"/>
                <w:sz w:val="20"/>
                <w:szCs w:val="20"/>
              </w:rPr>
              <w:t xml:space="preserve">_____________________ Т.Н. </w:t>
            </w:r>
            <w:proofErr w:type="spellStart"/>
            <w:r w:rsidRPr="0077745E">
              <w:rPr>
                <w:rStyle w:val="FontStyle25"/>
                <w:b w:val="0"/>
                <w:sz w:val="20"/>
                <w:szCs w:val="20"/>
              </w:rPr>
              <w:t>Поповиченко</w:t>
            </w:r>
            <w:proofErr w:type="spellEnd"/>
          </w:p>
          <w:p w:rsidR="00630BEC" w:rsidRPr="0077745E" w:rsidRDefault="00630BEC" w:rsidP="00630BEC">
            <w:pPr>
              <w:pStyle w:val="Style4"/>
              <w:tabs>
                <w:tab w:val="left" w:pos="426"/>
              </w:tabs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  <w:p w:rsidR="00630BEC" w:rsidRPr="00630BEC" w:rsidRDefault="00630BEC" w:rsidP="00630BE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630BEC" w:rsidRPr="003C3078" w:rsidRDefault="00630BEC" w:rsidP="00630BEC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  </w:t>
            </w:r>
            <w:r w:rsidRPr="003C3078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УТВЕРЖДЕНО </w:t>
            </w:r>
          </w:p>
          <w:p w:rsidR="00DC7574" w:rsidRDefault="00630BEC" w:rsidP="00BA1BE7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3C3078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приказом  от 01. 09.2018г. №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C3078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01-05/61/1</w:t>
            </w:r>
          </w:p>
          <w:p w:rsidR="00BA1BE7" w:rsidRDefault="00BA1BE7" w:rsidP="00BA1BE7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</w:p>
          <w:p w:rsidR="00DC7574" w:rsidRDefault="00DC7574" w:rsidP="00630BEC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ПРИНЯТО</w:t>
            </w:r>
          </w:p>
          <w:p w:rsidR="00D63DF3" w:rsidRDefault="00E03A7F" w:rsidP="00630BEC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Решением Общего собрания </w:t>
            </w:r>
          </w:p>
          <w:p w:rsidR="00D63DF3" w:rsidRDefault="00E03A7F" w:rsidP="00630BEC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работников и обучающихся </w:t>
            </w:r>
          </w:p>
          <w:p w:rsidR="00E03A7F" w:rsidRDefault="00E03A7F" w:rsidP="00630BEC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ГАПОУ «Педколледжа» г. Бузулука</w:t>
            </w:r>
          </w:p>
          <w:p w:rsidR="00E03A7F" w:rsidRPr="003C3078" w:rsidRDefault="00E03A7F" w:rsidP="00630BEC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Протокол №</w:t>
            </w:r>
            <w:r w:rsidR="00BA1BE7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1 от 30.08.2018г.</w:t>
            </w:r>
          </w:p>
        </w:tc>
      </w:tr>
    </w:tbl>
    <w:p w:rsidR="00DC7574" w:rsidRDefault="00DC7574" w:rsidP="00BA1BE7">
      <w:pPr>
        <w:pStyle w:val="Style4"/>
        <w:widowControl/>
        <w:tabs>
          <w:tab w:val="left" w:pos="426"/>
        </w:tabs>
        <w:spacing w:line="240" w:lineRule="auto"/>
        <w:jc w:val="left"/>
        <w:rPr>
          <w:rStyle w:val="FontStyle25"/>
          <w:sz w:val="20"/>
          <w:szCs w:val="20"/>
        </w:rPr>
      </w:pPr>
    </w:p>
    <w:p w:rsidR="00DC7574" w:rsidRPr="00CC0226" w:rsidRDefault="00DC7574" w:rsidP="003A4981">
      <w:pPr>
        <w:pStyle w:val="Style4"/>
        <w:widowControl/>
        <w:tabs>
          <w:tab w:val="left" w:pos="426"/>
        </w:tabs>
        <w:spacing w:line="240" w:lineRule="auto"/>
        <w:jc w:val="left"/>
        <w:rPr>
          <w:rStyle w:val="FontStyle25"/>
          <w:sz w:val="20"/>
          <w:szCs w:val="20"/>
        </w:rPr>
      </w:pPr>
    </w:p>
    <w:p w:rsidR="00066ECE" w:rsidRDefault="00066ECE" w:rsidP="00066ECE">
      <w:pPr>
        <w:pStyle w:val="Style4"/>
        <w:widowControl/>
        <w:tabs>
          <w:tab w:val="left" w:pos="426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4151FA">
        <w:rPr>
          <w:rStyle w:val="FontStyle25"/>
          <w:sz w:val="24"/>
          <w:szCs w:val="24"/>
        </w:rPr>
        <w:t>ПОЛОЖЕНИЕ</w:t>
      </w:r>
    </w:p>
    <w:p w:rsidR="00085508" w:rsidRPr="00085508" w:rsidRDefault="0044227C" w:rsidP="00066ECE">
      <w:pPr>
        <w:pStyle w:val="Style4"/>
        <w:widowControl/>
        <w:tabs>
          <w:tab w:val="left" w:pos="426"/>
        </w:tabs>
        <w:spacing w:line="240" w:lineRule="auto"/>
        <w:ind w:firstLine="709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ОБ ОБЩЕМ СОБРАНИИ РАБОТНИКОВ И ОБУЧАЮЩИХСЯ</w:t>
      </w:r>
    </w:p>
    <w:p w:rsidR="00CF782C" w:rsidRPr="0044227C" w:rsidRDefault="00CF782C" w:rsidP="00066ECE">
      <w:pPr>
        <w:pStyle w:val="Style4"/>
        <w:widowControl/>
        <w:tabs>
          <w:tab w:val="left" w:pos="426"/>
        </w:tabs>
        <w:spacing w:line="240" w:lineRule="auto"/>
        <w:jc w:val="left"/>
        <w:rPr>
          <w:sz w:val="20"/>
          <w:szCs w:val="20"/>
        </w:rPr>
      </w:pPr>
    </w:p>
    <w:p w:rsidR="00066ECE" w:rsidRPr="00531EBD" w:rsidRDefault="00505ECE" w:rsidP="00066ECE">
      <w:pPr>
        <w:pStyle w:val="Style4"/>
        <w:widowControl/>
        <w:tabs>
          <w:tab w:val="left" w:pos="426"/>
        </w:tabs>
        <w:spacing w:line="240" w:lineRule="auto"/>
        <w:ind w:firstLine="709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1</w:t>
      </w:r>
      <w:r w:rsidR="00066ECE" w:rsidRPr="00531EBD">
        <w:rPr>
          <w:rStyle w:val="FontStyle25"/>
          <w:sz w:val="24"/>
          <w:szCs w:val="24"/>
        </w:rPr>
        <w:t xml:space="preserve">. </w:t>
      </w:r>
      <w:r w:rsidR="00914C96">
        <w:rPr>
          <w:rStyle w:val="FontStyle25"/>
          <w:sz w:val="24"/>
          <w:szCs w:val="24"/>
        </w:rPr>
        <w:t>Общие положения</w:t>
      </w:r>
    </w:p>
    <w:p w:rsidR="00066ECE" w:rsidRPr="008C7407" w:rsidRDefault="00066ECE" w:rsidP="00066E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82C" w:rsidRDefault="00A2353D" w:rsidP="00CF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31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D77" w:rsidRPr="00DA6D77">
        <w:rPr>
          <w:rFonts w:ascii="Times New Roman" w:hAnsi="Times New Roman" w:cs="Times New Roman"/>
          <w:sz w:val="24"/>
          <w:szCs w:val="24"/>
        </w:rPr>
        <w:t xml:space="preserve">1.1. </w:t>
      </w:r>
      <w:r w:rsidR="001D3289">
        <w:rPr>
          <w:rFonts w:ascii="Times New Roman" w:hAnsi="Times New Roman" w:cs="Times New Roman"/>
          <w:sz w:val="24"/>
          <w:szCs w:val="24"/>
        </w:rPr>
        <w:t xml:space="preserve"> </w:t>
      </w:r>
      <w:r w:rsidR="00C366D5">
        <w:rPr>
          <w:rFonts w:ascii="Times New Roman" w:hAnsi="Times New Roman" w:cs="Times New Roman"/>
          <w:sz w:val="24"/>
          <w:szCs w:val="24"/>
        </w:rPr>
        <w:t>Настоящее</w:t>
      </w:r>
      <w:r w:rsidR="001F1676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1F1676" w:rsidRPr="001F1676">
        <w:rPr>
          <w:rFonts w:ascii="Times New Roman" w:hAnsi="Times New Roman" w:cs="Times New Roman"/>
          <w:sz w:val="24"/>
          <w:szCs w:val="24"/>
        </w:rPr>
        <w:t xml:space="preserve">об Общем собрании работников и обучающихся </w:t>
      </w:r>
      <w:r w:rsidR="00C366D5">
        <w:rPr>
          <w:rFonts w:ascii="Times New Roman" w:hAnsi="Times New Roman" w:cs="Times New Roman"/>
          <w:sz w:val="24"/>
          <w:szCs w:val="24"/>
        </w:rPr>
        <w:t>ГАПОУ «Педколледж» г. Бузулука  (далее</w:t>
      </w:r>
      <w:r w:rsidR="00E82956">
        <w:rPr>
          <w:rFonts w:ascii="Times New Roman" w:hAnsi="Times New Roman" w:cs="Times New Roman"/>
          <w:sz w:val="24"/>
          <w:szCs w:val="24"/>
        </w:rPr>
        <w:t xml:space="preserve"> </w:t>
      </w:r>
      <w:r w:rsidR="00C366D5">
        <w:rPr>
          <w:rFonts w:ascii="Times New Roman" w:hAnsi="Times New Roman" w:cs="Times New Roman"/>
          <w:sz w:val="24"/>
          <w:szCs w:val="24"/>
        </w:rPr>
        <w:t xml:space="preserve">- Колледж)  разработано в </w:t>
      </w:r>
      <w:r w:rsidR="006C4CE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87F8A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r w:rsidR="000C2202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C4CEE">
        <w:rPr>
          <w:rFonts w:ascii="Times New Roman" w:hAnsi="Times New Roman" w:cs="Times New Roman"/>
          <w:sz w:val="24"/>
          <w:szCs w:val="24"/>
        </w:rPr>
        <w:t>от 29.12.2012 № 273-ФЗ</w:t>
      </w:r>
      <w:r w:rsidR="000D2759">
        <w:rPr>
          <w:rFonts w:ascii="Times New Roman" w:hAnsi="Times New Roman" w:cs="Times New Roman"/>
          <w:sz w:val="24"/>
          <w:szCs w:val="24"/>
        </w:rPr>
        <w:t xml:space="preserve"> </w:t>
      </w:r>
      <w:r w:rsidR="00D63386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</w:t>
      </w:r>
      <w:r w:rsidR="008F1E3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</w:t>
      </w:r>
      <w:r w:rsidR="00352A59">
        <w:rPr>
          <w:rFonts w:ascii="Times New Roman" w:hAnsi="Times New Roman" w:cs="Times New Roman"/>
          <w:sz w:val="24"/>
          <w:szCs w:val="24"/>
        </w:rPr>
        <w:t>,</w:t>
      </w:r>
      <w:r w:rsidR="008F1E33">
        <w:rPr>
          <w:rFonts w:ascii="Times New Roman" w:hAnsi="Times New Roman" w:cs="Times New Roman"/>
          <w:sz w:val="24"/>
          <w:szCs w:val="24"/>
        </w:rPr>
        <w:t xml:space="preserve"> </w:t>
      </w:r>
      <w:r w:rsidR="006215A6">
        <w:rPr>
          <w:rFonts w:ascii="Times New Roman" w:hAnsi="Times New Roman" w:cs="Times New Roman"/>
          <w:sz w:val="24"/>
          <w:szCs w:val="24"/>
        </w:rPr>
        <w:t xml:space="preserve">Трудовым кодексом </w:t>
      </w:r>
      <w:r w:rsidR="006215A6" w:rsidRPr="006215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215A6">
        <w:rPr>
          <w:rFonts w:ascii="Times New Roman" w:hAnsi="Times New Roman" w:cs="Times New Roman"/>
          <w:sz w:val="24"/>
          <w:szCs w:val="24"/>
        </w:rPr>
        <w:t>,</w:t>
      </w:r>
      <w:r w:rsidR="000D2759">
        <w:rPr>
          <w:rFonts w:ascii="Times New Roman" w:hAnsi="Times New Roman" w:cs="Times New Roman"/>
          <w:sz w:val="24"/>
          <w:szCs w:val="24"/>
        </w:rPr>
        <w:t xml:space="preserve"> </w:t>
      </w:r>
      <w:r w:rsidR="00E8295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82956" w:rsidRPr="00E82956">
        <w:rPr>
          <w:rFonts w:ascii="Times New Roman" w:hAnsi="Times New Roman" w:cs="Times New Roman"/>
          <w:sz w:val="24"/>
          <w:szCs w:val="24"/>
        </w:rPr>
        <w:t>ГАПОУ «Педколледж» г. Бузулука</w:t>
      </w:r>
      <w:r w:rsidR="000D2759">
        <w:rPr>
          <w:rFonts w:ascii="Times New Roman" w:hAnsi="Times New Roman" w:cs="Times New Roman"/>
          <w:sz w:val="24"/>
          <w:szCs w:val="24"/>
        </w:rPr>
        <w:t>.</w:t>
      </w:r>
    </w:p>
    <w:p w:rsidR="009A4A46" w:rsidRPr="009A4A46" w:rsidRDefault="00A2353D" w:rsidP="009A4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31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15B">
        <w:rPr>
          <w:rFonts w:ascii="Times New Roman" w:hAnsi="Times New Roman" w:cs="Times New Roman"/>
          <w:sz w:val="24"/>
          <w:szCs w:val="24"/>
        </w:rPr>
        <w:t xml:space="preserve">1.2. </w:t>
      </w:r>
      <w:r w:rsidR="00350C05">
        <w:rPr>
          <w:rFonts w:ascii="Times New Roman" w:hAnsi="Times New Roman" w:cs="Times New Roman"/>
          <w:sz w:val="24"/>
          <w:szCs w:val="24"/>
        </w:rPr>
        <w:t>Общее собрание</w:t>
      </w:r>
      <w:r w:rsidR="00350C05" w:rsidRPr="00350C05">
        <w:rPr>
          <w:rFonts w:ascii="Times New Roman" w:hAnsi="Times New Roman" w:cs="Times New Roman"/>
          <w:sz w:val="24"/>
          <w:szCs w:val="24"/>
        </w:rPr>
        <w:t xml:space="preserve"> работников и обучающихся</w:t>
      </w:r>
      <w:r w:rsidR="00E372B3">
        <w:rPr>
          <w:rFonts w:ascii="Times New Roman" w:hAnsi="Times New Roman" w:cs="Times New Roman"/>
          <w:sz w:val="24"/>
          <w:szCs w:val="24"/>
        </w:rPr>
        <w:t xml:space="preserve"> </w:t>
      </w:r>
      <w:r w:rsidR="00350C05" w:rsidRPr="00350C05">
        <w:rPr>
          <w:rFonts w:ascii="Times New Roman" w:hAnsi="Times New Roman" w:cs="Times New Roman"/>
          <w:sz w:val="24"/>
          <w:szCs w:val="24"/>
        </w:rPr>
        <w:t xml:space="preserve"> </w:t>
      </w:r>
      <w:r w:rsidR="00E8295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F097E">
        <w:rPr>
          <w:rFonts w:ascii="Times New Roman" w:hAnsi="Times New Roman" w:cs="Times New Roman"/>
          <w:sz w:val="24"/>
          <w:szCs w:val="24"/>
        </w:rPr>
        <w:t>Общее собрание</w:t>
      </w:r>
      <w:r w:rsidR="00E82956">
        <w:rPr>
          <w:rFonts w:ascii="Times New Roman" w:hAnsi="Times New Roman" w:cs="Times New Roman"/>
          <w:sz w:val="24"/>
          <w:szCs w:val="24"/>
        </w:rPr>
        <w:t>)</w:t>
      </w:r>
      <w:r w:rsidR="009A4A46">
        <w:rPr>
          <w:rFonts w:ascii="Times New Roman" w:hAnsi="Times New Roman" w:cs="Times New Roman"/>
          <w:sz w:val="24"/>
          <w:szCs w:val="24"/>
        </w:rPr>
        <w:t xml:space="preserve"> </w:t>
      </w:r>
      <w:r w:rsidR="007D1433">
        <w:rPr>
          <w:rFonts w:ascii="Times New Roman" w:hAnsi="Times New Roman" w:cs="Times New Roman"/>
          <w:sz w:val="24"/>
          <w:szCs w:val="24"/>
        </w:rPr>
        <w:t>–</w:t>
      </w:r>
      <w:r w:rsidR="00682EC0" w:rsidRPr="00682EC0">
        <w:rPr>
          <w:rFonts w:ascii="Times New Roman" w:hAnsi="Times New Roman" w:cs="Times New Roman"/>
          <w:sz w:val="24"/>
          <w:szCs w:val="24"/>
        </w:rPr>
        <w:t xml:space="preserve"> </w:t>
      </w:r>
      <w:r w:rsidR="007D1433">
        <w:rPr>
          <w:rFonts w:ascii="Times New Roman" w:hAnsi="Times New Roman" w:cs="Times New Roman"/>
          <w:sz w:val="24"/>
          <w:szCs w:val="24"/>
        </w:rPr>
        <w:t>коллегиальный орган управления, созданный в целях</w:t>
      </w:r>
      <w:r w:rsidR="004F4F65">
        <w:rPr>
          <w:rFonts w:ascii="Times New Roman" w:hAnsi="Times New Roman" w:cs="Times New Roman"/>
          <w:sz w:val="24"/>
          <w:szCs w:val="24"/>
        </w:rPr>
        <w:t xml:space="preserve"> содействия осуществлению самоуправленческих начал, </w:t>
      </w:r>
      <w:r w:rsidR="00C86D4E">
        <w:rPr>
          <w:rFonts w:ascii="Times New Roman" w:hAnsi="Times New Roman" w:cs="Times New Roman"/>
          <w:sz w:val="24"/>
          <w:szCs w:val="24"/>
        </w:rPr>
        <w:t xml:space="preserve"> </w:t>
      </w:r>
      <w:r w:rsidR="004F4F65">
        <w:rPr>
          <w:rFonts w:ascii="Times New Roman" w:hAnsi="Times New Roman" w:cs="Times New Roman"/>
          <w:sz w:val="24"/>
          <w:szCs w:val="24"/>
        </w:rPr>
        <w:t>развитию инициативы коллектива, реализации прав автономии Колледжа в решении вопросов</w:t>
      </w:r>
      <w:r w:rsidR="00667FE0">
        <w:rPr>
          <w:rFonts w:ascii="Times New Roman" w:hAnsi="Times New Roman" w:cs="Times New Roman"/>
          <w:sz w:val="24"/>
          <w:szCs w:val="24"/>
        </w:rPr>
        <w:t xml:space="preserve"> </w:t>
      </w:r>
      <w:r w:rsidR="004F4F6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финансово –</w:t>
      </w:r>
      <w:r w:rsidR="002B1858">
        <w:rPr>
          <w:rFonts w:ascii="Times New Roman" w:hAnsi="Times New Roman" w:cs="Times New Roman"/>
          <w:sz w:val="24"/>
          <w:szCs w:val="24"/>
        </w:rPr>
        <w:t xml:space="preserve"> </w:t>
      </w:r>
      <w:r w:rsidR="004F4F65">
        <w:rPr>
          <w:rFonts w:ascii="Times New Roman" w:hAnsi="Times New Roman" w:cs="Times New Roman"/>
          <w:sz w:val="24"/>
          <w:szCs w:val="24"/>
        </w:rPr>
        <w:t>хозяйственной деятельности, расширению коллегиальных, демократических форм управления и воплощения в жизнь государственно – общественных принципов управления</w:t>
      </w:r>
      <w:r w:rsidR="002B1858">
        <w:rPr>
          <w:rFonts w:ascii="Times New Roman" w:hAnsi="Times New Roman" w:cs="Times New Roman"/>
          <w:sz w:val="24"/>
          <w:szCs w:val="24"/>
        </w:rPr>
        <w:t>.</w:t>
      </w:r>
      <w:r w:rsidR="004F4F65">
        <w:rPr>
          <w:rFonts w:ascii="Times New Roman" w:hAnsi="Times New Roman" w:cs="Times New Roman"/>
          <w:sz w:val="24"/>
          <w:szCs w:val="24"/>
        </w:rPr>
        <w:t xml:space="preserve"> </w:t>
      </w:r>
      <w:r w:rsidR="007D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932" w:rsidRDefault="009A5932" w:rsidP="0029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535C">
        <w:rPr>
          <w:rFonts w:ascii="Times New Roman" w:hAnsi="Times New Roman" w:cs="Times New Roman"/>
          <w:sz w:val="24"/>
          <w:szCs w:val="24"/>
        </w:rPr>
        <w:t xml:space="preserve">1.3 </w:t>
      </w:r>
      <w:r w:rsidR="002B1858">
        <w:rPr>
          <w:rFonts w:ascii="Times New Roman" w:hAnsi="Times New Roman" w:cs="Times New Roman"/>
          <w:sz w:val="24"/>
          <w:szCs w:val="24"/>
        </w:rPr>
        <w:t>Общее собрание, как постоянно действующий коллегиальный орган управления, имеет бессрочный срок полномочий.</w:t>
      </w:r>
    </w:p>
    <w:p w:rsidR="00066ECE" w:rsidRPr="0015041C" w:rsidRDefault="004F4319" w:rsidP="00DA6D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160C1" w:rsidRDefault="004160C1" w:rsidP="00714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708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4389">
        <w:rPr>
          <w:rFonts w:ascii="Times New Roman" w:hAnsi="Times New Roman" w:cs="Times New Roman"/>
          <w:b/>
          <w:sz w:val="24"/>
          <w:szCs w:val="24"/>
        </w:rPr>
        <w:t>Порядок формирования</w:t>
      </w:r>
      <w:r w:rsidR="00CD04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4389">
        <w:rPr>
          <w:rFonts w:ascii="Times New Roman" w:hAnsi="Times New Roman" w:cs="Times New Roman"/>
          <w:b/>
          <w:sz w:val="24"/>
          <w:szCs w:val="24"/>
        </w:rPr>
        <w:t xml:space="preserve"> структура</w:t>
      </w:r>
      <w:r w:rsidR="003169BF">
        <w:rPr>
          <w:rFonts w:ascii="Times New Roman" w:hAnsi="Times New Roman" w:cs="Times New Roman"/>
          <w:b/>
          <w:sz w:val="24"/>
          <w:szCs w:val="24"/>
        </w:rPr>
        <w:t>,</w:t>
      </w:r>
      <w:r w:rsidR="0071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4F3">
        <w:rPr>
          <w:rFonts w:ascii="Times New Roman" w:hAnsi="Times New Roman" w:cs="Times New Roman"/>
          <w:b/>
          <w:sz w:val="24"/>
          <w:szCs w:val="24"/>
        </w:rPr>
        <w:t>порядок работы</w:t>
      </w:r>
      <w:r w:rsidR="00316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CCA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E24319" w:rsidRPr="005C6038" w:rsidRDefault="00E24319" w:rsidP="007143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B3C" w:rsidRDefault="00CC0226" w:rsidP="000C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1B3C">
        <w:rPr>
          <w:rFonts w:ascii="Times New Roman" w:hAnsi="Times New Roman" w:cs="Times New Roman"/>
          <w:sz w:val="24"/>
          <w:szCs w:val="24"/>
        </w:rPr>
        <w:t>2.1 Членами Общего собрания являются:</w:t>
      </w:r>
    </w:p>
    <w:p w:rsidR="000C1B3C" w:rsidRDefault="005F6556" w:rsidP="000C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B3C">
        <w:rPr>
          <w:rFonts w:ascii="Times New Roman" w:hAnsi="Times New Roman" w:cs="Times New Roman"/>
          <w:sz w:val="24"/>
          <w:szCs w:val="24"/>
        </w:rPr>
        <w:t>- все штатные работники Колледжа;</w:t>
      </w:r>
    </w:p>
    <w:p w:rsidR="000C1B3C" w:rsidRDefault="005F6556" w:rsidP="000C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B3C">
        <w:rPr>
          <w:rFonts w:ascii="Times New Roman" w:hAnsi="Times New Roman" w:cs="Times New Roman"/>
          <w:sz w:val="24"/>
          <w:szCs w:val="24"/>
        </w:rPr>
        <w:t>- внешние совместители (по желанию);</w:t>
      </w:r>
    </w:p>
    <w:p w:rsidR="000C1B3C" w:rsidRDefault="005F6556" w:rsidP="000C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B3C">
        <w:rPr>
          <w:rFonts w:ascii="Times New Roman" w:hAnsi="Times New Roman" w:cs="Times New Roman"/>
          <w:sz w:val="24"/>
          <w:szCs w:val="24"/>
        </w:rPr>
        <w:t>- представители обучающихся, избранных на собраниях каждой группы по всем специальностям</w:t>
      </w:r>
      <w:r w:rsidR="00CD3A4B">
        <w:rPr>
          <w:rFonts w:ascii="Times New Roman" w:hAnsi="Times New Roman" w:cs="Times New Roman"/>
          <w:sz w:val="24"/>
          <w:szCs w:val="24"/>
        </w:rPr>
        <w:t>, реализуемым Колледжем.</w:t>
      </w:r>
    </w:p>
    <w:p w:rsidR="000C1B3C" w:rsidRPr="000C1B3C" w:rsidRDefault="00CC0226" w:rsidP="000C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1B3C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0C1B3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C1B3C">
        <w:rPr>
          <w:rFonts w:ascii="Times New Roman" w:hAnsi="Times New Roman" w:cs="Times New Roman"/>
          <w:sz w:val="24"/>
          <w:szCs w:val="24"/>
        </w:rPr>
        <w:t>аждый участник Общего собрания обладает правом голоса</w:t>
      </w:r>
    </w:p>
    <w:p w:rsidR="00E24319" w:rsidRDefault="00CC0226" w:rsidP="00C81CC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C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 </w:t>
      </w:r>
      <w:r w:rsidR="000C1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созывается не реже двух раз в учебный год. В работе Общего собрания участвуют работники и обучающиеся </w:t>
      </w:r>
      <w:r w:rsidR="00C8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528" w:rsidRDefault="00CC0226" w:rsidP="00C81CC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70528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Общее собрание избирает</w:t>
      </w:r>
      <w:r w:rsidR="002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2153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7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представителя</w:t>
      </w:r>
      <w:r w:rsidR="0021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 Колледжа) </w:t>
      </w:r>
      <w:r w:rsidR="008705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секретаря путем прямого открытого голосования членами Общего собрания из их числа простым большинством голосов</w:t>
      </w:r>
      <w:r w:rsidR="00D9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членов Общего собрания.</w:t>
      </w:r>
    </w:p>
    <w:p w:rsidR="009413E1" w:rsidRDefault="00CC0226" w:rsidP="00C81CC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90014">
        <w:rPr>
          <w:rFonts w:ascii="Times New Roman" w:eastAsia="Times New Roman" w:hAnsi="Times New Roman" w:cs="Times New Roman"/>
          <w:sz w:val="24"/>
          <w:szCs w:val="24"/>
          <w:lang w:eastAsia="ru-RU"/>
        </w:rPr>
        <w:t>2.5 Председатель Общего собрания организует работу общего собрания и председательствует на нем, выступая с предложениями по рассматриваемым вопросам</w:t>
      </w:r>
      <w:r w:rsidR="005D6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повестку дня и дату проведения заседания Общего собрания;</w:t>
      </w:r>
    </w:p>
    <w:p w:rsidR="00D90014" w:rsidRPr="00E24319" w:rsidRDefault="00647604" w:rsidP="00C81CC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9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общего собрания ведет протоколы заседания Общего собрания</w:t>
      </w:r>
      <w:r w:rsidR="00BA3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отвечает за достоверность отраженных в нем сведений.</w:t>
      </w:r>
    </w:p>
    <w:p w:rsidR="00CA39C0" w:rsidRDefault="005F6556" w:rsidP="005F6556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40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7B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правомочно принимать решения, если в его работе участвуют 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представители, </w:t>
      </w:r>
      <w:r w:rsidR="00CA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</w:t>
      </w:r>
      <w:r w:rsidR="00CA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CA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="00CA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оловины </w:t>
      </w:r>
      <w:r w:rsidR="00CA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списочного</w:t>
      </w:r>
      <w:r w:rsidR="00CA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</w:t>
      </w:r>
      <w:r w:rsidR="003E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3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F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B51" w:rsidRPr="00E24319" w:rsidRDefault="007F38FC" w:rsidP="005F6556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повестке дня Общего собрания заявлены вопросы, касающиеся</w:t>
      </w:r>
      <w:r w:rsidR="0091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интересов)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менее половины состава работников</w:t>
      </w:r>
      <w:r w:rsidR="00744069" w:rsidRPr="007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7A5" w:rsidRDefault="00CC0226" w:rsidP="00CC0226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1C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7B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8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</w:t>
      </w:r>
      <w:r w:rsidR="005F6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5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решения</w:t>
      </w:r>
      <w:r w:rsidR="00E24319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голосованием простым большинством голосов; раздельно – представителей обучающихся и представителей работников.</w:t>
      </w:r>
    </w:p>
    <w:p w:rsidR="00956F6D" w:rsidRDefault="009413E1" w:rsidP="009413E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6F6D" w:rsidRPr="0095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6F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="00956F6D" w:rsidRPr="0095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956F6D" w:rsidRPr="00956F6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член Общего собрания имеет право потребовать обсуждения любого вопроса, касающегося деятельности Колледжа, если его предложение поддержит не менее одной трети членов Общего собрания.</w:t>
      </w:r>
    </w:p>
    <w:p w:rsidR="001D237D" w:rsidRDefault="003A4981" w:rsidP="003A498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D237D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proofErr w:type="gramStart"/>
      <w:r w:rsidR="001D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1D237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решения вопросов, затрагивающих законные интересы работников, на заседания Общего собрания могут приглашаться родители обучающихся (законные представители), представители органов исполнительной власти и общественности.</w:t>
      </w:r>
    </w:p>
    <w:p w:rsidR="001D237D" w:rsidRDefault="00307CAC" w:rsidP="00307CAC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D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 лица участвуют в работе </w:t>
      </w:r>
      <w:r w:rsidR="005F14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237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собрания с правом совещательного голоса и участия в голосовании не принимают.</w:t>
      </w:r>
      <w:bookmarkStart w:id="0" w:name="_GoBack"/>
      <w:bookmarkEnd w:id="0"/>
    </w:p>
    <w:p w:rsidR="00292B6E" w:rsidRDefault="003A4981" w:rsidP="003A498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9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9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23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5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собрания, принятые в пределах его полномочий и в соответствии с законодательством,</w:t>
      </w:r>
      <w:r w:rsidR="009F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законную силу после их утверждения директором Колледжа</w:t>
      </w:r>
      <w:r w:rsidR="008A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D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 </w:t>
      </w:r>
      <w:r w:rsidR="00571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A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571F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 работниками Колледжа и обучающимися (в случае решения, касающегося интересов обучающихся)</w:t>
      </w:r>
      <w:r w:rsidR="008A3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9E4" w:rsidRPr="0015041C" w:rsidRDefault="005049E4" w:rsidP="00292B6E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289" w:rsidRDefault="00096DCC" w:rsidP="0067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6D77" w:rsidRPr="00531E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55FE">
        <w:rPr>
          <w:rFonts w:ascii="Times New Roman" w:hAnsi="Times New Roman" w:cs="Times New Roman"/>
          <w:b/>
          <w:sz w:val="24"/>
          <w:szCs w:val="24"/>
        </w:rPr>
        <w:t xml:space="preserve">Основные функции </w:t>
      </w:r>
      <w:r w:rsidR="00C81CCA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4916A8" w:rsidRPr="00911BAD" w:rsidRDefault="004916A8" w:rsidP="006731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CCA" w:rsidRPr="004916A8" w:rsidRDefault="004916A8" w:rsidP="0049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916A8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4916A8">
        <w:rPr>
          <w:rFonts w:ascii="Times New Roman" w:hAnsi="Times New Roman" w:cs="Times New Roman"/>
          <w:sz w:val="24"/>
          <w:szCs w:val="24"/>
        </w:rPr>
        <w:t xml:space="preserve"> </w:t>
      </w:r>
      <w:r w:rsidR="00FA08CB">
        <w:rPr>
          <w:rFonts w:ascii="Times New Roman" w:hAnsi="Times New Roman" w:cs="Times New Roman"/>
          <w:sz w:val="24"/>
          <w:szCs w:val="24"/>
        </w:rPr>
        <w:t xml:space="preserve"> </w:t>
      </w:r>
      <w:r w:rsidRPr="004916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16A8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 Общего собрания относятся</w:t>
      </w:r>
      <w:r w:rsidR="00B269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927" w:rsidRDefault="002730BA" w:rsidP="002730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2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</w:t>
      </w:r>
      <w:r w:rsidR="00C81CCA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B2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2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B26927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изменений и дополнений к нему;</w:t>
      </w:r>
      <w:r w:rsidR="00C81CCA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6AE" w:rsidRDefault="002730BA" w:rsidP="002730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269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 правил</w:t>
      </w:r>
      <w:r w:rsidR="00C81CCA" w:rsidRPr="00E2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 </w:t>
      </w:r>
      <w:r w:rsidR="00B26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Колледжа</w:t>
      </w:r>
      <w:r w:rsidR="004636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6AE" w:rsidRDefault="002730BA" w:rsidP="002730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636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правил внутреннего трудового распорядка работников Колледжа;</w:t>
      </w:r>
    </w:p>
    <w:p w:rsidR="00F12094" w:rsidRDefault="002730BA" w:rsidP="002730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6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</w:t>
      </w:r>
      <w:r w:rsidR="006A4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Колледжа</w:t>
      </w:r>
      <w:r w:rsidR="004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председателя и определение срока </w:t>
      </w:r>
      <w:r w:rsidR="00F12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Совета;</w:t>
      </w:r>
    </w:p>
    <w:p w:rsidR="004636AE" w:rsidRDefault="002730BA" w:rsidP="002730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12094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рассмотрение результатов работы Совета Колледжа</w:t>
      </w:r>
      <w:r w:rsidR="00625E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5EE8" w:rsidRDefault="002730BA" w:rsidP="002730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5E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вопросов, выносимых на Общее собрание директором или Советом Колледжа.</w:t>
      </w:r>
    </w:p>
    <w:p w:rsidR="006A3EEE" w:rsidRPr="00DA42E4" w:rsidRDefault="006A3EEE" w:rsidP="006731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1BC9" w:rsidRPr="0015041C" w:rsidRDefault="00530CA8" w:rsidP="0053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310"/>
        <w:gridCol w:w="3191"/>
      </w:tblGrid>
      <w:tr w:rsidR="00F4072C" w:rsidRPr="00AF25E6" w:rsidTr="00C336C0">
        <w:trPr>
          <w:trHeight w:val="310"/>
        </w:trPr>
        <w:tc>
          <w:tcPr>
            <w:tcW w:w="4962" w:type="dxa"/>
            <w:vAlign w:val="bottom"/>
          </w:tcPr>
          <w:p w:rsidR="00F4072C" w:rsidRDefault="00F4072C" w:rsidP="00F407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Разработано</w:t>
            </w:r>
          </w:p>
          <w:p w:rsidR="00F4072C" w:rsidRPr="005C1BC9" w:rsidRDefault="00F4072C" w:rsidP="00AF25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F4072C" w:rsidRPr="00AF25E6" w:rsidRDefault="00F4072C" w:rsidP="00AF25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F4072C" w:rsidRPr="00AF25E6" w:rsidRDefault="00F4072C" w:rsidP="00AF25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072C" w:rsidRPr="00AF25E6" w:rsidTr="00C336C0">
        <w:trPr>
          <w:trHeight w:val="310"/>
        </w:trPr>
        <w:tc>
          <w:tcPr>
            <w:tcW w:w="4962" w:type="dxa"/>
            <w:vAlign w:val="bottom"/>
          </w:tcPr>
          <w:p w:rsidR="00F4072C" w:rsidRPr="00AF25E6" w:rsidRDefault="00B34039" w:rsidP="00330D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30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957950" w:rsidRPr="00957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10" w:type="dxa"/>
            <w:vAlign w:val="bottom"/>
          </w:tcPr>
          <w:p w:rsidR="00F4072C" w:rsidRPr="00AF25E6" w:rsidRDefault="00F4072C" w:rsidP="00AF25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F4072C" w:rsidRPr="00AF25E6" w:rsidRDefault="00330DF0" w:rsidP="00AF25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Е.А. Корчагина</w:t>
            </w:r>
          </w:p>
        </w:tc>
      </w:tr>
      <w:tr w:rsidR="00AF25E6" w:rsidRPr="00AF25E6" w:rsidTr="00C336C0">
        <w:trPr>
          <w:trHeight w:val="310"/>
        </w:trPr>
        <w:tc>
          <w:tcPr>
            <w:tcW w:w="4962" w:type="dxa"/>
            <w:vAlign w:val="bottom"/>
          </w:tcPr>
          <w:p w:rsidR="00AF25E6" w:rsidRPr="00AF25E6" w:rsidRDefault="00B34039" w:rsidP="00B340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</w:t>
            </w:r>
            <w:r w:rsidRPr="00B340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310" w:type="dxa"/>
            <w:vAlign w:val="bottom"/>
          </w:tcPr>
          <w:p w:rsidR="00AF25E6" w:rsidRPr="00AF25E6" w:rsidRDefault="00AF25E6" w:rsidP="00AF25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AF25E6" w:rsidRPr="00AF25E6" w:rsidRDefault="00B34039" w:rsidP="00AF25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Е.А. Васильева</w:t>
            </w:r>
          </w:p>
        </w:tc>
      </w:tr>
      <w:tr w:rsidR="00AF25E6" w:rsidRPr="00AF25E6" w:rsidTr="00C336C0">
        <w:trPr>
          <w:trHeight w:val="209"/>
        </w:trPr>
        <w:tc>
          <w:tcPr>
            <w:tcW w:w="4962" w:type="dxa"/>
            <w:vAlign w:val="bottom"/>
          </w:tcPr>
          <w:p w:rsidR="00AF25E6" w:rsidRPr="00AF25E6" w:rsidRDefault="00AF25E6" w:rsidP="00AF25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1310" w:type="dxa"/>
            <w:vAlign w:val="bottom"/>
          </w:tcPr>
          <w:p w:rsidR="00AF25E6" w:rsidRPr="00AF25E6" w:rsidRDefault="00AF25E6" w:rsidP="00AF25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AF25E6" w:rsidRPr="00AF25E6" w:rsidRDefault="00AF25E6" w:rsidP="00AF25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Н.Н. Попова</w:t>
            </w:r>
          </w:p>
        </w:tc>
      </w:tr>
      <w:tr w:rsidR="00D108C1" w:rsidRPr="00AF25E6" w:rsidTr="00DA241E">
        <w:trPr>
          <w:trHeight w:val="209"/>
        </w:trPr>
        <w:tc>
          <w:tcPr>
            <w:tcW w:w="4962" w:type="dxa"/>
          </w:tcPr>
          <w:p w:rsidR="00D108C1" w:rsidRPr="00D108C1" w:rsidRDefault="00D108C1" w:rsidP="0065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8C1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</w:t>
            </w:r>
          </w:p>
        </w:tc>
        <w:tc>
          <w:tcPr>
            <w:tcW w:w="1310" w:type="dxa"/>
          </w:tcPr>
          <w:p w:rsidR="00D108C1" w:rsidRPr="00D108C1" w:rsidRDefault="00D108C1" w:rsidP="0065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08C1" w:rsidRPr="00D108C1" w:rsidRDefault="003C3078" w:rsidP="00D1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Алексеев</w:t>
            </w:r>
            <w:r w:rsidR="00D1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072C" w:rsidRPr="00CD6937" w:rsidRDefault="00F4072C" w:rsidP="00AF25E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078" w:rsidRPr="003C3078" w:rsidRDefault="00000DDD" w:rsidP="003C30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3C3078" w:rsidRPr="003C3078">
        <w:rPr>
          <w:rFonts w:ascii="Times New Roman" w:eastAsia="Times New Roman" w:hAnsi="Times New Roman" w:cs="Times New Roman"/>
          <w:bCs/>
        </w:rPr>
        <w:t>Дата введения в действие: «01» сентября 2018г.</w:t>
      </w:r>
      <w:r w:rsidR="00B651DC">
        <w:rPr>
          <w:rFonts w:ascii="Times New Roman" w:eastAsia="Times New Roman" w:hAnsi="Times New Roman" w:cs="Times New Roman"/>
          <w:bCs/>
        </w:rPr>
        <w:t>,</w:t>
      </w:r>
    </w:p>
    <w:p w:rsidR="00F4072C" w:rsidRDefault="00000DDD" w:rsidP="003C30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3C3078" w:rsidRPr="003C3078">
        <w:rPr>
          <w:rFonts w:ascii="Times New Roman" w:eastAsia="Times New Roman" w:hAnsi="Times New Roman" w:cs="Times New Roman"/>
          <w:bCs/>
        </w:rPr>
        <w:t>приказ 01.09.2018г. №01-05/61/1</w:t>
      </w:r>
    </w:p>
    <w:p w:rsidR="003C3078" w:rsidRPr="00CD6937" w:rsidRDefault="003C3078" w:rsidP="003C30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00DDD" w:rsidRDefault="00000DDD" w:rsidP="00000DD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F4072C" w:rsidRPr="007F09EC">
        <w:rPr>
          <w:rFonts w:ascii="Times New Roman" w:eastAsia="Times New Roman" w:hAnsi="Times New Roman" w:cs="Times New Roman"/>
          <w:bCs/>
        </w:rPr>
        <w:t>Рассмотрен</w:t>
      </w:r>
      <w:r w:rsidR="003C3078">
        <w:rPr>
          <w:rFonts w:ascii="Times New Roman" w:eastAsia="Times New Roman" w:hAnsi="Times New Roman" w:cs="Times New Roman"/>
          <w:bCs/>
        </w:rPr>
        <w:t>о</w:t>
      </w:r>
      <w:r w:rsidR="00F4072C" w:rsidRPr="007F09EC">
        <w:rPr>
          <w:rFonts w:ascii="Times New Roman" w:eastAsia="Times New Roman" w:hAnsi="Times New Roman" w:cs="Times New Roman"/>
          <w:bCs/>
        </w:rPr>
        <w:t xml:space="preserve"> и принят</w:t>
      </w:r>
      <w:r w:rsidR="003C3078">
        <w:rPr>
          <w:rFonts w:ascii="Times New Roman" w:eastAsia="Times New Roman" w:hAnsi="Times New Roman" w:cs="Times New Roman"/>
          <w:bCs/>
        </w:rPr>
        <w:t>о</w:t>
      </w:r>
      <w:r w:rsidR="00F4072C" w:rsidRPr="007F09EC">
        <w:rPr>
          <w:rFonts w:ascii="Times New Roman" w:eastAsia="Times New Roman" w:hAnsi="Times New Roman" w:cs="Times New Roman"/>
          <w:bCs/>
        </w:rPr>
        <w:t xml:space="preserve"> на заседании </w:t>
      </w:r>
      <w:r w:rsidR="0039773A">
        <w:rPr>
          <w:rFonts w:ascii="Times New Roman" w:eastAsia="Times New Roman" w:hAnsi="Times New Roman" w:cs="Times New Roman"/>
          <w:bCs/>
        </w:rPr>
        <w:t>Общего собрания</w:t>
      </w:r>
      <w:r w:rsidR="00F4072C">
        <w:rPr>
          <w:rFonts w:ascii="Times New Roman" w:eastAsia="Times New Roman" w:hAnsi="Times New Roman" w:cs="Times New Roman"/>
          <w:bCs/>
        </w:rPr>
        <w:t>,</w:t>
      </w:r>
      <w:r w:rsidR="00F4072C" w:rsidRPr="007F09EC">
        <w:rPr>
          <w:rFonts w:ascii="Times New Roman" w:eastAsia="Times New Roman" w:hAnsi="Times New Roman" w:cs="Times New Roman"/>
          <w:bCs/>
        </w:rPr>
        <w:t xml:space="preserve"> </w:t>
      </w:r>
    </w:p>
    <w:p w:rsidR="00F4072C" w:rsidRPr="00000DDD" w:rsidRDefault="007742A0" w:rsidP="00000DD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3C3078" w:rsidRPr="003C3078">
        <w:rPr>
          <w:rFonts w:ascii="Times New Roman" w:eastAsia="Times New Roman" w:hAnsi="Times New Roman" w:cs="Times New Roman"/>
          <w:bCs/>
        </w:rPr>
        <w:t xml:space="preserve">протокол № </w:t>
      </w:r>
      <w:r w:rsidR="0039773A">
        <w:rPr>
          <w:rFonts w:ascii="Times New Roman" w:eastAsia="Times New Roman" w:hAnsi="Times New Roman" w:cs="Times New Roman"/>
          <w:bCs/>
        </w:rPr>
        <w:t>1</w:t>
      </w:r>
      <w:r w:rsidR="003C3078" w:rsidRPr="003C3078">
        <w:rPr>
          <w:rFonts w:ascii="Times New Roman" w:eastAsia="Times New Roman" w:hAnsi="Times New Roman" w:cs="Times New Roman"/>
          <w:bCs/>
        </w:rPr>
        <w:t xml:space="preserve"> от  </w:t>
      </w:r>
      <w:r w:rsidR="0039773A">
        <w:rPr>
          <w:rFonts w:ascii="Times New Roman" w:eastAsia="Times New Roman" w:hAnsi="Times New Roman" w:cs="Times New Roman"/>
          <w:bCs/>
        </w:rPr>
        <w:t>30</w:t>
      </w:r>
      <w:r w:rsidR="003C3078" w:rsidRPr="003C3078">
        <w:rPr>
          <w:rFonts w:ascii="Times New Roman" w:eastAsia="Times New Roman" w:hAnsi="Times New Roman" w:cs="Times New Roman"/>
          <w:bCs/>
        </w:rPr>
        <w:t>.08.2018г.</w:t>
      </w:r>
    </w:p>
    <w:p w:rsidR="00AF25E6" w:rsidRPr="00AF25E6" w:rsidRDefault="00AF25E6" w:rsidP="00AF25E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25E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25E6" w:rsidRPr="00DA6D77" w:rsidRDefault="00AF25E6" w:rsidP="00DA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5E6" w:rsidRPr="00DA6D77" w:rsidSect="003131FC">
      <w:headerReference w:type="default" r:id="rId8"/>
      <w:pgSz w:w="11906" w:h="16838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ED" w:rsidRDefault="00C522ED" w:rsidP="00C23087">
      <w:pPr>
        <w:spacing w:after="0" w:line="240" w:lineRule="auto"/>
      </w:pPr>
      <w:r>
        <w:separator/>
      </w:r>
    </w:p>
  </w:endnote>
  <w:endnote w:type="continuationSeparator" w:id="0">
    <w:p w:rsidR="00C522ED" w:rsidRDefault="00C522ED" w:rsidP="00C2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ED" w:rsidRDefault="00C522ED" w:rsidP="00C23087">
      <w:pPr>
        <w:spacing w:after="0" w:line="240" w:lineRule="auto"/>
      </w:pPr>
      <w:r>
        <w:separator/>
      </w:r>
    </w:p>
  </w:footnote>
  <w:footnote w:type="continuationSeparator" w:id="0">
    <w:p w:rsidR="00C522ED" w:rsidRDefault="00C522ED" w:rsidP="00C2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5212" w:type="dxa"/>
      <w:tblLook w:val="04A0" w:firstRow="1" w:lastRow="0" w:firstColumn="1" w:lastColumn="0" w:noHBand="0" w:noVBand="1"/>
    </w:tblPr>
    <w:tblGrid>
      <w:gridCol w:w="10932"/>
      <w:gridCol w:w="826"/>
    </w:tblGrid>
    <w:tr w:rsidR="00842BFC" w:rsidRPr="00842BFC" w:rsidTr="00E96DC6">
      <w:trPr>
        <w:trHeight w:hRule="exact" w:val="1186"/>
        <w:jc w:val="right"/>
      </w:trPr>
      <w:tc>
        <w:tcPr>
          <w:tcW w:w="10129" w:type="dxa"/>
          <w:vAlign w:val="center"/>
        </w:tcPr>
        <w:tbl>
          <w:tblPr>
            <w:tblStyle w:val="3"/>
            <w:tblW w:w="9090" w:type="dxa"/>
            <w:tblInd w:w="1616" w:type="dxa"/>
            <w:tblLook w:val="04A0" w:firstRow="1" w:lastRow="0" w:firstColumn="1" w:lastColumn="0" w:noHBand="0" w:noVBand="1"/>
          </w:tblPr>
          <w:tblGrid>
            <w:gridCol w:w="7115"/>
            <w:gridCol w:w="1975"/>
          </w:tblGrid>
          <w:tr w:rsidR="00842BFC" w:rsidRPr="00842BFC" w:rsidTr="00E96DC6">
            <w:trPr>
              <w:trHeight w:val="203"/>
            </w:trP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Название"/>
                <w:id w:val="23771477"/>
                <w:placeholder>
                  <w:docPart w:val="B3CFC2693A6C4BC0A94711EAB3309A8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9090" w:type="dxa"/>
                    <w:gridSpan w:val="2"/>
                  </w:tcPr>
                  <w:p w:rsidR="00842BFC" w:rsidRPr="00842BFC" w:rsidRDefault="00747E8E" w:rsidP="00747E8E">
                    <w:pPr>
                      <w:tabs>
                        <w:tab w:val="center" w:pos="4677"/>
                        <w:tab w:val="right" w:pos="9355"/>
                      </w:tabs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            </w:t>
                    </w:r>
                    <w:r w:rsidRPr="00747E8E">
                      <w:rPr>
                        <w:rFonts w:ascii="Times New Roman" w:hAnsi="Times New Roman"/>
                        <w:sz w:val="24"/>
                        <w:szCs w:val="24"/>
                      </w:rPr>
                      <w:t>ГАПОУ «Педколледж» г. Бузулука</w:t>
                    </w:r>
                  </w:p>
                </w:tc>
              </w:sdtContent>
            </w:sdt>
          </w:tr>
          <w:tr w:rsidR="00842BFC" w:rsidRPr="00842BFC" w:rsidTr="00EC3118">
            <w:trPr>
              <w:trHeight w:val="396"/>
            </w:trPr>
            <w:tc>
              <w:tcPr>
                <w:tcW w:w="7115" w:type="dxa"/>
                <w:tcBorders>
                  <w:bottom w:val="single" w:sz="4" w:space="0" w:color="auto"/>
                </w:tcBorders>
              </w:tcPr>
              <w:p w:rsidR="00842BFC" w:rsidRPr="00842BFC" w:rsidRDefault="00747E8E" w:rsidP="00747E8E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 xml:space="preserve">    </w:t>
                </w:r>
                <w:r w:rsidR="00842BFC" w:rsidRPr="00842BFC"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 xml:space="preserve">Положение </w:t>
                </w:r>
                <w:r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 xml:space="preserve">об Общем собрании работников и </w:t>
                </w:r>
                <w:r w:rsidR="00842BFC" w:rsidRPr="00842BFC"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 xml:space="preserve"> обучающихся</w:t>
                </w:r>
              </w:p>
            </w:tc>
            <w:tc>
              <w:tcPr>
                <w:tcW w:w="1975" w:type="dxa"/>
              </w:tcPr>
              <w:p w:rsidR="00842BFC" w:rsidRPr="00842BFC" w:rsidRDefault="00842BFC" w:rsidP="00842BFC">
                <w:pPr>
                  <w:tabs>
                    <w:tab w:val="center" w:pos="4677"/>
                    <w:tab w:val="right" w:pos="9355"/>
                  </w:tabs>
                  <w:jc w:val="right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  <w:r w:rsidRPr="00842BFC"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>страница</w:t>
                </w:r>
              </w:p>
            </w:tc>
          </w:tr>
        </w:tbl>
        <w:p w:rsidR="00842BFC" w:rsidRPr="00842BFC" w:rsidRDefault="00842BFC" w:rsidP="00842BFC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  <w:tc>
        <w:tcPr>
          <w:tcW w:w="826" w:type="dxa"/>
          <w:shd w:val="clear" w:color="auto" w:fill="A6A6A6" w:themeFill="background1" w:themeFillShade="A6"/>
          <w:vAlign w:val="center"/>
        </w:tcPr>
        <w:p w:rsidR="00842BFC" w:rsidRPr="00842BFC" w:rsidRDefault="00842BFC" w:rsidP="00842BF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:rsidR="00842BFC" w:rsidRPr="00842BFC" w:rsidRDefault="00842BFC" w:rsidP="00842BF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:rsidR="00842BFC" w:rsidRPr="00842BFC" w:rsidRDefault="00842BFC" w:rsidP="00842BF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FFFFFF" w:themeColor="background1"/>
              <w:sz w:val="24"/>
              <w:szCs w:val="24"/>
            </w:rPr>
          </w:pPr>
          <w:r w:rsidRPr="00842BF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fldChar w:fldCharType="begin"/>
          </w:r>
          <w:r w:rsidRPr="00842BF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instrText>PAGE  \* MERGEFORMAT</w:instrText>
          </w:r>
          <w:r w:rsidRPr="00842BF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fldChar w:fldCharType="separate"/>
          </w:r>
          <w:r w:rsidR="00307CAC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w:t>2</w:t>
          </w:r>
          <w:r w:rsidRPr="00842BF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C23087" w:rsidRPr="00C23087" w:rsidRDefault="00C23087" w:rsidP="00C230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5"/>
    <w:multiLevelType w:val="multilevel"/>
    <w:tmpl w:val="00000014"/>
    <w:lvl w:ilvl="0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1A"/>
    <w:rsid w:val="00000DDD"/>
    <w:rsid w:val="000057A5"/>
    <w:rsid w:val="000170E2"/>
    <w:rsid w:val="00021D6F"/>
    <w:rsid w:val="000340F4"/>
    <w:rsid w:val="00051DB2"/>
    <w:rsid w:val="00066ECE"/>
    <w:rsid w:val="00070DA5"/>
    <w:rsid w:val="00085508"/>
    <w:rsid w:val="00096DCC"/>
    <w:rsid w:val="000B0F38"/>
    <w:rsid w:val="000C1B3C"/>
    <w:rsid w:val="000C2202"/>
    <w:rsid w:val="000D2759"/>
    <w:rsid w:val="000D692E"/>
    <w:rsid w:val="000E360A"/>
    <w:rsid w:val="000E6BDF"/>
    <w:rsid w:val="000F3984"/>
    <w:rsid w:val="00101973"/>
    <w:rsid w:val="00114237"/>
    <w:rsid w:val="001233DA"/>
    <w:rsid w:val="0013248D"/>
    <w:rsid w:val="00143F68"/>
    <w:rsid w:val="00144C43"/>
    <w:rsid w:val="00147DCF"/>
    <w:rsid w:val="00150357"/>
    <w:rsid w:val="0015041C"/>
    <w:rsid w:val="0015416C"/>
    <w:rsid w:val="001828EA"/>
    <w:rsid w:val="001906B6"/>
    <w:rsid w:val="001B3DB1"/>
    <w:rsid w:val="001D1529"/>
    <w:rsid w:val="001D237D"/>
    <w:rsid w:val="001D3289"/>
    <w:rsid w:val="001E5445"/>
    <w:rsid w:val="001F0DA1"/>
    <w:rsid w:val="001F1676"/>
    <w:rsid w:val="001F241A"/>
    <w:rsid w:val="001F24CF"/>
    <w:rsid w:val="001F6ECD"/>
    <w:rsid w:val="002012DD"/>
    <w:rsid w:val="0021446B"/>
    <w:rsid w:val="0021535C"/>
    <w:rsid w:val="002153EB"/>
    <w:rsid w:val="00216D02"/>
    <w:rsid w:val="002235ED"/>
    <w:rsid w:val="00225876"/>
    <w:rsid w:val="00230B87"/>
    <w:rsid w:val="00240A91"/>
    <w:rsid w:val="00261264"/>
    <w:rsid w:val="002730BA"/>
    <w:rsid w:val="002766AD"/>
    <w:rsid w:val="00277FE6"/>
    <w:rsid w:val="00292B6E"/>
    <w:rsid w:val="0029571C"/>
    <w:rsid w:val="002A0E93"/>
    <w:rsid w:val="002A1D53"/>
    <w:rsid w:val="002A44E3"/>
    <w:rsid w:val="002B1858"/>
    <w:rsid w:val="002B4AD9"/>
    <w:rsid w:val="002D22B8"/>
    <w:rsid w:val="002D7317"/>
    <w:rsid w:val="002F097E"/>
    <w:rsid w:val="00307CAC"/>
    <w:rsid w:val="00312F4D"/>
    <w:rsid w:val="003131FC"/>
    <w:rsid w:val="003169BF"/>
    <w:rsid w:val="00330DF0"/>
    <w:rsid w:val="00340A57"/>
    <w:rsid w:val="00350C05"/>
    <w:rsid w:val="00352A59"/>
    <w:rsid w:val="003579E8"/>
    <w:rsid w:val="00360BDB"/>
    <w:rsid w:val="0036109D"/>
    <w:rsid w:val="003658F2"/>
    <w:rsid w:val="00370B93"/>
    <w:rsid w:val="00382A98"/>
    <w:rsid w:val="0038763F"/>
    <w:rsid w:val="0039773A"/>
    <w:rsid w:val="003A13CA"/>
    <w:rsid w:val="003A4981"/>
    <w:rsid w:val="003A535F"/>
    <w:rsid w:val="003B0AD8"/>
    <w:rsid w:val="003B208A"/>
    <w:rsid w:val="003B485B"/>
    <w:rsid w:val="003B64D5"/>
    <w:rsid w:val="003C2D88"/>
    <w:rsid w:val="003C3078"/>
    <w:rsid w:val="003C5FBA"/>
    <w:rsid w:val="003D2999"/>
    <w:rsid w:val="003E40CD"/>
    <w:rsid w:val="003E415D"/>
    <w:rsid w:val="003E5017"/>
    <w:rsid w:val="003E6E05"/>
    <w:rsid w:val="00403487"/>
    <w:rsid w:val="00410232"/>
    <w:rsid w:val="0041492C"/>
    <w:rsid w:val="004151FA"/>
    <w:rsid w:val="004160C1"/>
    <w:rsid w:val="004273A7"/>
    <w:rsid w:val="004379D4"/>
    <w:rsid w:val="0044227C"/>
    <w:rsid w:val="00447A6C"/>
    <w:rsid w:val="00455A0F"/>
    <w:rsid w:val="00457186"/>
    <w:rsid w:val="004636AE"/>
    <w:rsid w:val="00467B51"/>
    <w:rsid w:val="004916A8"/>
    <w:rsid w:val="0049307E"/>
    <w:rsid w:val="004A256C"/>
    <w:rsid w:val="004C529F"/>
    <w:rsid w:val="004C6DFA"/>
    <w:rsid w:val="004D48B7"/>
    <w:rsid w:val="004F0C7F"/>
    <w:rsid w:val="004F4319"/>
    <w:rsid w:val="004F4F65"/>
    <w:rsid w:val="005049E4"/>
    <w:rsid w:val="00505ECE"/>
    <w:rsid w:val="00514A83"/>
    <w:rsid w:val="00530CA8"/>
    <w:rsid w:val="00531EBD"/>
    <w:rsid w:val="00540DFE"/>
    <w:rsid w:val="00542064"/>
    <w:rsid w:val="005455FE"/>
    <w:rsid w:val="00552DDE"/>
    <w:rsid w:val="00570D5F"/>
    <w:rsid w:val="00571EDD"/>
    <w:rsid w:val="00571F8E"/>
    <w:rsid w:val="005772B3"/>
    <w:rsid w:val="00591492"/>
    <w:rsid w:val="005C1BC9"/>
    <w:rsid w:val="005C6038"/>
    <w:rsid w:val="005D6BE0"/>
    <w:rsid w:val="005E29FE"/>
    <w:rsid w:val="005F1426"/>
    <w:rsid w:val="005F6556"/>
    <w:rsid w:val="005F7A3C"/>
    <w:rsid w:val="00605976"/>
    <w:rsid w:val="00616958"/>
    <w:rsid w:val="006215A6"/>
    <w:rsid w:val="00625EE8"/>
    <w:rsid w:val="00630BEC"/>
    <w:rsid w:val="006375B1"/>
    <w:rsid w:val="0064167B"/>
    <w:rsid w:val="00647604"/>
    <w:rsid w:val="006537AC"/>
    <w:rsid w:val="00665640"/>
    <w:rsid w:val="00667FE0"/>
    <w:rsid w:val="0067315B"/>
    <w:rsid w:val="00680EB8"/>
    <w:rsid w:val="00681DD5"/>
    <w:rsid w:val="00682EC0"/>
    <w:rsid w:val="00692C66"/>
    <w:rsid w:val="0069434F"/>
    <w:rsid w:val="00695419"/>
    <w:rsid w:val="006A3EEE"/>
    <w:rsid w:val="006A4756"/>
    <w:rsid w:val="006A5275"/>
    <w:rsid w:val="006B2091"/>
    <w:rsid w:val="006B23F0"/>
    <w:rsid w:val="006B5E3E"/>
    <w:rsid w:val="006C42E4"/>
    <w:rsid w:val="006C4CEE"/>
    <w:rsid w:val="006D09DD"/>
    <w:rsid w:val="006E2A23"/>
    <w:rsid w:val="006E75E9"/>
    <w:rsid w:val="006F1B9B"/>
    <w:rsid w:val="006F2410"/>
    <w:rsid w:val="00706162"/>
    <w:rsid w:val="007070DF"/>
    <w:rsid w:val="007071F3"/>
    <w:rsid w:val="00714389"/>
    <w:rsid w:val="007274ED"/>
    <w:rsid w:val="00744069"/>
    <w:rsid w:val="00747E8E"/>
    <w:rsid w:val="00771760"/>
    <w:rsid w:val="007742A0"/>
    <w:rsid w:val="0077745E"/>
    <w:rsid w:val="00777E2E"/>
    <w:rsid w:val="00782C1D"/>
    <w:rsid w:val="007A3646"/>
    <w:rsid w:val="007B1C4D"/>
    <w:rsid w:val="007B52DF"/>
    <w:rsid w:val="007D1433"/>
    <w:rsid w:val="007D2100"/>
    <w:rsid w:val="007E5AB5"/>
    <w:rsid w:val="007F38FC"/>
    <w:rsid w:val="0080429A"/>
    <w:rsid w:val="00827501"/>
    <w:rsid w:val="00832DB1"/>
    <w:rsid w:val="00842BFC"/>
    <w:rsid w:val="008579D2"/>
    <w:rsid w:val="00870528"/>
    <w:rsid w:val="00870F65"/>
    <w:rsid w:val="0087564F"/>
    <w:rsid w:val="00891AE8"/>
    <w:rsid w:val="008A04EF"/>
    <w:rsid w:val="008A0562"/>
    <w:rsid w:val="008A071A"/>
    <w:rsid w:val="008A3B25"/>
    <w:rsid w:val="008A7B19"/>
    <w:rsid w:val="008C2337"/>
    <w:rsid w:val="008C7407"/>
    <w:rsid w:val="008D3123"/>
    <w:rsid w:val="008D4367"/>
    <w:rsid w:val="008D6176"/>
    <w:rsid w:val="008F1E33"/>
    <w:rsid w:val="00900A5A"/>
    <w:rsid w:val="00911BAD"/>
    <w:rsid w:val="00914C96"/>
    <w:rsid w:val="009156F1"/>
    <w:rsid w:val="00915D98"/>
    <w:rsid w:val="00921990"/>
    <w:rsid w:val="00924F34"/>
    <w:rsid w:val="009413E1"/>
    <w:rsid w:val="00945A57"/>
    <w:rsid w:val="009521B9"/>
    <w:rsid w:val="00956F6D"/>
    <w:rsid w:val="00957950"/>
    <w:rsid w:val="0097084F"/>
    <w:rsid w:val="00972BE5"/>
    <w:rsid w:val="00974CEF"/>
    <w:rsid w:val="00983937"/>
    <w:rsid w:val="00987F8A"/>
    <w:rsid w:val="00994FDE"/>
    <w:rsid w:val="009A4A46"/>
    <w:rsid w:val="009A4D38"/>
    <w:rsid w:val="009A5932"/>
    <w:rsid w:val="009C13AA"/>
    <w:rsid w:val="009D6436"/>
    <w:rsid w:val="009F2EAE"/>
    <w:rsid w:val="009F51AE"/>
    <w:rsid w:val="00A03668"/>
    <w:rsid w:val="00A0440F"/>
    <w:rsid w:val="00A103B1"/>
    <w:rsid w:val="00A15016"/>
    <w:rsid w:val="00A2353D"/>
    <w:rsid w:val="00A27D73"/>
    <w:rsid w:val="00A36EFC"/>
    <w:rsid w:val="00A4377D"/>
    <w:rsid w:val="00A53868"/>
    <w:rsid w:val="00A53F77"/>
    <w:rsid w:val="00A61977"/>
    <w:rsid w:val="00A62A04"/>
    <w:rsid w:val="00A62BFB"/>
    <w:rsid w:val="00A638E2"/>
    <w:rsid w:val="00A749EF"/>
    <w:rsid w:val="00A77115"/>
    <w:rsid w:val="00AB0797"/>
    <w:rsid w:val="00AC6129"/>
    <w:rsid w:val="00AD2B1A"/>
    <w:rsid w:val="00AD4A47"/>
    <w:rsid w:val="00AD4DC4"/>
    <w:rsid w:val="00AF25E6"/>
    <w:rsid w:val="00AF62DC"/>
    <w:rsid w:val="00AF62E0"/>
    <w:rsid w:val="00B12275"/>
    <w:rsid w:val="00B12A68"/>
    <w:rsid w:val="00B12E3A"/>
    <w:rsid w:val="00B220B8"/>
    <w:rsid w:val="00B23787"/>
    <w:rsid w:val="00B26927"/>
    <w:rsid w:val="00B26BBE"/>
    <w:rsid w:val="00B34039"/>
    <w:rsid w:val="00B40133"/>
    <w:rsid w:val="00B40AD4"/>
    <w:rsid w:val="00B651DC"/>
    <w:rsid w:val="00B7274C"/>
    <w:rsid w:val="00B77CEB"/>
    <w:rsid w:val="00B915A7"/>
    <w:rsid w:val="00B953E9"/>
    <w:rsid w:val="00BA0E81"/>
    <w:rsid w:val="00BA1BE7"/>
    <w:rsid w:val="00BA3049"/>
    <w:rsid w:val="00BA3DE3"/>
    <w:rsid w:val="00BB1EC2"/>
    <w:rsid w:val="00BB74F9"/>
    <w:rsid w:val="00BD2743"/>
    <w:rsid w:val="00BE4724"/>
    <w:rsid w:val="00BF1979"/>
    <w:rsid w:val="00BF39D2"/>
    <w:rsid w:val="00C07438"/>
    <w:rsid w:val="00C111D1"/>
    <w:rsid w:val="00C16165"/>
    <w:rsid w:val="00C23087"/>
    <w:rsid w:val="00C336C0"/>
    <w:rsid w:val="00C34099"/>
    <w:rsid w:val="00C366D5"/>
    <w:rsid w:val="00C3732B"/>
    <w:rsid w:val="00C417BA"/>
    <w:rsid w:val="00C44E4D"/>
    <w:rsid w:val="00C522ED"/>
    <w:rsid w:val="00C55250"/>
    <w:rsid w:val="00C642A9"/>
    <w:rsid w:val="00C64E0A"/>
    <w:rsid w:val="00C70D6E"/>
    <w:rsid w:val="00C81CCA"/>
    <w:rsid w:val="00C86A5E"/>
    <w:rsid w:val="00C86D4E"/>
    <w:rsid w:val="00C93B06"/>
    <w:rsid w:val="00C9698D"/>
    <w:rsid w:val="00CA39C0"/>
    <w:rsid w:val="00CC0226"/>
    <w:rsid w:val="00CD04F3"/>
    <w:rsid w:val="00CD3A4B"/>
    <w:rsid w:val="00CD6937"/>
    <w:rsid w:val="00CE3C90"/>
    <w:rsid w:val="00CE7750"/>
    <w:rsid w:val="00CF5BE6"/>
    <w:rsid w:val="00CF782C"/>
    <w:rsid w:val="00D04AAF"/>
    <w:rsid w:val="00D108C1"/>
    <w:rsid w:val="00D202DA"/>
    <w:rsid w:val="00D3072A"/>
    <w:rsid w:val="00D34D63"/>
    <w:rsid w:val="00D42822"/>
    <w:rsid w:val="00D576BC"/>
    <w:rsid w:val="00D60D29"/>
    <w:rsid w:val="00D61559"/>
    <w:rsid w:val="00D63386"/>
    <w:rsid w:val="00D63DF3"/>
    <w:rsid w:val="00D7649E"/>
    <w:rsid w:val="00D77549"/>
    <w:rsid w:val="00D82760"/>
    <w:rsid w:val="00D865A7"/>
    <w:rsid w:val="00D90014"/>
    <w:rsid w:val="00DA18F6"/>
    <w:rsid w:val="00DA42E4"/>
    <w:rsid w:val="00DA6D77"/>
    <w:rsid w:val="00DC7077"/>
    <w:rsid w:val="00DC7574"/>
    <w:rsid w:val="00E03A7F"/>
    <w:rsid w:val="00E122DC"/>
    <w:rsid w:val="00E24319"/>
    <w:rsid w:val="00E25937"/>
    <w:rsid w:val="00E310BF"/>
    <w:rsid w:val="00E33A14"/>
    <w:rsid w:val="00E372B3"/>
    <w:rsid w:val="00E55353"/>
    <w:rsid w:val="00E66015"/>
    <w:rsid w:val="00E71B4D"/>
    <w:rsid w:val="00E82793"/>
    <w:rsid w:val="00E82956"/>
    <w:rsid w:val="00E855ED"/>
    <w:rsid w:val="00E9675B"/>
    <w:rsid w:val="00E97EB3"/>
    <w:rsid w:val="00EA3284"/>
    <w:rsid w:val="00EC3118"/>
    <w:rsid w:val="00EC7176"/>
    <w:rsid w:val="00EC7E63"/>
    <w:rsid w:val="00ED0B34"/>
    <w:rsid w:val="00ED4383"/>
    <w:rsid w:val="00EE24FB"/>
    <w:rsid w:val="00F03DDA"/>
    <w:rsid w:val="00F03E8E"/>
    <w:rsid w:val="00F041E6"/>
    <w:rsid w:val="00F12094"/>
    <w:rsid w:val="00F2405E"/>
    <w:rsid w:val="00F3697B"/>
    <w:rsid w:val="00F4072C"/>
    <w:rsid w:val="00F52C4B"/>
    <w:rsid w:val="00F548E8"/>
    <w:rsid w:val="00F91BDC"/>
    <w:rsid w:val="00FA08CB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087"/>
  </w:style>
  <w:style w:type="paragraph" w:styleId="a5">
    <w:name w:val="footer"/>
    <w:basedOn w:val="a"/>
    <w:link w:val="a6"/>
    <w:uiPriority w:val="99"/>
    <w:unhideWhenUsed/>
    <w:rsid w:val="00C2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087"/>
  </w:style>
  <w:style w:type="table" w:styleId="a7">
    <w:name w:val="Table Grid"/>
    <w:basedOn w:val="a1"/>
    <w:uiPriority w:val="59"/>
    <w:rsid w:val="00C2308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08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66EC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66ECE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7"/>
    <w:uiPriority w:val="59"/>
    <w:rsid w:val="00AF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40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33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a"/>
    <w:uiPriority w:val="99"/>
    <w:rsid w:val="00C0743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,Курсив,Интервал 0 pt"/>
    <w:basedOn w:val="10"/>
    <w:uiPriority w:val="99"/>
    <w:rsid w:val="00C07438"/>
    <w:rPr>
      <w:rFonts w:ascii="Times New Roman" w:hAnsi="Times New Roman"/>
      <w:i/>
      <w:iCs/>
      <w:spacing w:val="1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10"/>
    <w:uiPriority w:val="99"/>
    <w:rsid w:val="00C07438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Candara">
    <w:name w:val="Основной текст + Candara"/>
    <w:aliases w:val="11 pt,Интервал -1 pt"/>
    <w:basedOn w:val="10"/>
    <w:uiPriority w:val="99"/>
    <w:rsid w:val="00C07438"/>
    <w:rPr>
      <w:rFonts w:ascii="Candara" w:hAnsi="Candara" w:cs="Candara"/>
      <w:spacing w:val="-28"/>
      <w:sz w:val="22"/>
      <w:szCs w:val="22"/>
      <w:shd w:val="clear" w:color="auto" w:fill="FFFFFF"/>
    </w:rPr>
  </w:style>
  <w:style w:type="paragraph" w:styleId="aa">
    <w:name w:val="Body Text"/>
    <w:basedOn w:val="a"/>
    <w:link w:val="10"/>
    <w:uiPriority w:val="99"/>
    <w:rsid w:val="00C07438"/>
    <w:pPr>
      <w:widowControl w:val="0"/>
      <w:shd w:val="clear" w:color="auto" w:fill="FFFFFF"/>
      <w:spacing w:after="240" w:line="278" w:lineRule="exact"/>
      <w:ind w:hanging="740"/>
      <w:jc w:val="center"/>
    </w:pPr>
    <w:rPr>
      <w:rFonts w:ascii="Times New Roman" w:hAnsi="Times New Roman"/>
      <w:sz w:val="23"/>
      <w:szCs w:val="23"/>
    </w:rPr>
  </w:style>
  <w:style w:type="character" w:customStyle="1" w:styleId="ab">
    <w:name w:val="Основной текст Знак"/>
    <w:basedOn w:val="a0"/>
    <w:uiPriority w:val="99"/>
    <w:semiHidden/>
    <w:rsid w:val="00C07438"/>
  </w:style>
  <w:style w:type="table" w:customStyle="1" w:styleId="3">
    <w:name w:val="Сетка таблицы3"/>
    <w:basedOn w:val="a1"/>
    <w:next w:val="a7"/>
    <w:uiPriority w:val="59"/>
    <w:rsid w:val="0084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087"/>
  </w:style>
  <w:style w:type="paragraph" w:styleId="a5">
    <w:name w:val="footer"/>
    <w:basedOn w:val="a"/>
    <w:link w:val="a6"/>
    <w:uiPriority w:val="99"/>
    <w:unhideWhenUsed/>
    <w:rsid w:val="00C2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087"/>
  </w:style>
  <w:style w:type="table" w:styleId="a7">
    <w:name w:val="Table Grid"/>
    <w:basedOn w:val="a1"/>
    <w:uiPriority w:val="59"/>
    <w:rsid w:val="00C2308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08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66EC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66ECE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7"/>
    <w:uiPriority w:val="59"/>
    <w:rsid w:val="00AF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40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33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a"/>
    <w:uiPriority w:val="99"/>
    <w:rsid w:val="00C0743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,Курсив,Интервал 0 pt"/>
    <w:basedOn w:val="10"/>
    <w:uiPriority w:val="99"/>
    <w:rsid w:val="00C07438"/>
    <w:rPr>
      <w:rFonts w:ascii="Times New Roman" w:hAnsi="Times New Roman"/>
      <w:i/>
      <w:iCs/>
      <w:spacing w:val="1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10"/>
    <w:uiPriority w:val="99"/>
    <w:rsid w:val="00C07438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Candara">
    <w:name w:val="Основной текст + Candara"/>
    <w:aliases w:val="11 pt,Интервал -1 pt"/>
    <w:basedOn w:val="10"/>
    <w:uiPriority w:val="99"/>
    <w:rsid w:val="00C07438"/>
    <w:rPr>
      <w:rFonts w:ascii="Candara" w:hAnsi="Candara" w:cs="Candara"/>
      <w:spacing w:val="-28"/>
      <w:sz w:val="22"/>
      <w:szCs w:val="22"/>
      <w:shd w:val="clear" w:color="auto" w:fill="FFFFFF"/>
    </w:rPr>
  </w:style>
  <w:style w:type="paragraph" w:styleId="aa">
    <w:name w:val="Body Text"/>
    <w:basedOn w:val="a"/>
    <w:link w:val="10"/>
    <w:uiPriority w:val="99"/>
    <w:rsid w:val="00C07438"/>
    <w:pPr>
      <w:widowControl w:val="0"/>
      <w:shd w:val="clear" w:color="auto" w:fill="FFFFFF"/>
      <w:spacing w:after="240" w:line="278" w:lineRule="exact"/>
      <w:ind w:hanging="740"/>
      <w:jc w:val="center"/>
    </w:pPr>
    <w:rPr>
      <w:rFonts w:ascii="Times New Roman" w:hAnsi="Times New Roman"/>
      <w:sz w:val="23"/>
      <w:szCs w:val="23"/>
    </w:rPr>
  </w:style>
  <w:style w:type="character" w:customStyle="1" w:styleId="ab">
    <w:name w:val="Основной текст Знак"/>
    <w:basedOn w:val="a0"/>
    <w:uiPriority w:val="99"/>
    <w:semiHidden/>
    <w:rsid w:val="00C07438"/>
  </w:style>
  <w:style w:type="table" w:customStyle="1" w:styleId="3">
    <w:name w:val="Сетка таблицы3"/>
    <w:basedOn w:val="a1"/>
    <w:next w:val="a7"/>
    <w:uiPriority w:val="59"/>
    <w:rsid w:val="0084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CFC2693A6C4BC0A94711EAB3309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2A806-98B3-42A4-888E-0D76662AA176}"/>
      </w:docPartPr>
      <w:docPartBody>
        <w:p w:rsidR="00000000" w:rsidRDefault="009D201B" w:rsidP="009D201B">
          <w:pPr>
            <w:pStyle w:val="B3CFC2693A6C4BC0A94711EAB3309A8E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1B"/>
    <w:rsid w:val="00953077"/>
    <w:rsid w:val="009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CFC2693A6C4BC0A94711EAB3309A8E">
    <w:name w:val="B3CFC2693A6C4BC0A94711EAB3309A8E"/>
    <w:rsid w:val="009D20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CFC2693A6C4BC0A94711EAB3309A8E">
    <w:name w:val="B3CFC2693A6C4BC0A94711EAB3309A8E"/>
    <w:rsid w:val="009D2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ГАПОУ «Педколледж» г. Бузулука</dc:title>
  <dc:subject/>
  <dc:creator>PedKoll</dc:creator>
  <cp:keywords/>
  <dc:description/>
  <cp:lastModifiedBy>PedKoll</cp:lastModifiedBy>
  <cp:revision>226</cp:revision>
  <cp:lastPrinted>2020-05-27T07:12:00Z</cp:lastPrinted>
  <dcterms:created xsi:type="dcterms:W3CDTF">2020-05-19T10:30:00Z</dcterms:created>
  <dcterms:modified xsi:type="dcterms:W3CDTF">2020-05-27T08:42:00Z</dcterms:modified>
</cp:coreProperties>
</file>