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8C2C" w14:textId="2BFF7157" w:rsidR="00290AE4" w:rsidRDefault="000F4A08" w:rsidP="00CC2FD9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t xml:space="preserve">  </w:t>
      </w:r>
    </w:p>
    <w:p w14:paraId="395CF18E" w14:textId="18AB4F95" w:rsidR="00290AE4" w:rsidRDefault="00CB055D" w:rsidP="00CB0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F18D07B" wp14:editId="4A789F49">
            <wp:extent cx="5715000" cy="85115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B976C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ADCE4F8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A9E7909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911E95A" w14:textId="77777777" w:rsidR="00CC2FD9" w:rsidRPr="00F60688" w:rsidRDefault="00CC2FD9" w:rsidP="00CC2F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06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практики разработана на основе:</w:t>
      </w:r>
    </w:p>
    <w:p w14:paraId="1F31FB29" w14:textId="77777777" w:rsidR="00CC2FD9" w:rsidRDefault="00CC2FD9" w:rsidP="00CC2FD9">
      <w:pPr>
        <w:numPr>
          <w:ilvl w:val="0"/>
          <w:numId w:val="4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Pr="00F606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39.02.01 Социальная работа</w:t>
      </w: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606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6068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F606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N 506 от 12 мая 2014 г.</w:t>
      </w:r>
    </w:p>
    <w:p w14:paraId="5B7D2916" w14:textId="77777777" w:rsidR="00CC2FD9" w:rsidRPr="00A47DF1" w:rsidRDefault="00CC2FD9" w:rsidP="00CC2FD9">
      <w:pPr>
        <w:numPr>
          <w:ilvl w:val="0"/>
          <w:numId w:val="49"/>
        </w:numPr>
        <w:spacing w:after="0" w:line="240" w:lineRule="auto"/>
        <w:ind w:left="0" w:firstLine="92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47DF1">
        <w:rPr>
          <w:rFonts w:ascii="Times New Roman" w:hAnsi="Times New Roman"/>
          <w:sz w:val="24"/>
          <w:szCs w:val="24"/>
        </w:rPr>
        <w:t xml:space="preserve"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 </w:t>
      </w:r>
    </w:p>
    <w:p w14:paraId="6B9E1EFC" w14:textId="77777777" w:rsidR="00CC2FD9" w:rsidRDefault="00CC2FD9" w:rsidP="00CC2F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C179C43" w14:textId="77777777" w:rsidR="00CC2FD9" w:rsidRDefault="00CC2FD9" w:rsidP="00CC2FD9">
      <w:pPr>
        <w:tabs>
          <w:tab w:val="left" w:pos="31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0D293C7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Организация-разработчик:</w:t>
      </w:r>
    </w:p>
    <w:p w14:paraId="497C002D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51F91BE" w14:textId="77777777" w:rsidR="00CC2FD9" w:rsidRDefault="00CC2FD9" w:rsidP="00CC2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автономное профессиональное образовательное учреждении «Педагогический колледж» г. Бузулука</w:t>
      </w:r>
    </w:p>
    <w:p w14:paraId="1727063C" w14:textId="77777777" w:rsidR="00CC2FD9" w:rsidRDefault="00CC2FD9" w:rsidP="00CC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26E7F7" w14:textId="77777777" w:rsidR="00CC2FD9" w:rsidRDefault="00CC2FD9" w:rsidP="00CC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14:paraId="229DC31A" w14:textId="79972591" w:rsidR="00CC2FD9" w:rsidRDefault="00CB055D" w:rsidP="00CC2FD9">
      <w:pPr>
        <w:numPr>
          <w:ilvl w:val="0"/>
          <w:numId w:val="4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Анастасова И.С</w:t>
      </w:r>
      <w:r w:rsidR="00CC2FD9" w:rsidRPr="003A5EAB">
        <w:rPr>
          <w:rFonts w:ascii="Times New Roman" w:hAnsi="Times New Roman"/>
          <w:sz w:val="24"/>
          <w:szCs w:val="24"/>
        </w:rPr>
        <w:t>., преподаватель ГАПОУ «Педколледж» г. Бузулука</w:t>
      </w:r>
    </w:p>
    <w:p w14:paraId="0DA49F7E" w14:textId="259A5401" w:rsidR="00CC2FD9" w:rsidRPr="003A5EAB" w:rsidRDefault="00CC2FD9" w:rsidP="00CC2FD9">
      <w:pPr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F7F27" wp14:editId="515E3168">
                <wp:simplePos x="0" y="0"/>
                <wp:positionH relativeFrom="column">
                  <wp:posOffset>-184785</wp:posOffset>
                </wp:positionH>
                <wp:positionV relativeFrom="paragraph">
                  <wp:posOffset>273050</wp:posOffset>
                </wp:positionV>
                <wp:extent cx="3149600" cy="132842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ACEB" w14:textId="77777777" w:rsidR="00CB055D" w:rsidRPr="00251E44" w:rsidRDefault="00CB055D" w:rsidP="00CC2FD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Рассмотрена</w:t>
                            </w:r>
                            <w:proofErr w:type="gramEnd"/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на заседании ПЦК педагогики, психологии и частных методик дошкольного образования</w:t>
                            </w:r>
                          </w:p>
                          <w:p w14:paraId="091FA498" w14:textId="3CDCDBCD" w:rsidR="00CB055D" w:rsidRPr="00251E44" w:rsidRDefault="00CB055D" w:rsidP="00CC2FD9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10.01.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251E4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FA10F2" w14:textId="77777777" w:rsidR="00CB055D" w:rsidRPr="00251E44" w:rsidRDefault="00CB055D" w:rsidP="00CC2F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Председатель ПЦК          Ярко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14.55pt;margin-top:21.5pt;width:248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hR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" stroked="f">
                <v:textbox>
                  <w:txbxContent>
                    <w:p w14:paraId="703DACEB" w14:textId="77777777" w:rsidR="00CB055D" w:rsidRPr="00251E44" w:rsidRDefault="00CB055D" w:rsidP="00CC2FD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Рассмотрена</w:t>
                      </w:r>
                      <w:proofErr w:type="gramEnd"/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на заседании ПЦК педагогики, психологии и частных методик дошкольного образования</w:t>
                      </w:r>
                    </w:p>
                    <w:p w14:paraId="091FA498" w14:textId="3CDCDBCD" w:rsidR="00CB055D" w:rsidRPr="00251E44" w:rsidRDefault="00CB055D" w:rsidP="00CC2FD9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Протокол №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от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10.01.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0 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251E4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FA10F2" w14:textId="77777777" w:rsidR="00CB055D" w:rsidRPr="00251E44" w:rsidRDefault="00CB055D" w:rsidP="00CC2FD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Председатель ПЦК          Ярко Е.А.</w:t>
                      </w:r>
                    </w:p>
                  </w:txbxContent>
                </v:textbox>
              </v:shape>
            </w:pict>
          </mc:Fallback>
        </mc:AlternateContent>
      </w:r>
    </w:p>
    <w:p w14:paraId="7F8757A5" w14:textId="77777777" w:rsidR="00CC2FD9" w:rsidRPr="008249D5" w:rsidRDefault="00CC2FD9" w:rsidP="00CC2FD9">
      <w:pPr>
        <w:rPr>
          <w:rFonts w:ascii="Times New Roman" w:hAnsi="Times New Roman"/>
          <w:sz w:val="26"/>
          <w:szCs w:val="26"/>
        </w:rPr>
      </w:pPr>
    </w:p>
    <w:p w14:paraId="4C95FC0D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666880" w14:textId="77777777" w:rsidR="00290AE4" w:rsidRDefault="00290AE4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B886AEA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B7A4C4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DCC2AC2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C9149D1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CC99BCA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6A4516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E93961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E4B16A7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1B0EB65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B435CBC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2494003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2970E8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3DD488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B3336A2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6C3C06B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EB97B0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CB07655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8B871B9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EF8DB0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F1B7DB7" w14:textId="77777777" w:rsidR="00CC2FD9" w:rsidRDefault="00CC2FD9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68917CC" w14:textId="77777777" w:rsidR="00CB055D" w:rsidRDefault="00CB055D" w:rsidP="00CB0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A31457" w14:textId="77777777" w:rsidR="00CB055D" w:rsidRDefault="00CB055D" w:rsidP="00CB0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7BB2D88" w14:textId="77777777" w:rsidR="005752F0" w:rsidRPr="005752F0" w:rsidRDefault="005752F0" w:rsidP="00575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52CE6FFB" w14:textId="77777777" w:rsidR="005752F0" w:rsidRDefault="005752F0" w:rsidP="00575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8565"/>
        <w:gridCol w:w="956"/>
      </w:tblGrid>
      <w:tr w:rsidR="00B40A99" w:rsidRPr="005752F0" w14:paraId="0329E1B8" w14:textId="77777777" w:rsidTr="00BB2572">
        <w:tc>
          <w:tcPr>
            <w:tcW w:w="332" w:type="dxa"/>
            <w:shd w:val="clear" w:color="auto" w:fill="auto"/>
          </w:tcPr>
          <w:p w14:paraId="4364529B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14:paraId="7AC1D228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 программы производственной практики (преддипломно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78A83E2A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14:paraId="6965D85A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4D8EAA52" w14:textId="77777777" w:rsidTr="00BB2572">
        <w:tc>
          <w:tcPr>
            <w:tcW w:w="332" w:type="dxa"/>
            <w:shd w:val="clear" w:color="auto" w:fill="auto"/>
          </w:tcPr>
          <w:p w14:paraId="78C50E55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14:paraId="3AC3BF74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Результаты освоения программы производственной практики (преддипл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02949731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14:paraId="1978E24F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6EC1870E" w14:textId="77777777" w:rsidTr="00BB2572">
        <w:tc>
          <w:tcPr>
            <w:tcW w:w="332" w:type="dxa"/>
            <w:shd w:val="clear" w:color="auto" w:fill="auto"/>
          </w:tcPr>
          <w:p w14:paraId="7528F06A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14:paraId="3E9C108A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Тематический план и содержание производственной практики (преддипл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043345B1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  <w:p w14:paraId="3E055CAF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5CDB6AAB" w14:textId="77777777" w:rsidTr="00BB2572">
        <w:tc>
          <w:tcPr>
            <w:tcW w:w="332" w:type="dxa"/>
            <w:shd w:val="clear" w:color="auto" w:fill="auto"/>
          </w:tcPr>
          <w:p w14:paraId="116709FE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14:paraId="38F709F3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производственной практики (преддипломной)…………………………………………………………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56" w:type="dxa"/>
            <w:shd w:val="clear" w:color="auto" w:fill="auto"/>
          </w:tcPr>
          <w:p w14:paraId="78457D59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  <w:p w14:paraId="1CE6C9E0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49BDE4D9" w14:textId="77777777" w:rsidTr="00BB2572">
        <w:tc>
          <w:tcPr>
            <w:tcW w:w="332" w:type="dxa"/>
            <w:shd w:val="clear" w:color="auto" w:fill="auto"/>
          </w:tcPr>
          <w:p w14:paraId="68980938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14:paraId="2BA6A726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Условия реализации программы производственной практики (преддипл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омной)…………………………………………………………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336735AC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  <w:p w14:paraId="1982CB4C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5AF8CBF0" w14:textId="77777777" w:rsidTr="00BB2572">
        <w:tc>
          <w:tcPr>
            <w:tcW w:w="332" w:type="dxa"/>
            <w:shd w:val="clear" w:color="auto" w:fill="auto"/>
          </w:tcPr>
          <w:p w14:paraId="15012231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14:paraId="67895E9B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и оценка результатов освоения производственной практики (пре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ддипломной)………………………………………………</w:t>
            </w:r>
          </w:p>
        </w:tc>
        <w:tc>
          <w:tcPr>
            <w:tcW w:w="956" w:type="dxa"/>
            <w:shd w:val="clear" w:color="auto" w:fill="auto"/>
          </w:tcPr>
          <w:p w14:paraId="1BFF51FA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  <w:p w14:paraId="2CF8AC5A" w14:textId="77777777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40A99" w:rsidRPr="005752F0" w14:paraId="28834713" w14:textId="77777777" w:rsidTr="00BB2572">
        <w:tc>
          <w:tcPr>
            <w:tcW w:w="332" w:type="dxa"/>
            <w:shd w:val="clear" w:color="auto" w:fill="auto"/>
          </w:tcPr>
          <w:p w14:paraId="15B4AED3" w14:textId="77777777" w:rsidR="00B40A99" w:rsidRPr="005752F0" w:rsidRDefault="00B40A99" w:rsidP="00BB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14:paraId="4FA39910" w14:textId="77777777" w:rsidR="00B40A99" w:rsidRPr="005752F0" w:rsidRDefault="00B40A99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Приложения……………………………………………………………….</w:t>
            </w:r>
          </w:p>
        </w:tc>
        <w:tc>
          <w:tcPr>
            <w:tcW w:w="956" w:type="dxa"/>
            <w:shd w:val="clear" w:color="auto" w:fill="auto"/>
          </w:tcPr>
          <w:p w14:paraId="5233CE6F" w14:textId="0851ED4A" w:rsidR="00B40A99" w:rsidRPr="005752F0" w:rsidRDefault="00B40A99" w:rsidP="00BB2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14:paraId="30F7CA5D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1B1AFE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74783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AF19C5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7C88B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95886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9ED2E7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DA896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00ECEF" w14:textId="14B47D4B" w:rsidR="005752F0" w:rsidRPr="00CB055D" w:rsidRDefault="005752F0" w:rsidP="00CB055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РАБОЧЕЙ ПРОГРАММЫ ПРОИЗВОДСТВЕННОЙ ПРАКТИКИ (ПРЕДДИПЛОМНОЙ)</w:t>
      </w:r>
    </w:p>
    <w:p w14:paraId="2F4D3498" w14:textId="77777777" w:rsidR="00E83E7E" w:rsidRDefault="00E83E7E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9E018" w14:textId="4572BB82" w:rsidR="005752F0" w:rsidRPr="005752F0" w:rsidRDefault="005752F0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06FD1D" w14:textId="77777777" w:rsidR="005752F0" w:rsidRPr="005752F0" w:rsidRDefault="005752F0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преддипломной практики является частью основной профессиональной образовательной программы в соответствии с ФГОС СПО по специальности 39.02.01 Социальная работа в части освоения квалификации Специалист по социальной работе и основных видов профессиональной деятельности: </w:t>
      </w:r>
    </w:p>
    <w:p w14:paraId="1E29403E" w14:textId="77777777" w:rsidR="005752F0" w:rsidRPr="005752F0" w:rsidRDefault="005752F0" w:rsidP="00B40A99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2F9243EB" w14:textId="77777777" w:rsidR="005752F0" w:rsidRPr="005752F0" w:rsidRDefault="005752F0" w:rsidP="00B40A99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19446D75" w14:textId="77777777" w:rsidR="005752F0" w:rsidRPr="005752F0" w:rsidRDefault="005752F0" w:rsidP="00B40A99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7127E83C" w14:textId="6AE15E77" w:rsidR="005752F0" w:rsidRPr="005752F0" w:rsidRDefault="00F36739" w:rsidP="00B40A99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16754789"/>
      <w:r>
        <w:rPr>
          <w:rFonts w:ascii="Times New Roman" w:eastAsia="Calibri" w:hAnsi="Times New Roman" w:cs="Times New Roman"/>
          <w:sz w:val="24"/>
          <w:szCs w:val="24"/>
        </w:rPr>
        <w:t>Выполнение работ по профессии 26527 «Социальный работник»</w:t>
      </w:r>
    </w:p>
    <w:bookmarkEnd w:id="1"/>
    <w:p w14:paraId="194D62E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DFC283" w14:textId="77777777" w:rsidR="00E83E7E" w:rsidRDefault="00E83E7E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8E07C" w14:textId="3FE784D5" w:rsidR="005752F0" w:rsidRPr="005752F0" w:rsidRDefault="005752F0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практики.</w:t>
      </w:r>
    </w:p>
    <w:p w14:paraId="2F53B33A" w14:textId="77777777" w:rsidR="00E83E7E" w:rsidRDefault="00E83E7E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2421378B" w14:textId="77777777" w:rsidR="00E83E7E" w:rsidRDefault="005752F0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bookmarkStart w:id="2" w:name="_Hlk116758091"/>
    </w:p>
    <w:p w14:paraId="4328CC57" w14:textId="2A42A255" w:rsidR="005752F0" w:rsidRDefault="00E83E7E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- </w:t>
      </w:r>
      <w:r w:rsidR="009F150D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9F150D">
        <w:rPr>
          <w:rFonts w:ascii="Times New Roman" w:hAnsi="Times New Roman"/>
          <w:sz w:val="24"/>
          <w:szCs w:val="24"/>
        </w:rPr>
        <w:t xml:space="preserve">  и </w:t>
      </w:r>
      <w:r w:rsidR="005752F0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595A6601" w14:textId="77777777" w:rsidR="00E83E7E" w:rsidRPr="005752F0" w:rsidRDefault="00E83E7E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2"/>
    <w:p w14:paraId="415AE3A9" w14:textId="5D903621" w:rsidR="00E83E7E" w:rsidRPr="005752F0" w:rsidRDefault="005752F0" w:rsidP="00B40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569F83D2" w14:textId="77777777" w:rsidR="005752F0" w:rsidRPr="005752F0" w:rsidRDefault="005752F0" w:rsidP="00B40A9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4090F724" w14:textId="77777777" w:rsidR="005752F0" w:rsidRPr="005752F0" w:rsidRDefault="005752F0" w:rsidP="00B40A9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1465F07B" w14:textId="77777777" w:rsidR="005752F0" w:rsidRPr="005752F0" w:rsidRDefault="005752F0" w:rsidP="00B40A9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25C74E57" w14:textId="77777777" w:rsidR="005752F0" w:rsidRPr="005752F0" w:rsidRDefault="005752F0" w:rsidP="00B40A9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6A152729" w14:textId="6E82AE7A" w:rsidR="005752F0" w:rsidRDefault="005752F0" w:rsidP="00B40A99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266C6CD7" w14:textId="28984AF3" w:rsidR="003F0609" w:rsidRDefault="003F0609" w:rsidP="00B40A9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58013C2" w14:textId="3E60D8E4" w:rsidR="003F0609" w:rsidRDefault="003F0609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46D82E3" w14:textId="18431310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603F030F" w14:textId="6C6543C4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3E5B6EF" w14:textId="1EA7A4B3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0663182" w14:textId="0B8610D6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31409598" w14:textId="15B7B65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3DC1F4C" w14:textId="6EA976B5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63BDE42" w14:textId="71CA8861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1DEDB91" w14:textId="5D99F38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7621A365" w14:textId="0386407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06503B4" w14:textId="4E4BF9BD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3B8B056" w14:textId="6F51A390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29FCC0BA" w14:textId="607A6B52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53741B21" w14:textId="2841A1DF" w:rsidR="00E83E7E" w:rsidRDefault="00E83E7E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007969E8" w14:textId="77777777" w:rsidR="00CC2FD9" w:rsidRDefault="00CC2FD9" w:rsidP="003F06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46D8E40F" w14:textId="5E21E624" w:rsidR="005752F0" w:rsidRPr="004D7EEB" w:rsidRDefault="005752F0" w:rsidP="00CB055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ПРОГРАММЫ ПРОИЗВОДСТВЕННОЙ ПРАКТИКИ (ПРЕДДИПЛОМНОЙ)</w:t>
      </w:r>
    </w:p>
    <w:p w14:paraId="5586ECD6" w14:textId="77777777" w:rsidR="004D7EEB" w:rsidRPr="005752F0" w:rsidRDefault="004D7EEB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F95B" w14:textId="77777777" w:rsidR="005752F0" w:rsidRPr="005752F0" w:rsidRDefault="005752F0" w:rsidP="0057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рабочей программы производственной практики (преддипломной) является овладение обучающимися основными видами профессиональной деятельности (далее ВПД):</w:t>
      </w:r>
    </w:p>
    <w:p w14:paraId="0BB7CCBD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25361660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27051EB1" w14:textId="77777777" w:rsidR="005752F0" w:rsidRPr="005752F0" w:rsidRDefault="005752F0" w:rsidP="005752F0">
      <w:pPr>
        <w:numPr>
          <w:ilvl w:val="0"/>
          <w:numId w:val="3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1D462662" w14:textId="184461F8" w:rsidR="00271C80" w:rsidRPr="00271C80" w:rsidRDefault="00271C80" w:rsidP="00271C80">
      <w:pPr>
        <w:pStyle w:val="a4"/>
        <w:numPr>
          <w:ilvl w:val="0"/>
          <w:numId w:val="35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bookmarkStart w:id="3" w:name="_Hlk116754998"/>
      <w:r w:rsidRPr="00271C80">
        <w:rPr>
          <w:rFonts w:ascii="Times New Roman" w:hAnsi="Times New Roman"/>
          <w:sz w:val="24"/>
          <w:szCs w:val="24"/>
        </w:rPr>
        <w:t>Выполнение работ по профессии 26527 «Социальный работник»</w:t>
      </w:r>
    </w:p>
    <w:bookmarkEnd w:id="3"/>
    <w:p w14:paraId="1BF30E74" w14:textId="273B2CDE" w:rsidR="005752F0" w:rsidRPr="005752F0" w:rsidRDefault="005752F0" w:rsidP="00271C8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7E2D57" w14:textId="2B21F22B" w:rsidR="005752F0" w:rsidRDefault="005752F0" w:rsidP="00575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ВПД включают в себя общие (далее </w:t>
      </w:r>
      <w:proofErr w:type="gramStart"/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профессиональные компетенции (далее ПК) по избранной профессии: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31484B" w:rsidRPr="005752F0" w14:paraId="5BF7791B" w14:textId="77777777" w:rsidTr="00BB2572">
        <w:tc>
          <w:tcPr>
            <w:tcW w:w="1134" w:type="dxa"/>
            <w:shd w:val="clear" w:color="auto" w:fill="auto"/>
          </w:tcPr>
          <w:p w14:paraId="2CEFA963" w14:textId="77777777" w:rsidR="0031484B" w:rsidRPr="005752F0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5752F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shd w:val="clear" w:color="auto" w:fill="auto"/>
          </w:tcPr>
          <w:p w14:paraId="0141FF9A" w14:textId="77777777" w:rsidR="0031484B" w:rsidRPr="005752F0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освоения практики (</w:t>
            </w:r>
            <w:proofErr w:type="gramStart"/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1484B" w:rsidRPr="006739AA" w14:paraId="3C4FE3AA" w14:textId="77777777" w:rsidTr="00BB2572">
        <w:tc>
          <w:tcPr>
            <w:tcW w:w="1134" w:type="dxa"/>
            <w:shd w:val="clear" w:color="auto" w:fill="auto"/>
          </w:tcPr>
          <w:p w14:paraId="3FEDE98F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shd w:val="clear" w:color="auto" w:fill="auto"/>
          </w:tcPr>
          <w:p w14:paraId="2525F5B5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1484B" w:rsidRPr="006739AA" w14:paraId="39940286" w14:textId="77777777" w:rsidTr="00BB2572">
        <w:tc>
          <w:tcPr>
            <w:tcW w:w="1134" w:type="dxa"/>
            <w:shd w:val="clear" w:color="auto" w:fill="auto"/>
          </w:tcPr>
          <w:p w14:paraId="5FDDD276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5" w:type="dxa"/>
            <w:shd w:val="clear" w:color="auto" w:fill="auto"/>
          </w:tcPr>
          <w:p w14:paraId="5BDFF3AC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484B" w:rsidRPr="006739AA" w14:paraId="3D6851D3" w14:textId="77777777" w:rsidTr="00BB2572">
        <w:tc>
          <w:tcPr>
            <w:tcW w:w="1134" w:type="dxa"/>
            <w:shd w:val="clear" w:color="auto" w:fill="auto"/>
          </w:tcPr>
          <w:p w14:paraId="7E319DE0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505" w:type="dxa"/>
            <w:shd w:val="clear" w:color="auto" w:fill="auto"/>
          </w:tcPr>
          <w:p w14:paraId="50829A5A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1484B" w:rsidRPr="006739AA" w14:paraId="4FC3876B" w14:textId="77777777" w:rsidTr="00BB2572">
        <w:tc>
          <w:tcPr>
            <w:tcW w:w="1134" w:type="dxa"/>
            <w:shd w:val="clear" w:color="auto" w:fill="auto"/>
          </w:tcPr>
          <w:p w14:paraId="6617F167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505" w:type="dxa"/>
            <w:shd w:val="clear" w:color="auto" w:fill="auto"/>
          </w:tcPr>
          <w:p w14:paraId="3F94EFE2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1484B" w:rsidRPr="006739AA" w14:paraId="5F2B80C7" w14:textId="77777777" w:rsidTr="00BB2572">
        <w:tc>
          <w:tcPr>
            <w:tcW w:w="1134" w:type="dxa"/>
            <w:shd w:val="clear" w:color="auto" w:fill="auto"/>
          </w:tcPr>
          <w:p w14:paraId="1B2EF74E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8505" w:type="dxa"/>
            <w:shd w:val="clear" w:color="auto" w:fill="auto"/>
          </w:tcPr>
          <w:p w14:paraId="73D2203C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1484B" w:rsidRPr="006739AA" w14:paraId="677B8C69" w14:textId="77777777" w:rsidTr="00BB2572">
        <w:tc>
          <w:tcPr>
            <w:tcW w:w="1134" w:type="dxa"/>
            <w:shd w:val="clear" w:color="auto" w:fill="auto"/>
          </w:tcPr>
          <w:p w14:paraId="22F82A30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505" w:type="dxa"/>
            <w:shd w:val="clear" w:color="auto" w:fill="auto"/>
          </w:tcPr>
          <w:p w14:paraId="25772963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1484B" w:rsidRPr="006739AA" w14:paraId="443EFCEA" w14:textId="77777777" w:rsidTr="00BB2572">
        <w:tc>
          <w:tcPr>
            <w:tcW w:w="1134" w:type="dxa"/>
            <w:shd w:val="clear" w:color="auto" w:fill="auto"/>
          </w:tcPr>
          <w:p w14:paraId="09C682FF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8505" w:type="dxa"/>
            <w:shd w:val="clear" w:color="auto" w:fill="auto"/>
          </w:tcPr>
          <w:p w14:paraId="1F9C24DD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1484B" w:rsidRPr="006739AA" w14:paraId="4DBDDF10" w14:textId="77777777" w:rsidTr="00BB2572">
        <w:tc>
          <w:tcPr>
            <w:tcW w:w="1134" w:type="dxa"/>
            <w:shd w:val="clear" w:color="auto" w:fill="auto"/>
          </w:tcPr>
          <w:p w14:paraId="3F79738D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8505" w:type="dxa"/>
            <w:shd w:val="clear" w:color="auto" w:fill="auto"/>
          </w:tcPr>
          <w:p w14:paraId="3152BA32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1484B" w:rsidRPr="006739AA" w14:paraId="4300D804" w14:textId="77777777" w:rsidTr="00BB2572">
        <w:trPr>
          <w:trHeight w:val="70"/>
        </w:trPr>
        <w:tc>
          <w:tcPr>
            <w:tcW w:w="1134" w:type="dxa"/>
            <w:shd w:val="clear" w:color="auto" w:fill="auto"/>
          </w:tcPr>
          <w:p w14:paraId="08234CEC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8505" w:type="dxa"/>
            <w:shd w:val="clear" w:color="auto" w:fill="auto"/>
          </w:tcPr>
          <w:p w14:paraId="4D4AA09F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1484B" w:rsidRPr="006739AA" w14:paraId="3E2F1BCB" w14:textId="77777777" w:rsidTr="00BB2572">
        <w:tc>
          <w:tcPr>
            <w:tcW w:w="1134" w:type="dxa"/>
            <w:shd w:val="clear" w:color="auto" w:fill="auto"/>
          </w:tcPr>
          <w:p w14:paraId="126BECA5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505" w:type="dxa"/>
            <w:shd w:val="clear" w:color="auto" w:fill="auto"/>
          </w:tcPr>
          <w:p w14:paraId="51622B97" w14:textId="77777777" w:rsidR="0031484B" w:rsidRPr="00CB055D" w:rsidRDefault="0031484B" w:rsidP="00BB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1484B" w:rsidRPr="006739AA" w14:paraId="50F67559" w14:textId="77777777" w:rsidTr="00BB2572">
        <w:trPr>
          <w:trHeight w:val="453"/>
        </w:trPr>
        <w:tc>
          <w:tcPr>
            <w:tcW w:w="1134" w:type="dxa"/>
            <w:shd w:val="clear" w:color="auto" w:fill="auto"/>
          </w:tcPr>
          <w:p w14:paraId="304A0FB7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  <w:p w14:paraId="2449B892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3B3A91C1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31484B" w:rsidRPr="006739AA" w14:paraId="6E633FB5" w14:textId="77777777" w:rsidTr="00BB2572">
        <w:tc>
          <w:tcPr>
            <w:tcW w:w="1134" w:type="dxa"/>
            <w:shd w:val="clear" w:color="auto" w:fill="auto"/>
          </w:tcPr>
          <w:p w14:paraId="1A00C82D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  <w:p w14:paraId="2B0C2EF4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14:paraId="0D7220DC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31484B" w:rsidRPr="006739AA" w14:paraId="7B9C44C6" w14:textId="77777777" w:rsidTr="00BB2572">
        <w:tc>
          <w:tcPr>
            <w:tcW w:w="1134" w:type="dxa"/>
            <w:shd w:val="clear" w:color="auto" w:fill="auto"/>
          </w:tcPr>
          <w:p w14:paraId="708FEDE6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8505" w:type="dxa"/>
            <w:shd w:val="clear" w:color="auto" w:fill="auto"/>
          </w:tcPr>
          <w:p w14:paraId="5CA6872A" w14:textId="77777777" w:rsidR="0031484B" w:rsidRPr="00CB055D" w:rsidRDefault="0031484B" w:rsidP="00BB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31484B" w:rsidRPr="006739AA" w14:paraId="24B4EBCC" w14:textId="77777777" w:rsidTr="00BB2572">
        <w:tc>
          <w:tcPr>
            <w:tcW w:w="1134" w:type="dxa"/>
            <w:shd w:val="clear" w:color="auto" w:fill="auto"/>
          </w:tcPr>
          <w:p w14:paraId="35075D10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689EF79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31484B" w:rsidRPr="006739AA" w14:paraId="2A52B7D7" w14:textId="77777777" w:rsidTr="00BB2572">
        <w:tc>
          <w:tcPr>
            <w:tcW w:w="1134" w:type="dxa"/>
            <w:shd w:val="clear" w:color="auto" w:fill="auto"/>
          </w:tcPr>
          <w:p w14:paraId="4BC6A7E2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F235A7A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социально-бытовому обслуживанию клиента.</w:t>
            </w:r>
          </w:p>
        </w:tc>
      </w:tr>
      <w:tr w:rsidR="0031484B" w:rsidRPr="006739AA" w14:paraId="4AA7FBC1" w14:textId="77777777" w:rsidTr="00BB2572">
        <w:tc>
          <w:tcPr>
            <w:tcW w:w="1134" w:type="dxa"/>
            <w:shd w:val="clear" w:color="auto" w:fill="auto"/>
          </w:tcPr>
          <w:p w14:paraId="42636B74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B1E0B64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Осуществлять социальный патронат клиента, в том числе содействовать в оказании </w:t>
            </w:r>
            <w:proofErr w:type="gramStart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патронажа.</w:t>
            </w:r>
          </w:p>
        </w:tc>
      </w:tr>
      <w:tr w:rsidR="0031484B" w:rsidRPr="006739AA" w14:paraId="1F8129A6" w14:textId="77777777" w:rsidTr="00BB2572">
        <w:tc>
          <w:tcPr>
            <w:tcW w:w="1134" w:type="dxa"/>
            <w:shd w:val="clear" w:color="auto" w:fill="auto"/>
          </w:tcPr>
          <w:p w14:paraId="297201D7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505" w:type="dxa"/>
            <w:shd w:val="clear" w:color="auto" w:fill="auto"/>
          </w:tcPr>
          <w:p w14:paraId="15BD7012" w14:textId="77777777" w:rsidR="0031484B" w:rsidRPr="00CB055D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31484B" w:rsidRPr="006739AA" w14:paraId="024BDECF" w14:textId="77777777" w:rsidTr="00BB2572">
        <w:tc>
          <w:tcPr>
            <w:tcW w:w="1134" w:type="dxa"/>
            <w:shd w:val="clear" w:color="auto" w:fill="auto"/>
          </w:tcPr>
          <w:p w14:paraId="3927873E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505" w:type="dxa"/>
            <w:shd w:val="clear" w:color="auto" w:fill="auto"/>
          </w:tcPr>
          <w:p w14:paraId="3C7C295E" w14:textId="77777777" w:rsidR="0031484B" w:rsidRPr="00CB055D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профилактику возникновения новых ТЖС у лиц пожилого возраста и инвалидов.</w:t>
            </w:r>
          </w:p>
        </w:tc>
      </w:tr>
      <w:tr w:rsidR="0031484B" w:rsidRPr="006739AA" w14:paraId="38A22E1C" w14:textId="77777777" w:rsidTr="00BB2572">
        <w:tc>
          <w:tcPr>
            <w:tcW w:w="1134" w:type="dxa"/>
            <w:shd w:val="clear" w:color="auto" w:fill="auto"/>
          </w:tcPr>
          <w:p w14:paraId="33AF4EA4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2.1.  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768C032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31484B" w:rsidRPr="006739AA" w14:paraId="35DBE770" w14:textId="77777777" w:rsidTr="00BB2572">
        <w:tc>
          <w:tcPr>
            <w:tcW w:w="1134" w:type="dxa"/>
            <w:shd w:val="clear" w:color="auto" w:fill="auto"/>
          </w:tcPr>
          <w:p w14:paraId="40CFA9E2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2.2.    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9B52867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в семье и у детей.</w:t>
            </w:r>
          </w:p>
        </w:tc>
      </w:tr>
      <w:tr w:rsidR="0031484B" w:rsidRPr="006739AA" w14:paraId="6EDD07CC" w14:textId="77777777" w:rsidTr="00BB2572">
        <w:tc>
          <w:tcPr>
            <w:tcW w:w="1134" w:type="dxa"/>
            <w:shd w:val="clear" w:color="auto" w:fill="auto"/>
          </w:tcPr>
          <w:p w14:paraId="504A7C71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2.3.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494E333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31484B" w:rsidRPr="006739AA" w14:paraId="6FFE8850" w14:textId="77777777" w:rsidTr="00BB2572">
        <w:tc>
          <w:tcPr>
            <w:tcW w:w="1134" w:type="dxa"/>
            <w:shd w:val="clear" w:color="auto" w:fill="auto"/>
          </w:tcPr>
          <w:p w14:paraId="30810902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 2.4.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61435AC8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31484B" w:rsidRPr="006739AA" w14:paraId="2E8CE44B" w14:textId="77777777" w:rsidTr="00BB2572">
        <w:tc>
          <w:tcPr>
            <w:tcW w:w="1134" w:type="dxa"/>
            <w:shd w:val="clear" w:color="auto" w:fill="auto"/>
          </w:tcPr>
          <w:p w14:paraId="12C06737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</w:t>
            </w:r>
          </w:p>
        </w:tc>
        <w:tc>
          <w:tcPr>
            <w:tcW w:w="8505" w:type="dxa"/>
            <w:shd w:val="clear" w:color="auto" w:fill="auto"/>
          </w:tcPr>
          <w:p w14:paraId="7A447016" w14:textId="77777777" w:rsidR="0031484B" w:rsidRPr="00CB055D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31484B" w:rsidRPr="006739AA" w14:paraId="7D13480A" w14:textId="77777777" w:rsidTr="00BB2572">
        <w:tc>
          <w:tcPr>
            <w:tcW w:w="1134" w:type="dxa"/>
            <w:shd w:val="clear" w:color="auto" w:fill="auto"/>
          </w:tcPr>
          <w:p w14:paraId="6E1EE517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2478703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Диагностировать ТЖС у лиц из групп риска.</w:t>
            </w:r>
          </w:p>
        </w:tc>
      </w:tr>
      <w:tr w:rsidR="0031484B" w:rsidRPr="006739AA" w14:paraId="4A3D3801" w14:textId="77777777" w:rsidTr="00BB2572">
        <w:tc>
          <w:tcPr>
            <w:tcW w:w="1134" w:type="dxa"/>
            <w:shd w:val="clear" w:color="auto" w:fill="auto"/>
          </w:tcPr>
          <w:p w14:paraId="67BFB28C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0319C12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у лиц из групп риска.</w:t>
            </w:r>
          </w:p>
        </w:tc>
      </w:tr>
      <w:tr w:rsidR="0031484B" w:rsidRPr="006739AA" w14:paraId="10E08C7C" w14:textId="77777777" w:rsidTr="00BB2572">
        <w:tc>
          <w:tcPr>
            <w:tcW w:w="1134" w:type="dxa"/>
            <w:shd w:val="clear" w:color="auto" w:fill="auto"/>
          </w:tcPr>
          <w:p w14:paraId="299A538F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0845C95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31484B" w:rsidRPr="006739AA" w14:paraId="589998F2" w14:textId="77777777" w:rsidTr="00BB2572">
        <w:tc>
          <w:tcPr>
            <w:tcW w:w="1134" w:type="dxa"/>
            <w:shd w:val="clear" w:color="auto" w:fill="auto"/>
          </w:tcPr>
          <w:p w14:paraId="117A280C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165F1447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31484B" w:rsidRPr="006739AA" w14:paraId="621C75A9" w14:textId="77777777" w:rsidTr="00BB2572">
        <w:tc>
          <w:tcPr>
            <w:tcW w:w="1134" w:type="dxa"/>
            <w:shd w:val="clear" w:color="auto" w:fill="auto"/>
          </w:tcPr>
          <w:p w14:paraId="178D5BC0" w14:textId="77777777" w:rsidR="0031484B" w:rsidRPr="006739AA" w:rsidRDefault="0031484B" w:rsidP="00BB2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5059471" w14:textId="77777777" w:rsidR="0031484B" w:rsidRPr="00CB055D" w:rsidRDefault="0031484B" w:rsidP="00BB2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05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</w:tbl>
    <w:p w14:paraId="695D1E62" w14:textId="77777777" w:rsidR="005752F0" w:rsidRPr="005752F0" w:rsidRDefault="005752F0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>С целью овладения ВПД:</w:t>
      </w:r>
    </w:p>
    <w:p w14:paraId="3463816D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пожилого возраста и инвалидами.</w:t>
      </w:r>
    </w:p>
    <w:p w14:paraId="6868F4AF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семьей и детьми.</w:t>
      </w:r>
    </w:p>
    <w:p w14:paraId="1D7FBF5C" w14:textId="77777777" w:rsidR="005752F0" w:rsidRPr="005752F0" w:rsidRDefault="005752F0" w:rsidP="005752F0">
      <w:pPr>
        <w:numPr>
          <w:ilvl w:val="0"/>
          <w:numId w:val="45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Социальная работа с лицами из групп риска, оказавшимися в трудной жизненной ситуации.</w:t>
      </w:r>
    </w:p>
    <w:p w14:paraId="1B068BDC" w14:textId="23384277" w:rsidR="00C22C44" w:rsidRPr="00C22C44" w:rsidRDefault="00C22C44" w:rsidP="00C22C44">
      <w:pPr>
        <w:pStyle w:val="a4"/>
        <w:numPr>
          <w:ilvl w:val="0"/>
          <w:numId w:val="45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C22C44">
        <w:rPr>
          <w:rFonts w:ascii="Times New Roman" w:hAnsi="Times New Roman"/>
          <w:sz w:val="24"/>
          <w:szCs w:val="24"/>
        </w:rPr>
        <w:t>Выполнение работ по профессии 26527 «Социальный работник»</w:t>
      </w:r>
    </w:p>
    <w:p w14:paraId="32EDD62A" w14:textId="77777777" w:rsidR="005752F0" w:rsidRPr="005752F0" w:rsidRDefault="005752F0" w:rsidP="00575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и соответствующими ПК обучающийся в ходе освоения </w:t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t>ПРОИЗВОДСТВЕННОЙ ПРАКТИКИ (ПРЕДДИПЛОМНОЙ)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  <w:r w:rsidRPr="00575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иметь практический опыт: </w:t>
      </w:r>
    </w:p>
    <w:p w14:paraId="693DDF59" w14:textId="77777777" w:rsidR="005752F0" w:rsidRPr="005752F0" w:rsidRDefault="005752F0" w:rsidP="005752F0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969"/>
      </w:tblGrid>
      <w:tr w:rsidR="005752F0" w:rsidRPr="005752F0" w14:paraId="728188F3" w14:textId="77777777" w:rsidTr="002F2E2A">
        <w:tc>
          <w:tcPr>
            <w:tcW w:w="2802" w:type="dxa"/>
            <w:shd w:val="clear" w:color="auto" w:fill="auto"/>
            <w:vAlign w:val="center"/>
          </w:tcPr>
          <w:p w14:paraId="05AE4E3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результата освоения практики (ПК с указанием кода)</w:t>
            </w:r>
          </w:p>
        </w:tc>
        <w:tc>
          <w:tcPr>
            <w:tcW w:w="6945" w:type="dxa"/>
            <w:gridSpan w:val="2"/>
            <w:vAlign w:val="center"/>
          </w:tcPr>
          <w:p w14:paraId="0AFBA1F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первоначальному практическому опыту</w:t>
            </w:r>
          </w:p>
        </w:tc>
      </w:tr>
      <w:tr w:rsidR="005752F0" w:rsidRPr="005752F0" w14:paraId="67D20910" w14:textId="77777777" w:rsidTr="002F2E2A">
        <w:trPr>
          <w:trHeight w:val="140"/>
        </w:trPr>
        <w:tc>
          <w:tcPr>
            <w:tcW w:w="2802" w:type="dxa"/>
            <w:vMerge w:val="restart"/>
            <w:shd w:val="clear" w:color="auto" w:fill="auto"/>
          </w:tcPr>
          <w:p w14:paraId="6E6FB4A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1.1. Диагностировать ТЖС у лиц пожилого возраста и инвалидов с определением видов необходимой помощи.</w:t>
            </w:r>
          </w:p>
        </w:tc>
        <w:tc>
          <w:tcPr>
            <w:tcW w:w="2976" w:type="dxa"/>
            <w:vMerge w:val="restart"/>
          </w:tcPr>
          <w:p w14:paraId="4E727DE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ПО.1.1. Диагностики трудной жизненной ситуации с лицами пожилого возраста и инвалидами</w:t>
            </w:r>
          </w:p>
        </w:tc>
        <w:tc>
          <w:tcPr>
            <w:tcW w:w="3969" w:type="dxa"/>
          </w:tcPr>
          <w:p w14:paraId="1954DD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6CB251FA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7FB2875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EFF47A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26DE3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7F331A4C" w14:textId="77777777" w:rsidTr="002F2E2A">
        <w:trPr>
          <w:trHeight w:val="70"/>
        </w:trPr>
        <w:tc>
          <w:tcPr>
            <w:tcW w:w="2802" w:type="dxa"/>
            <w:vMerge/>
            <w:shd w:val="clear" w:color="auto" w:fill="auto"/>
          </w:tcPr>
          <w:p w14:paraId="0FFFC8F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2CDDAB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E4B70C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ПО.1.1.3. Организации диагностическую работу</w:t>
            </w:r>
          </w:p>
        </w:tc>
      </w:tr>
      <w:tr w:rsidR="005752F0" w:rsidRPr="005752F0" w14:paraId="375A62F8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6684CDC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FD7CC1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4BCBAE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ПО.1.1.4. Анализа и интерпретации результатов диагностик</w:t>
            </w:r>
          </w:p>
        </w:tc>
      </w:tr>
      <w:tr w:rsidR="005752F0" w:rsidRPr="005752F0" w14:paraId="1943A0B3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2193890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3FCAF94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FE8990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ПО.1.1.5. Оформления результатов диагностирования </w:t>
            </w:r>
          </w:p>
        </w:tc>
      </w:tr>
      <w:tr w:rsidR="005752F0" w:rsidRPr="005752F0" w14:paraId="1C7FBDBF" w14:textId="77777777" w:rsidTr="002F2E2A">
        <w:trPr>
          <w:trHeight w:val="137"/>
        </w:trPr>
        <w:tc>
          <w:tcPr>
            <w:tcW w:w="2802" w:type="dxa"/>
            <w:vMerge/>
            <w:shd w:val="clear" w:color="auto" w:fill="auto"/>
          </w:tcPr>
          <w:p w14:paraId="5278AFF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B02A43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F63A36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ПО.1.1.6. Определения перечня необходимых видов помощи клиенту</w:t>
            </w:r>
          </w:p>
        </w:tc>
      </w:tr>
      <w:tr w:rsidR="005752F0" w:rsidRPr="005752F0" w14:paraId="3B12788A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6B9F056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1.2. Координировать работу по социально-бытовому обслуживанию клиента</w:t>
            </w:r>
          </w:p>
        </w:tc>
        <w:tc>
          <w:tcPr>
            <w:tcW w:w="2976" w:type="dxa"/>
            <w:vMerge w:val="restart"/>
          </w:tcPr>
          <w:p w14:paraId="4E9E2E8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ПО.1.2. Координации работы по преобразованию ТЖС у лиц пожилого возраста и инвалидов</w:t>
            </w:r>
          </w:p>
        </w:tc>
        <w:tc>
          <w:tcPr>
            <w:tcW w:w="3969" w:type="dxa"/>
          </w:tcPr>
          <w:p w14:paraId="256BFE9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ПО.1.2.1. Использования в социальной работе 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166115C1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EA71AE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BBEEDE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6BA5BD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547A8C6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58C42C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0EA0EC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E45BD4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ПО.1.2.3. Определения круга лиц по социальной работе с клиентом, находящимся в ТЖС</w:t>
            </w:r>
          </w:p>
        </w:tc>
      </w:tr>
      <w:tr w:rsidR="005752F0" w:rsidRPr="005752F0" w14:paraId="34F2F9C4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7C6A30B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0DD18F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D1335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74A9115F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864AAE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8FCF31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B06F31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570325B0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150C5D0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65A992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B280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7BE4AAB8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2EC9B126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1.3. Осуществлять социальный патронат клиента, в том числе содействовать в оказании </w:t>
            </w:r>
            <w:proofErr w:type="gramStart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патронажа</w:t>
            </w:r>
          </w:p>
        </w:tc>
        <w:tc>
          <w:tcPr>
            <w:tcW w:w="2976" w:type="dxa"/>
            <w:vMerge w:val="restart"/>
          </w:tcPr>
          <w:p w14:paraId="0A9DBAF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ПО.1.3. Осуществления социального патроната лиц пожилого возраста и инвалидов</w:t>
            </w:r>
          </w:p>
        </w:tc>
        <w:tc>
          <w:tcPr>
            <w:tcW w:w="3969" w:type="dxa"/>
          </w:tcPr>
          <w:p w14:paraId="601AB6D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1AE3035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0E764E8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AF6A4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38D32C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0AD1C5D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1204202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351980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4269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 xml:space="preserve">ПО.1.3.3. Построения взаимоотношений с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lastRenderedPageBreak/>
              <w:t>лицами, находящимися в ТЖС, в конкретной ситуации</w:t>
            </w:r>
          </w:p>
        </w:tc>
      </w:tr>
      <w:tr w:rsidR="005752F0" w:rsidRPr="005752F0" w14:paraId="0559AB15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2C9ECE6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35FFE7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4B2AB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ПО.1.3.4.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2FE6329E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5C04FA8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0AF15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D9859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315E7A29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2D30A58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 Создавать необходимые условия для адаптации и социальной реабилитации лиц пожилого возраста и инвалидов.</w:t>
            </w:r>
          </w:p>
        </w:tc>
        <w:tc>
          <w:tcPr>
            <w:tcW w:w="2976" w:type="dxa"/>
            <w:vMerge w:val="restart"/>
          </w:tcPr>
          <w:p w14:paraId="3E4BD70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ПО.1.4. Создания необходимых условий для адаптации к существующим реалиям жизни, реабилитации лиц пожилого возраста и инвалидов</w:t>
            </w:r>
          </w:p>
        </w:tc>
        <w:tc>
          <w:tcPr>
            <w:tcW w:w="3969" w:type="dxa"/>
          </w:tcPr>
          <w:p w14:paraId="7E8437D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3B932A68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0814EF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BBE111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5A1CF1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0CFD9AC0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7CEAB5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E8F7D4B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1C6A6E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42B3CA39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78267F6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7F19EF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B6BD41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25ADADC1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661C71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01ED9A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A8FB20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4BA8655A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12EF9E9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DA368F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0FE6CF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705722CE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16450B0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1.5. Проводить профилактику возникновения новых ТЖС у лиц пожилого возраста и инвалидов.</w:t>
            </w:r>
          </w:p>
        </w:tc>
        <w:tc>
          <w:tcPr>
            <w:tcW w:w="2976" w:type="dxa"/>
            <w:vMerge w:val="restart"/>
          </w:tcPr>
          <w:p w14:paraId="71C5FE5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ПО.1.5. Создания необходимых условий для профилактики возникновения новых ТЖС у лиц пожилого возраста и инвалидов</w:t>
            </w:r>
          </w:p>
        </w:tc>
        <w:tc>
          <w:tcPr>
            <w:tcW w:w="3969" w:type="dxa"/>
          </w:tcPr>
          <w:p w14:paraId="53BC0D4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54DAA5CF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59DF1EE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FB0D39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DB21BA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5CA4B35F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317EA7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78B93A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0AC4A2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ТЖС</w:t>
            </w:r>
          </w:p>
        </w:tc>
      </w:tr>
      <w:tr w:rsidR="005752F0" w:rsidRPr="005752F0" w14:paraId="73B4C614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3582261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CFD283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6FD6F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3B6AFDC2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791FE96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84AAD5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3E821F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ПО.1.5.5.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06033977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295C1D6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639F7B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8E14AE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ПО.1.5.6.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02A30C0C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C050E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0EBF95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7C8850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ПО.1.5.7.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3B5F7CDE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11E0E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CEEE99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4855D7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ПО.1.5.8. Анализа социально-профилактической работы с клиентами, находящимися в ТЖС</w:t>
            </w:r>
          </w:p>
        </w:tc>
      </w:tr>
      <w:tr w:rsidR="005752F0" w:rsidRPr="005752F0" w14:paraId="6956BB49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5946140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2.1.    Диагностировать ТЖС семьи и детей с определением видов необходимой помощи.</w:t>
            </w:r>
          </w:p>
        </w:tc>
        <w:tc>
          <w:tcPr>
            <w:tcW w:w="2976" w:type="dxa"/>
            <w:vMerge w:val="restart"/>
          </w:tcPr>
          <w:p w14:paraId="707A75E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ПО.2.1. Диагностики трудной жизненной ситуации у различных типов семей и детей</w:t>
            </w:r>
          </w:p>
        </w:tc>
        <w:tc>
          <w:tcPr>
            <w:tcW w:w="3969" w:type="dxa"/>
          </w:tcPr>
          <w:p w14:paraId="25091AD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27906F19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3F5BC6E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EEB18B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1EE05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56C1E8E7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B02EC9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A3B6D3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4DABE4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ПО.2.1.3. Организации диагностическую работу</w:t>
            </w:r>
          </w:p>
        </w:tc>
      </w:tr>
      <w:tr w:rsidR="005752F0" w:rsidRPr="005752F0" w14:paraId="35EEB2FB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6810DA9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99E58D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AC36B0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ПО.2.1.4. Анализа и интерпретации результатов диагностик</w:t>
            </w:r>
          </w:p>
        </w:tc>
      </w:tr>
      <w:tr w:rsidR="005752F0" w:rsidRPr="005752F0" w14:paraId="00013933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155185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89343D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49EED4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ПО.2.1.5. Оформления результатов диагностирования </w:t>
            </w:r>
          </w:p>
        </w:tc>
      </w:tr>
      <w:tr w:rsidR="005752F0" w:rsidRPr="005752F0" w14:paraId="531629E4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9FC17C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299E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AF1D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ПО.2.1.6. Определения перечня необходимых видов помощи клиенту</w:t>
            </w:r>
          </w:p>
        </w:tc>
      </w:tr>
      <w:tr w:rsidR="005752F0" w:rsidRPr="005752F0" w14:paraId="67D82C1B" w14:textId="77777777" w:rsidTr="002F2E2A">
        <w:trPr>
          <w:trHeight w:val="123"/>
        </w:trPr>
        <w:tc>
          <w:tcPr>
            <w:tcW w:w="2802" w:type="dxa"/>
            <w:vMerge w:val="restart"/>
            <w:shd w:val="clear" w:color="auto" w:fill="auto"/>
          </w:tcPr>
          <w:p w14:paraId="1451FE6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2.2.    Координировать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работу по преобразованию ТЖС в семье и у детей.</w:t>
            </w:r>
          </w:p>
        </w:tc>
        <w:tc>
          <w:tcPr>
            <w:tcW w:w="2976" w:type="dxa"/>
            <w:vMerge w:val="restart"/>
          </w:tcPr>
          <w:p w14:paraId="289A52F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ПО.2.2. Координации работы </w:t>
            </w: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преобразованию ТЖС в семье и у детей</w:t>
            </w:r>
          </w:p>
        </w:tc>
        <w:tc>
          <w:tcPr>
            <w:tcW w:w="3969" w:type="dxa"/>
          </w:tcPr>
          <w:p w14:paraId="436DD6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ПО.2.2.1. Использования в социальной работе </w:t>
            </w: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3C3D1901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6B20E98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8AB416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CF8B4C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441919DB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0EF510D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A948510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EC1990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ПО.2.2.3. Определения круга лиц по социальной работе с клиентом, находящимся в ТЖС</w:t>
            </w:r>
          </w:p>
        </w:tc>
      </w:tr>
      <w:tr w:rsidR="005752F0" w:rsidRPr="005752F0" w14:paraId="2208C922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1201BEC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FF9D9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44CD1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741B9376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4618E9D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4D03B7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3872ED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7D24C100" w14:textId="77777777" w:rsidTr="002F2E2A">
        <w:trPr>
          <w:trHeight w:val="123"/>
        </w:trPr>
        <w:tc>
          <w:tcPr>
            <w:tcW w:w="2802" w:type="dxa"/>
            <w:vMerge/>
            <w:shd w:val="clear" w:color="auto" w:fill="auto"/>
          </w:tcPr>
          <w:p w14:paraId="60F5150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534441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125406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17A0A9E6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060D1A6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2.3.    Осуществлять патронат семей и детей, находящихся в ТЖС (сопровождение, опекунство, попечительство, патронаж).</w:t>
            </w:r>
          </w:p>
        </w:tc>
        <w:tc>
          <w:tcPr>
            <w:tcW w:w="2976" w:type="dxa"/>
            <w:vMerge w:val="restart"/>
          </w:tcPr>
          <w:p w14:paraId="3FBBCA7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ПО.2.3. Осуществления социального патроната различных категорий семей и детей</w:t>
            </w:r>
          </w:p>
        </w:tc>
        <w:tc>
          <w:tcPr>
            <w:tcW w:w="3969" w:type="dxa"/>
          </w:tcPr>
          <w:p w14:paraId="2254507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6FEC20D3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09A291E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CC4315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DA5E26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6F405923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50B4257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A0DB51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AE85C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ПО.2.3.3. Построения взаимоотношений с лицами, находящимися в ТЖС, в конкретной ситуации</w:t>
            </w:r>
          </w:p>
        </w:tc>
      </w:tr>
      <w:tr w:rsidR="005752F0" w:rsidRPr="005752F0" w14:paraId="246FA78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12A88A7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6D540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E14F10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ПО.2.3.4.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09477888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6A7AEE4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91362B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7BF19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191FC859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15E7A59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2.4.    </w:t>
            </w: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  <w:tc>
          <w:tcPr>
            <w:tcW w:w="2976" w:type="dxa"/>
            <w:vMerge w:val="restart"/>
          </w:tcPr>
          <w:p w14:paraId="72C9585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ПО.2.4. Создания необходимых условий для адаптации к существующим реалиям жизни, реабилитации различных типов семей и детей</w:t>
            </w:r>
          </w:p>
        </w:tc>
        <w:tc>
          <w:tcPr>
            <w:tcW w:w="3969" w:type="dxa"/>
          </w:tcPr>
          <w:p w14:paraId="314E04E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565D7446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7355C66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CA9A04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277BB6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3A93A926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5A42860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51DC51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21FD7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2DBFD9FF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DCCDA2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DA626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FE383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43243103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341AC5B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21F81D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DC46A0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56836D44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5E791FD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7C7A6E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15B4C1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3B026D0F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0B03B23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2.5. Проводить профилактику возникновения новых ТЖС в различных типах семей и у детей.</w:t>
            </w:r>
          </w:p>
        </w:tc>
        <w:tc>
          <w:tcPr>
            <w:tcW w:w="2976" w:type="dxa"/>
            <w:vMerge w:val="restart"/>
          </w:tcPr>
          <w:p w14:paraId="27D943D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ПО.2.5. Создания необходимых условий для профилактики возникновения новых ТЖС у различных типов семей и детей</w:t>
            </w:r>
          </w:p>
        </w:tc>
        <w:tc>
          <w:tcPr>
            <w:tcW w:w="3969" w:type="dxa"/>
          </w:tcPr>
          <w:p w14:paraId="550BA69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6134E1BC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71EA480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D99AA5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B290F1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543559A0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4C4D73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E8144B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036750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lastRenderedPageBreak/>
              <w:t>ТЖС</w:t>
            </w:r>
          </w:p>
        </w:tc>
      </w:tr>
      <w:tr w:rsidR="005752F0" w:rsidRPr="005752F0" w14:paraId="773503AA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DBC2A2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6AA5B5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07EB00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04C4FB55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7DA974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7E9744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21D9AB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ПО.2.5.5.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2ED37948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3EA9CB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A8B9C42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8F6602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ПО.2.5.6.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60B7C790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1E0931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F772A8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9A742B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ПО.2.5.7.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701F54A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56FD20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2DD933E8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A90B3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ПО.2.5.8. Анализа социально-профилактической работы с клиентами, находящимися в ТЖС</w:t>
            </w:r>
          </w:p>
        </w:tc>
      </w:tr>
      <w:tr w:rsidR="005752F0" w:rsidRPr="005752F0" w14:paraId="35B6A600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7D00770B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3.1. Диагностировать ТЖС у лиц из групп риска.</w:t>
            </w:r>
          </w:p>
        </w:tc>
        <w:tc>
          <w:tcPr>
            <w:tcW w:w="2976" w:type="dxa"/>
            <w:vMerge w:val="restart"/>
          </w:tcPr>
          <w:p w14:paraId="15E3D2A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ПО.3.1. Диагностики трудной жизненной ситуации у лиц из групп риска</w:t>
            </w:r>
          </w:p>
        </w:tc>
        <w:tc>
          <w:tcPr>
            <w:tcW w:w="3969" w:type="dxa"/>
          </w:tcPr>
          <w:p w14:paraId="60158C5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ПО.3.1.1. Осуществления отбора адекватного диагностического инструментария относительно конкретной ТЖС клиента</w:t>
            </w:r>
          </w:p>
        </w:tc>
      </w:tr>
      <w:tr w:rsidR="005752F0" w:rsidRPr="005752F0" w14:paraId="1C391B2C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3B0B1C2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443C8F4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78108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ПО.3.1.2. Постановки цели диагностической работы и планирования ожидаемые результаты</w:t>
            </w:r>
          </w:p>
        </w:tc>
      </w:tr>
      <w:tr w:rsidR="005752F0" w:rsidRPr="005752F0" w14:paraId="40186B0A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5D418A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4C2F5A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656842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ПО.3.1.3. Организации диагностическую работу</w:t>
            </w:r>
          </w:p>
        </w:tc>
      </w:tr>
      <w:tr w:rsidR="005752F0" w:rsidRPr="005752F0" w14:paraId="70088CE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03CF322F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EC4D67E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0657A1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ПО.3.1.4. Анализа и интерпретации результатов диагностик</w:t>
            </w:r>
          </w:p>
        </w:tc>
      </w:tr>
      <w:tr w:rsidR="005752F0" w:rsidRPr="005752F0" w14:paraId="06FED2D6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13136D7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5C24F5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902AEF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ПО.3.1.5. Оформления результатов диагностирования </w:t>
            </w:r>
          </w:p>
        </w:tc>
      </w:tr>
      <w:tr w:rsidR="005752F0" w:rsidRPr="005752F0" w14:paraId="03DF0808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78EB097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BD652F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839FE5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16"/>
              </w:rPr>
              <w:t>ПО.3.1.6. Определения перечня необходимых видов помощи клиенту</w:t>
            </w:r>
          </w:p>
        </w:tc>
      </w:tr>
      <w:tr w:rsidR="005752F0" w:rsidRPr="005752F0" w14:paraId="1E3ACC33" w14:textId="77777777" w:rsidTr="002F2E2A">
        <w:trPr>
          <w:trHeight w:val="105"/>
        </w:trPr>
        <w:tc>
          <w:tcPr>
            <w:tcW w:w="2802" w:type="dxa"/>
            <w:vMerge w:val="restart"/>
            <w:shd w:val="clear" w:color="auto" w:fill="auto"/>
          </w:tcPr>
          <w:p w14:paraId="1E43C5C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3.2. Координировать работу по преобразованию ТЖС у лиц из групп риска.</w:t>
            </w:r>
          </w:p>
        </w:tc>
        <w:tc>
          <w:tcPr>
            <w:tcW w:w="2976" w:type="dxa"/>
            <w:vMerge w:val="restart"/>
          </w:tcPr>
          <w:p w14:paraId="2906C62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ПО.3.2. Координации работы по преобразованию ТЖС у лиц из групп риска</w:t>
            </w:r>
          </w:p>
        </w:tc>
        <w:tc>
          <w:tcPr>
            <w:tcW w:w="3969" w:type="dxa"/>
          </w:tcPr>
          <w:p w14:paraId="03EC606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ПО.3.2.1. Использования в социальной работе нормативных документов, законодательных актов по осуществлению социально-правовой помощи клиенту</w:t>
            </w:r>
          </w:p>
        </w:tc>
      </w:tr>
      <w:tr w:rsidR="005752F0" w:rsidRPr="005752F0" w14:paraId="6D25AB49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0B87B45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05DEF7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EB97E0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ПО.3.2.2. Определения направлений и содержания взаимодействия специалистов различных служб по работе с клиентами, находящимися в ТЖС</w:t>
            </w:r>
          </w:p>
        </w:tc>
      </w:tr>
      <w:tr w:rsidR="005752F0" w:rsidRPr="005752F0" w14:paraId="7F4E8606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5929054E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5BD6FD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F78FB5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18"/>
                <w:szCs w:val="24"/>
              </w:rPr>
              <w:t>ПО.3.2.3. Определения круга лиц по социальной работе с клиентом, находящимся в ТЖС</w:t>
            </w:r>
          </w:p>
        </w:tc>
      </w:tr>
      <w:tr w:rsidR="005752F0" w:rsidRPr="005752F0" w14:paraId="1225C147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0278A372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69230B47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748B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ПО.3.2.4. Составления и определения объема работы специалистов в рамках индивидуальной программы реабилитации клиента, находящегося в ТЖС</w:t>
            </w:r>
          </w:p>
        </w:tc>
      </w:tr>
      <w:tr w:rsidR="005752F0" w:rsidRPr="005752F0" w14:paraId="2806B18E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4D74722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74CDBD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A9B6F3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ПО.3.2.5. Налаживания и регулирования системы межведомственного взаимодействия в процессе решения проблем клиента, связанных с трудной жизненной ситуацией</w:t>
            </w:r>
          </w:p>
        </w:tc>
      </w:tr>
      <w:tr w:rsidR="005752F0" w:rsidRPr="005752F0" w14:paraId="46E62E7A" w14:textId="77777777" w:rsidTr="002F2E2A">
        <w:trPr>
          <w:trHeight w:val="102"/>
        </w:trPr>
        <w:tc>
          <w:tcPr>
            <w:tcW w:w="2802" w:type="dxa"/>
            <w:vMerge/>
            <w:shd w:val="clear" w:color="auto" w:fill="auto"/>
          </w:tcPr>
          <w:p w14:paraId="23D651E1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00FEE8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E3F211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ПО.3.2.6. Анализа, корректировки и совершенствования координационной работы по преобразованию и профилактике трудной жизненной ситуации клиента</w:t>
            </w:r>
          </w:p>
        </w:tc>
      </w:tr>
      <w:tr w:rsidR="005752F0" w:rsidRPr="005752F0" w14:paraId="6BC683A4" w14:textId="77777777" w:rsidTr="002F2E2A">
        <w:trPr>
          <w:trHeight w:val="165"/>
        </w:trPr>
        <w:tc>
          <w:tcPr>
            <w:tcW w:w="2802" w:type="dxa"/>
            <w:vMerge w:val="restart"/>
            <w:shd w:val="clear" w:color="auto" w:fill="auto"/>
          </w:tcPr>
          <w:p w14:paraId="0791C91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ПК 3.3. 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2976" w:type="dxa"/>
            <w:vMerge w:val="restart"/>
          </w:tcPr>
          <w:p w14:paraId="7EDCA88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ПО.3.3. Осуществления социального патроната различных категорий лиц из групп риска</w:t>
            </w:r>
          </w:p>
        </w:tc>
        <w:tc>
          <w:tcPr>
            <w:tcW w:w="3969" w:type="dxa"/>
          </w:tcPr>
          <w:p w14:paraId="723B660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ПО.3.3.1. Планирования и осуществления индивидуального сопровождения клиентов, находящихся в ТЖС, в условиях организации</w:t>
            </w:r>
          </w:p>
        </w:tc>
      </w:tr>
      <w:tr w:rsidR="005752F0" w:rsidRPr="005752F0" w14:paraId="225F8479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9B52E14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6B586B6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CFDDEF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ПО.3.3.2. Определения форм и методов осуществления социального патроната в условиях организации по работе с клиентами, находящимися в ТЖС</w:t>
            </w:r>
          </w:p>
        </w:tc>
      </w:tr>
      <w:tr w:rsidR="005752F0" w:rsidRPr="005752F0" w14:paraId="59088F5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4569C82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6309B33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1BE9F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ПО.3.3.3. Построения взаимоотношений с лицами, находящимися в ТЖС, в конкретной ситуации</w:t>
            </w:r>
          </w:p>
        </w:tc>
      </w:tr>
      <w:tr w:rsidR="005752F0" w:rsidRPr="005752F0" w14:paraId="333C78D2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86F1E0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19E0835C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51C217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ПО.3.3.4. Проведения индивидуальной и групповой социальной работы с клиентами, находящимися в ТЖС</w:t>
            </w:r>
          </w:p>
        </w:tc>
      </w:tr>
      <w:tr w:rsidR="005752F0" w:rsidRPr="005752F0" w14:paraId="63989700" w14:textId="77777777" w:rsidTr="002F2E2A">
        <w:trPr>
          <w:trHeight w:val="165"/>
        </w:trPr>
        <w:tc>
          <w:tcPr>
            <w:tcW w:w="2802" w:type="dxa"/>
            <w:vMerge/>
            <w:shd w:val="clear" w:color="auto" w:fill="auto"/>
          </w:tcPr>
          <w:p w14:paraId="31F3D8AC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72CC03C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7BA5D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ПО.3.3.5. Определения и ведения необходимой документации для осуществления социального патроната клиентов, находящихся в ТЖС</w:t>
            </w:r>
          </w:p>
        </w:tc>
      </w:tr>
      <w:tr w:rsidR="005752F0" w:rsidRPr="005752F0" w14:paraId="40710DE7" w14:textId="77777777" w:rsidTr="002F2E2A">
        <w:trPr>
          <w:trHeight w:val="175"/>
        </w:trPr>
        <w:tc>
          <w:tcPr>
            <w:tcW w:w="2802" w:type="dxa"/>
            <w:vMerge w:val="restart"/>
            <w:shd w:val="clear" w:color="auto" w:fill="auto"/>
          </w:tcPr>
          <w:p w14:paraId="6FE5B5A9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ПК 3.4. Создавать необходимые условия для адаптации и социальной реабилитации лиц из групп риска.</w:t>
            </w:r>
          </w:p>
        </w:tc>
        <w:tc>
          <w:tcPr>
            <w:tcW w:w="2976" w:type="dxa"/>
            <w:vMerge w:val="restart"/>
          </w:tcPr>
          <w:p w14:paraId="5A770C5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ПО.3.4. Создания необходимых условий для адаптации к существующим реалиям жизни, реабилитации различных категорий лиц из групп риска</w:t>
            </w:r>
          </w:p>
        </w:tc>
        <w:tc>
          <w:tcPr>
            <w:tcW w:w="3969" w:type="dxa"/>
          </w:tcPr>
          <w:p w14:paraId="2421D18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ПО.3.4.1. Планирования социальной работы по адаптации и реабилитации лиц,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 </w:t>
            </w:r>
          </w:p>
        </w:tc>
      </w:tr>
      <w:tr w:rsidR="005752F0" w:rsidRPr="005752F0" w14:paraId="47290D1A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C2F1E2D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6A57439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4687A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ПО.3.4.2. Определения форм и методов осуществления социальной адаптации и реабилитации в условиях организации по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65AB8663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CE8879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4FA5BFCF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4BC44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ПО.3.4.3. Подбора информации консультативного характера для клиентов,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находящихся в ТЖС</w:t>
            </w:r>
          </w:p>
        </w:tc>
      </w:tr>
      <w:tr w:rsidR="005752F0" w:rsidRPr="005752F0" w14:paraId="4C1E6D14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004F8093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05043D81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EB836E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ПО.3.4.4. Систематизации информации консультативного характера по социальной работе с клиентами,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24"/>
              </w:rPr>
              <w:t>находящимися в ТЖС</w:t>
            </w:r>
          </w:p>
        </w:tc>
      </w:tr>
      <w:tr w:rsidR="005752F0" w:rsidRPr="005752F0" w14:paraId="17DA4222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464B7E48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5938626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324DA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ПО.3.4.5. Оказания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</w:tr>
      <w:tr w:rsidR="005752F0" w:rsidRPr="005752F0" w14:paraId="6EBFC28C" w14:textId="77777777" w:rsidTr="002F2E2A">
        <w:trPr>
          <w:trHeight w:val="172"/>
        </w:trPr>
        <w:tc>
          <w:tcPr>
            <w:tcW w:w="2802" w:type="dxa"/>
            <w:vMerge/>
            <w:shd w:val="clear" w:color="auto" w:fill="auto"/>
          </w:tcPr>
          <w:p w14:paraId="2B27E11A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14:paraId="33F3789D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E66F48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ПО.3.4.6. Анализа собственной профессиональной деятельности по адаптации и реабилитации клиентов, находящихся в ТЖС</w:t>
            </w:r>
          </w:p>
        </w:tc>
      </w:tr>
      <w:tr w:rsidR="005752F0" w:rsidRPr="005752F0" w14:paraId="30D01DB3" w14:textId="77777777" w:rsidTr="002F2E2A">
        <w:trPr>
          <w:trHeight w:val="104"/>
        </w:trPr>
        <w:tc>
          <w:tcPr>
            <w:tcW w:w="2802" w:type="dxa"/>
            <w:vMerge w:val="restart"/>
            <w:shd w:val="clear" w:color="auto" w:fill="auto"/>
          </w:tcPr>
          <w:p w14:paraId="4D975717" w14:textId="77777777" w:rsidR="005752F0" w:rsidRPr="006739AA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ПК 3.5. </w:t>
            </w:r>
            <w:proofErr w:type="gramStart"/>
            <w:r w:rsidRPr="006739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  <w:tc>
          <w:tcPr>
            <w:tcW w:w="2976" w:type="dxa"/>
            <w:vMerge w:val="restart"/>
          </w:tcPr>
          <w:p w14:paraId="41F4EC4A" w14:textId="77777777" w:rsidR="005752F0" w:rsidRPr="006739AA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ПО.3.5. Создания необходимых условий для профилактики возникновения новых ТЖС у различных категорий лиц из групп риска</w:t>
            </w:r>
          </w:p>
        </w:tc>
        <w:tc>
          <w:tcPr>
            <w:tcW w:w="3969" w:type="dxa"/>
          </w:tcPr>
          <w:p w14:paraId="6C19B20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ПО.3.5.1.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прав клиентов на льготы, пособия, социальное обслуживание</w:t>
            </w:r>
          </w:p>
        </w:tc>
      </w:tr>
      <w:tr w:rsidR="005752F0" w:rsidRPr="005752F0" w14:paraId="425F96E9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3B101D71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7446417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64AE5D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ПО.3.5.2. Информирования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клиентов, находящихся в ТЖС, о действующих законодательных актах в сфере социальной защиты</w:t>
            </w:r>
          </w:p>
        </w:tc>
      </w:tr>
      <w:tr w:rsidR="005752F0" w:rsidRPr="005752F0" w14:paraId="208EBD0E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82D3884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29DE11E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76248C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ПО.3.5.3. Определения</w:t>
            </w:r>
            <w:r w:rsidRPr="005752F0">
              <w:rPr>
                <w:rFonts w:ascii="Times New Roman" w:eastAsia="Calibri" w:hAnsi="Times New Roman" w:cs="Times New Roman"/>
                <w:bCs/>
                <w:sz w:val="18"/>
                <w:szCs w:val="16"/>
              </w:rPr>
              <w:t xml:space="preserve"> форм и методов социальной помощи клиентам, находящимся в ТЖС</w:t>
            </w:r>
          </w:p>
        </w:tc>
      </w:tr>
      <w:tr w:rsidR="005752F0" w:rsidRPr="005752F0" w14:paraId="78060EC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EF795DC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B3CCF3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06E771D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ПО.3.5.4. Планирования системы мероприятий по преобразованию и профилактике ТЖС клиента в условиях организации</w:t>
            </w:r>
          </w:p>
        </w:tc>
      </w:tr>
      <w:tr w:rsidR="005752F0" w:rsidRPr="005752F0" w14:paraId="557537DB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1B72D14D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ED4302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D47C59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ПО.3.5.5. Определения форм и методов осуществления социальной профилактики в условиях организации по работе с клиентами, находящимися в ТЖС</w:t>
            </w:r>
          </w:p>
        </w:tc>
      </w:tr>
      <w:tr w:rsidR="005752F0" w:rsidRPr="005752F0" w14:paraId="4CF0A95D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0CECB743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703F2BA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4279925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ПО.3.5.6. Составления разработок мероприятий различной направленности в рамках социальной работы с клиентами, находящимися в ТЖС</w:t>
            </w:r>
          </w:p>
        </w:tc>
      </w:tr>
      <w:tr w:rsidR="005752F0" w:rsidRPr="005752F0" w14:paraId="7FBBF835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479E3BBD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1C668B2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24F5AB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 xml:space="preserve">ПО.3.5.7. Проведения мероприятий различной направленности </w:t>
            </w:r>
            <w:r w:rsidRPr="005752F0">
              <w:rPr>
                <w:rFonts w:ascii="Times New Roman" w:eastAsia="Calibri" w:hAnsi="Times New Roman" w:cs="Times New Roman"/>
                <w:color w:val="000000"/>
                <w:sz w:val="18"/>
                <w:szCs w:val="14"/>
              </w:rPr>
              <w:t>в рамках социальной работы с клиентами, находящимися в ТЖС</w:t>
            </w:r>
          </w:p>
        </w:tc>
      </w:tr>
      <w:tr w:rsidR="005752F0" w:rsidRPr="005752F0" w14:paraId="269169DB" w14:textId="77777777" w:rsidTr="002F2E2A">
        <w:trPr>
          <w:trHeight w:val="103"/>
        </w:trPr>
        <w:tc>
          <w:tcPr>
            <w:tcW w:w="2802" w:type="dxa"/>
            <w:vMerge/>
            <w:shd w:val="clear" w:color="auto" w:fill="auto"/>
          </w:tcPr>
          <w:p w14:paraId="692DF8E5" w14:textId="77777777" w:rsidR="005752F0" w:rsidRPr="005752F0" w:rsidRDefault="005752F0" w:rsidP="0057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</w:tcPr>
          <w:p w14:paraId="23B25BE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14:paraId="0C7CB0A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ПО.3.5.8. Анализа социально-профилактической работы с клиентами, находящимися в ТЖС</w:t>
            </w:r>
          </w:p>
        </w:tc>
      </w:tr>
    </w:tbl>
    <w:p w14:paraId="7739DA07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E486A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DCC65F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32FBB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B2307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B9465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899CC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0D5F1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C462F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D456E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D43F6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4F448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8C45AC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9CE52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CFCEC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FE178" w14:textId="77777777" w:rsidR="00B40A99" w:rsidRDefault="00B40A99" w:rsidP="00CB05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46C79" w14:textId="01AFCF1C" w:rsidR="005752F0" w:rsidRPr="005752F0" w:rsidRDefault="00371AA5" w:rsidP="00CB05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ПРОИЗВОДСТВЕННОЙ ПРАКТИКИ (ПРЕДДИПЛОМНОЙ)</w:t>
      </w:r>
    </w:p>
    <w:p w14:paraId="2BB236AC" w14:textId="77777777" w:rsidR="005752F0" w:rsidRPr="005752F0" w:rsidRDefault="005752F0" w:rsidP="005752F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260"/>
        <w:gridCol w:w="3261"/>
        <w:gridCol w:w="708"/>
      </w:tblGrid>
      <w:tr w:rsidR="005752F0" w:rsidRPr="005752F0" w14:paraId="1AED9942" w14:textId="77777777" w:rsidTr="002F2E2A">
        <w:trPr>
          <w:trHeight w:val="147"/>
        </w:trPr>
        <w:tc>
          <w:tcPr>
            <w:tcW w:w="1384" w:type="dxa"/>
            <w:shd w:val="clear" w:color="auto" w:fill="auto"/>
            <w:vAlign w:val="center"/>
          </w:tcPr>
          <w:p w14:paraId="6EE840B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Индекс и наименование ПМ и 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7C3A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Количество часов, характер проведения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EAFFB1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Виды работ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60117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Отчетная документация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8A550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4"/>
              </w:rPr>
              <w:t>Уровень освоения</w:t>
            </w:r>
          </w:p>
        </w:tc>
      </w:tr>
      <w:tr w:rsidR="005752F0" w:rsidRPr="005752F0" w14:paraId="64FF0AE3" w14:textId="77777777" w:rsidTr="002F2E2A">
        <w:trPr>
          <w:trHeight w:val="415"/>
        </w:trPr>
        <w:tc>
          <w:tcPr>
            <w:tcW w:w="1384" w:type="dxa"/>
            <w:shd w:val="clear" w:color="auto" w:fill="auto"/>
            <w:vAlign w:val="center"/>
          </w:tcPr>
          <w:p w14:paraId="281D420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B0A9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>144 часа</w:t>
            </w:r>
          </w:p>
          <w:p w14:paraId="5C51387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Cs w:val="24"/>
              </w:rPr>
              <w:t xml:space="preserve"> (4 недели) непрерывно</w:t>
            </w:r>
          </w:p>
        </w:tc>
        <w:tc>
          <w:tcPr>
            <w:tcW w:w="3260" w:type="dxa"/>
            <w:shd w:val="clear" w:color="auto" w:fill="auto"/>
          </w:tcPr>
          <w:p w14:paraId="32EFF4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Ознакомление с требованиями охраны труда, техники безопасности, правилами внутреннего трудового распорядка. </w:t>
            </w:r>
          </w:p>
          <w:p w14:paraId="3A7A8FA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Знакомство с базой практики, нормативно-правовой документацией, регламентирующей деятельность организации и работу с клиентами. </w:t>
            </w:r>
          </w:p>
          <w:p w14:paraId="0AE6917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3.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Знакомство с циклограммой и рабочим планом специалиста по социальной работе организации.</w:t>
            </w:r>
          </w:p>
          <w:p w14:paraId="4A66CC0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4.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обеспечению, социальной помощи клиентам. </w:t>
            </w:r>
          </w:p>
          <w:p w14:paraId="64AF28C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5.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2EBC1F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6.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Участие в совещаниях, координационных собраниях, советах. </w:t>
            </w:r>
          </w:p>
          <w:p w14:paraId="0203F23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7.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Анализ существующей системы управления, межведомственного взаимодействия и выработка предложений по ее совершенствованию. </w:t>
            </w:r>
          </w:p>
          <w:p w14:paraId="06491438" w14:textId="42986765" w:rsidR="005752F0" w:rsidRPr="005752F0" w:rsidRDefault="001F593F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  <w:r w:rsidR="005752F0" w:rsidRPr="005752F0">
              <w:rPr>
                <w:rFonts w:ascii="Times New Roman" w:eastAsia="Calibri" w:hAnsi="Times New Roman" w:cs="Times New Roman"/>
                <w:szCs w:val="20"/>
              </w:rPr>
              <w:t>.</w:t>
            </w:r>
            <w:r w:rsidR="005752F0" w:rsidRPr="005752F0">
              <w:rPr>
                <w:rFonts w:ascii="Times New Roman" w:eastAsia="Calibri" w:hAnsi="Times New Roman" w:cs="Times New Roman"/>
                <w:szCs w:val="20"/>
              </w:rPr>
              <w:tab/>
              <w:t>Оформление отчетной документации по итогам практики.</w:t>
            </w:r>
          </w:p>
        </w:tc>
        <w:tc>
          <w:tcPr>
            <w:tcW w:w="3261" w:type="dxa"/>
            <w:shd w:val="clear" w:color="auto" w:fill="auto"/>
          </w:tcPr>
          <w:p w14:paraId="3C995AD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Дневник по практике с приложениями.</w:t>
            </w:r>
          </w:p>
          <w:p w14:paraId="623EFA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Отчет студента по практике</w:t>
            </w:r>
          </w:p>
          <w:p w14:paraId="25224E2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b/>
                <w:szCs w:val="20"/>
              </w:rPr>
              <w:t>Приложения к дневнику по практике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 xml:space="preserve">: </w:t>
            </w:r>
          </w:p>
          <w:p w14:paraId="301E04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Презентация об организации.</w:t>
            </w:r>
          </w:p>
          <w:p w14:paraId="0A8ED35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Конспект документации, заполненный по форме. </w:t>
            </w:r>
          </w:p>
          <w:p w14:paraId="244EC8A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3.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Электронный пакет документов.</w:t>
            </w:r>
          </w:p>
          <w:p w14:paraId="7D73DDB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4.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Индивидуальный план студента на период практики.</w:t>
            </w:r>
          </w:p>
          <w:p w14:paraId="610EBBA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5.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 xml:space="preserve">Циклограмма работы специалиста по социальной работе. </w:t>
            </w:r>
          </w:p>
          <w:p w14:paraId="0D41083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6.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Заполненные формы бланков (актов, соглашений, ходатайств, характеристик, представлений), проекты приказов.</w:t>
            </w:r>
          </w:p>
          <w:p w14:paraId="12E457E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7.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ab/>
              <w:t>Модель управления организации – базы практики.</w:t>
            </w:r>
          </w:p>
          <w:p w14:paraId="5D0D2E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8. Разработки мероприятий различной направленности (не менее 4-х).</w:t>
            </w:r>
          </w:p>
          <w:p w14:paraId="5DC87D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9. Планы-конспекты проведения индивидуальной работы с клиентами (не менее 4-х)</w:t>
            </w:r>
          </w:p>
          <w:p w14:paraId="6F8E344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10. Материалы стендовой информации для клиентов (не менее 4-х тематических разделов)</w:t>
            </w:r>
          </w:p>
          <w:p w14:paraId="72C7513B" w14:textId="3FEF3A88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5752F0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1F593F">
              <w:rPr>
                <w:rFonts w:ascii="Times New Roman" w:eastAsia="Calibri" w:hAnsi="Times New Roman" w:cs="Times New Roman"/>
                <w:szCs w:val="20"/>
              </w:rPr>
              <w:t>1</w:t>
            </w:r>
            <w:r w:rsidRPr="005752F0">
              <w:rPr>
                <w:rFonts w:ascii="Times New Roman" w:eastAsia="Calibri" w:hAnsi="Times New Roman" w:cs="Times New Roman"/>
                <w:szCs w:val="20"/>
              </w:rPr>
              <w:t>. Индивидуальная программа реабилитации / сопровождения одного клиента (в зависимости от результатов диагностирования ТЖС клиента)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4495B" w14:textId="77777777" w:rsidR="005752F0" w:rsidRPr="005752F0" w:rsidRDefault="005752F0" w:rsidP="005752F0">
            <w:pPr>
              <w:spacing w:after="0" w:line="240" w:lineRule="auto"/>
              <w:ind w:left="2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color w:val="000000"/>
                <w:szCs w:val="24"/>
              </w:rPr>
              <w:t>3</w:t>
            </w:r>
          </w:p>
        </w:tc>
      </w:tr>
    </w:tbl>
    <w:p w14:paraId="275196B6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 xml:space="preserve">Для характеристики уровня содержания деятельности практиканта используются следующие обозначения: </w:t>
      </w:r>
    </w:p>
    <w:p w14:paraId="000F7B58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lastRenderedPageBreak/>
        <w:t xml:space="preserve">1 – ознакомительный (узнавание ранее изученных объектов, свойств); </w:t>
      </w:r>
    </w:p>
    <w:p w14:paraId="6CFB8D6C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14:paraId="096D59C1" w14:textId="77777777" w:rsidR="005752F0" w:rsidRP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752F0">
        <w:rPr>
          <w:rFonts w:ascii="Times New Roman" w:eastAsia="Calibri" w:hAnsi="Times New Roman" w:cs="Times New Roman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14:paraId="4319096B" w14:textId="4FA29B89" w:rsidR="005752F0" w:rsidRDefault="005752F0" w:rsidP="005752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28B3293" w14:textId="5F84ACBD" w:rsidR="005752F0" w:rsidRPr="005752F0" w:rsidRDefault="00B40A99" w:rsidP="00B40A99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ПРОИЗВОДСТВЕННОЙ ПРАКТИКИ (ПРЕДДИПЛОМНОЙ)</w:t>
      </w:r>
    </w:p>
    <w:p w14:paraId="2120100A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1412E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Рекомендуемое количество часов на освоение программы производственной практики (преддипломной):</w:t>
      </w:r>
    </w:p>
    <w:p w14:paraId="2B269F8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ФГОС СПО и учебным планом по специальности 39.02.01 Социальная работа на производственную практику (преддипломную) отводится 144 часа (4 недели непрерывно). </w:t>
      </w:r>
    </w:p>
    <w:p w14:paraId="03C3F0C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945E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рабочей программы учебной практики:</w:t>
      </w:r>
    </w:p>
    <w:p w14:paraId="0BFC9F6B" w14:textId="768F5472" w:rsidR="005752F0" w:rsidRDefault="005752F0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  144 часа, в том числе:</w:t>
      </w:r>
    </w:p>
    <w:p w14:paraId="73A790C6" w14:textId="77777777" w:rsidR="00945259" w:rsidRPr="005752F0" w:rsidRDefault="00945259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67"/>
        <w:gridCol w:w="1276"/>
        <w:gridCol w:w="1276"/>
        <w:gridCol w:w="1276"/>
        <w:gridCol w:w="1100"/>
        <w:gridCol w:w="1559"/>
      </w:tblGrid>
      <w:tr w:rsidR="005752F0" w:rsidRPr="005752F0" w14:paraId="291A01A9" w14:textId="77777777" w:rsidTr="002F2E2A">
        <w:trPr>
          <w:trHeight w:val="49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57C8B2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и наименование ПМ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45F4769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75997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14:paraId="108DC061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курс</w:t>
            </w:r>
          </w:p>
        </w:tc>
      </w:tr>
      <w:tr w:rsidR="005752F0" w:rsidRPr="005752F0" w14:paraId="012F5A2D" w14:textId="77777777" w:rsidTr="002F2E2A">
        <w:trPr>
          <w:trHeight w:val="499"/>
        </w:trPr>
        <w:tc>
          <w:tcPr>
            <w:tcW w:w="2093" w:type="dxa"/>
            <w:vMerge/>
            <w:shd w:val="clear" w:color="auto" w:fill="auto"/>
            <w:vAlign w:val="center"/>
          </w:tcPr>
          <w:p w14:paraId="65BE819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587F6057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D08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10C77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C08E3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71DF05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98F65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752F0" w:rsidRPr="005752F0" w14:paraId="685E08DB" w14:textId="77777777" w:rsidTr="002F2E2A">
        <w:trPr>
          <w:trHeight w:val="499"/>
        </w:trPr>
        <w:tc>
          <w:tcPr>
            <w:tcW w:w="2093" w:type="dxa"/>
            <w:shd w:val="clear" w:color="auto" w:fill="auto"/>
            <w:vAlign w:val="center"/>
          </w:tcPr>
          <w:p w14:paraId="10A3196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ПДП.00 Производственная практика (преддипломная)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C12994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90013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C76A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B090F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2B5A188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029D6B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часа непрерывно</w:t>
            </w:r>
          </w:p>
        </w:tc>
      </w:tr>
    </w:tbl>
    <w:p w14:paraId="7A86A47A" w14:textId="77777777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 Место и время проведения учебной практики:</w:t>
      </w:r>
    </w:p>
    <w:p w14:paraId="1A60E43E" w14:textId="338870F6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ПДП.00 Производственная практика (преддипломная) может проводиться на базах организаций и учреждений системы социальной защиты</w:t>
      </w:r>
      <w:r w:rsidR="00C12DB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625DB1" w14:textId="1CB11E5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E62E5F" w14:textId="068DDDE3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860C1C" w14:textId="308B3BF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887D8CE" w14:textId="3E95368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D59646E" w14:textId="696EC12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F5C6DE" w14:textId="67DB2596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3DDDC2" w14:textId="2971356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1A15F7" w14:textId="3EC9A05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19DE89" w14:textId="737B03E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52E3AE" w14:textId="73F56DC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81C795" w14:textId="72D279D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9A1238" w14:textId="24B9966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CCDA9D" w14:textId="13EBC56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FFD5F4" w14:textId="631A7622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32F49C" w14:textId="02DEBAA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AA3736" w14:textId="5E14D71A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8CF209" w14:textId="1A2E2B33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3BF487" w14:textId="2F20D74E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F09358" w14:textId="3D515FC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D5043A" w14:textId="08100D39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D809C3" w14:textId="7CFB77AB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62AE8CF" w14:textId="4732399F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57AC87" w14:textId="77777777" w:rsidR="003F0609" w:rsidRPr="005752F0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4C9CA8" w14:textId="7FE3C63E" w:rsidR="005752F0" w:rsidRPr="005752F0" w:rsidRDefault="00B40A99" w:rsidP="00B40A99">
      <w:pPr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 ПРОИЗВОДСТВЕННОЙ ПРАКТИКИ (ПРЕДДИПЛОМНОЙ)</w:t>
      </w:r>
    </w:p>
    <w:p w14:paraId="5522C4DA" w14:textId="77777777" w:rsidR="005752F0" w:rsidRPr="005752F0" w:rsidRDefault="005752F0" w:rsidP="005752F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964E14" w14:textId="20814E00" w:rsidR="00C12DB2" w:rsidRPr="00C12DB2" w:rsidRDefault="00C12DB2" w:rsidP="00CC2FD9">
      <w:pPr>
        <w:pStyle w:val="a4"/>
        <w:numPr>
          <w:ilvl w:val="1"/>
          <w:numId w:val="32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Pr="00C12D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003E3CBF" w14:textId="77777777" w:rsidR="00C12DB2" w:rsidRPr="00C12DB2" w:rsidRDefault="00C12DB2" w:rsidP="00CC2FD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Calibri" w:hAnsi="Times New Roman" w:cs="Times New Roman"/>
          <w:iCs/>
          <w:sz w:val="24"/>
          <w:szCs w:val="24"/>
        </w:rPr>
        <w:t>Воронцова, М. В. </w:t>
      </w: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 Социальная защита и социальное обслуживание населения: учебник для среднего профессионального образования / М. В. Воронцова, В. Е. Макаров; под редакцией М. В. Воронцовой. — Москва: Издательство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2021. </w:t>
      </w:r>
    </w:p>
    <w:p w14:paraId="6EAD1904" w14:textId="77777777" w:rsidR="00C12DB2" w:rsidRPr="00C12DB2" w:rsidRDefault="00C12DB2" w:rsidP="00CC2FD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Теория и методика социальной работы: учебник для СПО/ под ред. Е.И.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Холостовой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Л.И. Кононовой, М.В. Вдовиной.- М.: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, 2019. -288 с.</w:t>
      </w:r>
    </w:p>
    <w:p w14:paraId="01A5A00D" w14:textId="603934D4" w:rsidR="00C12DB2" w:rsidRPr="00C12DB2" w:rsidRDefault="00B40A99" w:rsidP="00CC2FD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12DB2" w:rsidRPr="00C12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49F9BC4F" w14:textId="77777777" w:rsidR="00C12DB2" w:rsidRPr="00C12DB2" w:rsidRDefault="00C12DB2" w:rsidP="00CC2FD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Введение в специальность социальная работа [Текст]: </w:t>
      </w:r>
      <w:proofErr w:type="spell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 под ред. П. Д. Павленок. – М.: Инфра, 2013.- 128с.</w:t>
      </w:r>
    </w:p>
    <w:p w14:paraId="0CB9F546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Альперович В.А. Справочник социального работника.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[Текст]: /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Е.П. Агапова, В.А.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Шапинского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н/Д.: Феникс, 2016. – 336с.</w:t>
      </w:r>
    </w:p>
    <w:p w14:paraId="550343D0" w14:textId="486E8EBB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Галаганов В.П., Организация работы органов социального</w:t>
      </w:r>
      <w:r w:rsidR="002F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сред. проф. учеб. Заведений/В.П.Галаганов.-2-е изд.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М.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«Академия», 2013. -176с.</w:t>
      </w:r>
    </w:p>
    <w:p w14:paraId="794D640B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Галаганов В.П., Право социального обеспечения </w:t>
      </w: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[Текст]: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сред. проф. учеб. заведений /В.П.Галаганов.-3-е изд.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доп.-  М. : Издательский центр «Академия»,2015. - 416с.</w:t>
      </w:r>
    </w:p>
    <w:p w14:paraId="2903DFE6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Кошевая И.П. Профессиональная этика и психология делового  общения: учебное пособие.- М.: ИД Форум: НИЦ ИНФРА-М.,2016.- 304с.</w:t>
      </w:r>
    </w:p>
    <w:p w14:paraId="14B15598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Назарова Е.Н. Здоровый образ жизни и его составляющие </w:t>
      </w:r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[Текст]</w:t>
      </w:r>
      <w:proofErr w:type="gramStart"/>
      <w:r w:rsidRPr="00C12D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пособие для студентов вузов/ Е.Н. Назарова, Ю.Д.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Жилов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 –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М.:Издательский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«Академия», 2014. – 256с.</w:t>
      </w:r>
    </w:p>
    <w:p w14:paraId="722D764B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[Текст]: </w:t>
      </w:r>
      <w:proofErr w:type="spell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под ред. Е.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Pr="00C12D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Дашков</w:t>
      </w: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2013- 800с.</w:t>
      </w:r>
    </w:p>
    <w:p w14:paraId="551FFF6D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с инвалидами 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ред. Е.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Дашков, 2015.- 240с.</w:t>
      </w:r>
    </w:p>
    <w:p w14:paraId="4796CCE4" w14:textId="77777777" w:rsidR="00C12DB2" w:rsidRPr="00C12DB2" w:rsidRDefault="00C12DB2" w:rsidP="00C12DB2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работа с пожилыми людьми [Текст]: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ред.Е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Холостовой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Дашков, 2016.- 348 с.</w:t>
      </w:r>
    </w:p>
    <w:p w14:paraId="7F3F2DED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D1DAE7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Calibri" w:hAnsi="Times New Roman" w:cs="Times New Roman"/>
          <w:b/>
          <w:bCs/>
          <w:sz w:val="24"/>
          <w:szCs w:val="24"/>
        </w:rPr>
        <w:t>Интернет – ссылки на учебные материалы</w:t>
      </w:r>
    </w:p>
    <w:p w14:paraId="4EC7A8DB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1. Козловская С.Н.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Профессиограмма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 xml:space="preserve"> социального 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работника</w:t>
      </w:r>
      <w:proofErr w:type="gramStart"/>
      <w:r w:rsidRPr="00C12DB2"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 w:rsidRPr="00C12DB2">
        <w:rPr>
          <w:rFonts w:ascii="Times New Roman" w:eastAsia="Calibri" w:hAnsi="Times New Roman" w:cs="Times New Roman"/>
          <w:sz w:val="24"/>
          <w:szCs w:val="24"/>
        </w:rPr>
        <w:t>чебник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.- 2-е изд., доп.- М.: НИЦ ИНФРА-М.,2019.-174с.http://znanium.com/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catalog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12DB2">
        <w:rPr>
          <w:rFonts w:ascii="Times New Roman" w:eastAsia="Calibri" w:hAnsi="Times New Roman" w:cs="Times New Roman"/>
          <w:sz w:val="24"/>
          <w:szCs w:val="24"/>
        </w:rPr>
        <w:t>produkt</w:t>
      </w:r>
      <w:proofErr w:type="spellEnd"/>
      <w:r w:rsidRPr="00C12DB2">
        <w:rPr>
          <w:rFonts w:ascii="Times New Roman" w:eastAsia="Calibri" w:hAnsi="Times New Roman" w:cs="Times New Roman"/>
          <w:sz w:val="24"/>
          <w:szCs w:val="24"/>
        </w:rPr>
        <w:t>/988208</w:t>
      </w:r>
    </w:p>
    <w:p w14:paraId="5CA5CAB3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Романычев И.С. Социальная квалиметрия, оценка качества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истандартизация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услуг: учебник.- М.: Дашков и К, 2018.-184с.http://znanium.com/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produkt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/511977</w:t>
      </w:r>
    </w:p>
    <w:p w14:paraId="5F5E1981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Шинина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Психология социальной работы.- М.: Дашков и К,2018.-304с. </w:t>
      </w:r>
      <w:hyperlink r:id="rId10" w:history="1">
        <w:r w:rsidRPr="00C12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http://znanium.com/catalog/produkt/511973</w:t>
        </w:r>
      </w:hyperlink>
    </w:p>
    <w:p w14:paraId="380559F5" w14:textId="77777777" w:rsidR="00C12DB2" w:rsidRPr="00C12DB2" w:rsidRDefault="00C12DB2" w:rsidP="00C12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Шмелева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Н.Б.Социальная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 введение в профессию.- 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М.:Дашков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К, 2018.- 222с.http://znanium.com/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catalog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produkt</w:t>
      </w:r>
      <w:proofErr w:type="spellEnd"/>
      <w:r w:rsidRPr="00C12DB2">
        <w:rPr>
          <w:rFonts w:ascii="Times New Roman" w:eastAsia="Times New Roman" w:hAnsi="Times New Roman" w:cs="Times New Roman"/>
          <w:sz w:val="24"/>
          <w:szCs w:val="24"/>
          <w:lang w:eastAsia="ru-RU"/>
        </w:rPr>
        <w:t>/415133</w:t>
      </w:r>
    </w:p>
    <w:p w14:paraId="2BEF72BB" w14:textId="6A0E2A72" w:rsidR="00C12DB2" w:rsidRDefault="00C12DB2" w:rsidP="00C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Электронная библиотека </w:t>
      </w:r>
      <w:proofErr w:type="spellStart"/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C1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</w:t>
      </w:r>
      <w:hyperlink r:id="rId11" w:history="1">
        <w:r w:rsidRPr="00C12D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https://biblio-online.ru/</w:t>
        </w:r>
      </w:hyperlink>
    </w:p>
    <w:p w14:paraId="3C7F4D20" w14:textId="77777777" w:rsidR="00CC2FD9" w:rsidRPr="00CC2FD9" w:rsidRDefault="00CC2FD9" w:rsidP="00CC2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878DF9" w14:textId="77777777" w:rsidR="005752F0" w:rsidRPr="005752F0" w:rsidRDefault="005752F0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5.2. </w:t>
      </w:r>
      <w:proofErr w:type="spellStart"/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методическое обеспечение самостоятельной работы студентов на производственной практике (преддипломной):</w:t>
      </w:r>
    </w:p>
    <w:p w14:paraId="025E43E8" w14:textId="77777777" w:rsidR="005752F0" w:rsidRPr="005752F0" w:rsidRDefault="005752F0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Методические рекомендации по производственной практике (преддипломной), содержащие требования и методические рекомендации по выполнению заданий практики, формы документов для сдачи по итогам практики.</w:t>
      </w:r>
    </w:p>
    <w:p w14:paraId="7DE2D94F" w14:textId="77777777" w:rsidR="00317EB4" w:rsidRDefault="00317EB4" w:rsidP="00CC2FD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44A37D" w14:textId="77777777" w:rsidR="00317EB4" w:rsidRDefault="00317EB4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F13B89" w14:textId="77777777" w:rsidR="00317EB4" w:rsidRDefault="00317EB4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55FC277" w14:textId="5040CC7A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5.3. Технологии, используемые на производственной практике (преддипломной):</w:t>
      </w:r>
    </w:p>
    <w:p w14:paraId="75B44F5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студентами различных видов работ в период производственной практике (преддипломной) и организации взаимодействия, контроля качества прохождения практики могут быть использования следующие технологии:</w:t>
      </w:r>
    </w:p>
    <w:p w14:paraId="21555E3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Интернет-технологии;</w:t>
      </w:r>
    </w:p>
    <w:p w14:paraId="630BCC6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Личностно-ориентированные технологии;</w:t>
      </w:r>
    </w:p>
    <w:p w14:paraId="56AC76C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Технологии коллективного </w:t>
      </w:r>
      <w:proofErr w:type="spellStart"/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154E24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модульного обучения;</w:t>
      </w:r>
    </w:p>
    <w:p w14:paraId="207A2DB7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проектного обучения.</w:t>
      </w:r>
    </w:p>
    <w:p w14:paraId="3F45E0C7" w14:textId="77777777" w:rsidR="00945259" w:rsidRDefault="00945259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38907D" w14:textId="7E69E36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5.4. Материально – техническое обеспечение производственной практики (преддипломной):</w:t>
      </w:r>
    </w:p>
    <w:p w14:paraId="370BB811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sz w:val="24"/>
          <w:szCs w:val="24"/>
          <w:lang w:eastAsia="ru-RU"/>
        </w:rPr>
        <w:t>Полноценное и качественное прохождение практики, соответствующей специфике направления подготовки, способствует материально-техническое оснащение баз практики, наличие оргтехники с выходом в Интернет, множительной техники, отдельных помещений для работы с документами.</w:t>
      </w:r>
    </w:p>
    <w:p w14:paraId="1DAC0FF9" w14:textId="77777777" w:rsidR="00371AA5" w:rsidRDefault="00371AA5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A147E7" w14:textId="55F11B2A" w:rsidR="005752F0" w:rsidRPr="005752F0" w:rsidRDefault="005752F0" w:rsidP="005752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5.6. Кадровое обеспечение производственной практики (преддипломной):</w:t>
      </w:r>
    </w:p>
    <w:p w14:paraId="6150600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1. Руководители служб (организаций, учреждений) баз практики, имеющий стаж работы в данной службе (организации, учреждении).</w:t>
      </w:r>
    </w:p>
    <w:p w14:paraId="6381CB9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2. Специалисты по социальной работе служб (организаций, учреждений) - баз практики, имеющий стаж работы в данной службе (организации, учреждении).</w:t>
      </w:r>
    </w:p>
    <w:p w14:paraId="056BEC73" w14:textId="7ABEAC2C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3. Руководители практики Г</w:t>
      </w:r>
      <w:r w:rsidR="00C12DB2">
        <w:rPr>
          <w:rFonts w:ascii="Times New Roman" w:eastAsia="Calibri" w:hAnsi="Times New Roman" w:cs="Times New Roman"/>
          <w:sz w:val="24"/>
          <w:szCs w:val="24"/>
        </w:rPr>
        <w:t>АП</w:t>
      </w:r>
      <w:r w:rsidRPr="005752F0">
        <w:rPr>
          <w:rFonts w:ascii="Times New Roman" w:eastAsia="Calibri" w:hAnsi="Times New Roman" w:cs="Times New Roman"/>
          <w:sz w:val="24"/>
          <w:szCs w:val="24"/>
        </w:rPr>
        <w:t>ОУ  «</w:t>
      </w:r>
      <w:r w:rsidR="00C12DB2">
        <w:rPr>
          <w:rFonts w:ascii="Times New Roman" w:eastAsia="Calibri" w:hAnsi="Times New Roman" w:cs="Times New Roman"/>
          <w:sz w:val="24"/>
          <w:szCs w:val="24"/>
        </w:rPr>
        <w:t>П</w:t>
      </w:r>
      <w:r w:rsidRPr="005752F0">
        <w:rPr>
          <w:rFonts w:ascii="Times New Roman" w:eastAsia="Calibri" w:hAnsi="Times New Roman" w:cs="Times New Roman"/>
          <w:sz w:val="24"/>
          <w:szCs w:val="24"/>
        </w:rPr>
        <w:t>едколледж</w:t>
      </w:r>
      <w:r w:rsidR="00C12DB2">
        <w:rPr>
          <w:rFonts w:ascii="Times New Roman" w:eastAsia="Calibri" w:hAnsi="Times New Roman" w:cs="Times New Roman"/>
          <w:sz w:val="24"/>
          <w:szCs w:val="24"/>
        </w:rPr>
        <w:t>» г.</w:t>
      </w:r>
      <w:r w:rsidR="00CC2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B2">
        <w:rPr>
          <w:rFonts w:ascii="Times New Roman" w:eastAsia="Calibri" w:hAnsi="Times New Roman" w:cs="Times New Roman"/>
          <w:sz w:val="24"/>
          <w:szCs w:val="24"/>
        </w:rPr>
        <w:t xml:space="preserve">Бузулука. </w:t>
      </w:r>
    </w:p>
    <w:p w14:paraId="185A98AC" w14:textId="006C6E1F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943F2" w14:textId="76408CF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6C637B" w14:textId="4A311C7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D85E0" w14:textId="5CA5C64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38A52" w14:textId="28CE5C68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BBDBD9" w14:textId="34EDD40C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C9D63" w14:textId="6A5EAE5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521A9D" w14:textId="61D3D3EC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5EB3D" w14:textId="44CE4938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DBBCD1" w14:textId="60E75EB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A5712" w14:textId="1E5B2249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3F0EB5" w14:textId="7323F47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67AB5" w14:textId="077E46C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EE02C" w14:textId="429AA63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76898" w14:textId="65A4562D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AD6B5" w14:textId="255BE035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B50DDF" w14:textId="74E30727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65DFA" w14:textId="57A00E92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5BCD35" w14:textId="06DC3FC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665E4" w14:textId="20FFBE10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2B2450" w14:textId="281CC2E4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D76A6" w14:textId="6C6DA5A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77FDE9" w14:textId="2754A731" w:rsidR="003F0609" w:rsidRDefault="003F0609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C900C" w14:textId="77777777" w:rsidR="00B40A99" w:rsidRDefault="00B40A99" w:rsidP="00B40A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BBC6B07" w14:textId="43BF0591" w:rsidR="005752F0" w:rsidRPr="005752F0" w:rsidRDefault="00B40A99" w:rsidP="00B40A9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52F0" w:rsidRPr="0057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(ПРЕДДИПЛОМНОЙ)</w:t>
      </w:r>
    </w:p>
    <w:p w14:paraId="6F0688D4" w14:textId="77777777" w:rsidR="00371AA5" w:rsidRDefault="00371AA5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62A996" w14:textId="6CED84A4" w:rsidR="005752F0" w:rsidRDefault="005752F0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Контроль и оценка практики проводится на основе:</w:t>
      </w:r>
    </w:p>
    <w:p w14:paraId="60EB5C03" w14:textId="77777777" w:rsidR="009F150D" w:rsidRPr="005752F0" w:rsidRDefault="009F150D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31FB0B" w14:textId="1A78B488" w:rsidR="009F150D" w:rsidRDefault="005752F0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6.1. Выполнения задания практики.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B28F96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0A241" w14:textId="4035C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Задание на практику (приложение 1) составляется   в соответствии с программой практики и направлено на </w:t>
      </w:r>
      <w:r w:rsidRPr="009F150D">
        <w:rPr>
          <w:rFonts w:ascii="Times New Roman" w:eastAsia="Calibri" w:hAnsi="Times New Roman" w:cs="Times New Roman"/>
          <w:sz w:val="24"/>
          <w:szCs w:val="24"/>
        </w:rPr>
        <w:t>формирование практического опыта и развитие общих и профессиональных компетенций, проверку готовности обучающегося к самостоятельной трудовой деятельности. Выполнение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задания предусматривается в организации (базе практики), оно согласовывается с организацией (базой практики). Задание на производственную практику (преддипломную) содержит виды работ, которые должны быть выполнены обучающимся в период практики, их объём и формы отчётности обучающегося о выполнении задания практики: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825"/>
      </w:tblGrid>
      <w:tr w:rsidR="005752F0" w:rsidRPr="005752F0" w14:paraId="2689C3CF" w14:textId="77777777" w:rsidTr="002F2E2A">
        <w:tc>
          <w:tcPr>
            <w:tcW w:w="2667" w:type="dxa"/>
            <w:shd w:val="clear" w:color="auto" w:fill="auto"/>
            <w:vAlign w:val="center"/>
          </w:tcPr>
          <w:p w14:paraId="432D6B6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2F0">
              <w:rPr>
                <w:rFonts w:ascii="Times New Roman" w:eastAsia="Calibri" w:hAnsi="Times New Roman" w:cs="Times New Roman"/>
                <w:b/>
              </w:rPr>
              <w:t>Оценка объёма и качества выполнения задания на практику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407D6B4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52F0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5752F0" w:rsidRPr="005752F0" w14:paraId="70BA7105" w14:textId="77777777" w:rsidTr="002F2E2A">
        <w:tc>
          <w:tcPr>
            <w:tcW w:w="2667" w:type="dxa"/>
            <w:shd w:val="clear" w:color="auto" w:fill="auto"/>
          </w:tcPr>
          <w:p w14:paraId="0E29B27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Не соответствует</w:t>
            </w:r>
          </w:p>
        </w:tc>
        <w:tc>
          <w:tcPr>
            <w:tcW w:w="6972" w:type="dxa"/>
            <w:shd w:val="clear" w:color="auto" w:fill="auto"/>
          </w:tcPr>
          <w:p w14:paraId="70AF758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не выполнено;</w:t>
            </w:r>
          </w:p>
          <w:p w14:paraId="163C01F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не представлена;</w:t>
            </w:r>
          </w:p>
          <w:p w14:paraId="1724902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не содержит информации о выполнении задания;</w:t>
            </w:r>
          </w:p>
        </w:tc>
      </w:tr>
      <w:tr w:rsidR="005752F0" w:rsidRPr="005752F0" w14:paraId="35B0A0EA" w14:textId="77777777" w:rsidTr="002F2E2A">
        <w:tc>
          <w:tcPr>
            <w:tcW w:w="2667" w:type="dxa"/>
            <w:shd w:val="clear" w:color="auto" w:fill="auto"/>
          </w:tcPr>
          <w:p w14:paraId="3B8EB2A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Частично соответствует</w:t>
            </w:r>
          </w:p>
        </w:tc>
        <w:tc>
          <w:tcPr>
            <w:tcW w:w="6972" w:type="dxa"/>
            <w:shd w:val="clear" w:color="auto" w:fill="auto"/>
          </w:tcPr>
          <w:p w14:paraId="6C68381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выполнено в полном объёме;</w:t>
            </w:r>
          </w:p>
          <w:p w14:paraId="753C7D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представлена, но не в полном объёме;</w:t>
            </w:r>
          </w:p>
          <w:p w14:paraId="2C9A475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содержит информацию о выполнении задания, но не в полном объёме;</w:t>
            </w:r>
          </w:p>
        </w:tc>
      </w:tr>
      <w:tr w:rsidR="005752F0" w:rsidRPr="005752F0" w14:paraId="453DE9DC" w14:textId="77777777" w:rsidTr="002F2E2A">
        <w:tc>
          <w:tcPr>
            <w:tcW w:w="2667" w:type="dxa"/>
            <w:shd w:val="clear" w:color="auto" w:fill="auto"/>
          </w:tcPr>
          <w:p w14:paraId="5419FA96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6972" w:type="dxa"/>
            <w:shd w:val="clear" w:color="auto" w:fill="auto"/>
          </w:tcPr>
          <w:p w14:paraId="03AF349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задание выполнено в полном объёме;</w:t>
            </w:r>
          </w:p>
          <w:p w14:paraId="738083F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отчётность о выполнении задания представлена в полном объёме;</w:t>
            </w:r>
          </w:p>
          <w:p w14:paraId="2453FDD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2F0">
              <w:rPr>
                <w:rFonts w:ascii="Times New Roman" w:eastAsia="Calibri" w:hAnsi="Times New Roman" w:cs="Times New Roman"/>
              </w:rPr>
              <w:t>-  дневник практики содержит информацию о выполнении задания в полном объёме.</w:t>
            </w:r>
          </w:p>
        </w:tc>
      </w:tr>
    </w:tbl>
    <w:p w14:paraId="4029A531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3418512" w14:textId="143B4097" w:rsidR="005752F0" w:rsidRPr="005752F0" w:rsidRDefault="005752F0" w:rsidP="00B40A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6.2. Аттестационного листа</w:t>
      </w:r>
      <w:r w:rsidRPr="005752F0">
        <w:rPr>
          <w:rFonts w:ascii="Times New Roman" w:eastAsia="Calibri" w:hAnsi="Times New Roman" w:cs="Times New Roman"/>
          <w:sz w:val="24"/>
          <w:szCs w:val="24"/>
        </w:rPr>
        <w:t>, который формируется руководителями практики от организации (базы практики) и колледжа.</w:t>
      </w:r>
    </w:p>
    <w:p w14:paraId="339AEFD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 аттестационном листе (приложение 2) указываются профессиональные компетенции, которые формируются в период практики в рамках освоения видов профессиональной деятельности.</w:t>
      </w:r>
    </w:p>
    <w:p w14:paraId="59EEC42B" w14:textId="18B31575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Для оценки освоения профессиональных компетенций проводится на основании критериев. Профессиональные компетенции оцениваются от 0 до 3 баллов. </w:t>
      </w:r>
    </w:p>
    <w:p w14:paraId="294AD603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69"/>
        <w:gridCol w:w="6502"/>
      </w:tblGrid>
      <w:tr w:rsidR="005752F0" w:rsidRPr="005752F0" w14:paraId="10214650" w14:textId="77777777" w:rsidTr="002F2E2A">
        <w:tc>
          <w:tcPr>
            <w:tcW w:w="993" w:type="dxa"/>
            <w:shd w:val="clear" w:color="auto" w:fill="auto"/>
            <w:vAlign w:val="center"/>
          </w:tcPr>
          <w:p w14:paraId="37E89C0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5D24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 ПК (h)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75056D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3330529B" w14:textId="77777777" w:rsidTr="002F2E2A">
        <w:tc>
          <w:tcPr>
            <w:tcW w:w="993" w:type="dxa"/>
            <w:shd w:val="clear" w:color="auto" w:fill="auto"/>
          </w:tcPr>
          <w:p w14:paraId="67931F5C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122704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освоены</w:t>
            </w:r>
          </w:p>
        </w:tc>
        <w:tc>
          <w:tcPr>
            <w:tcW w:w="6662" w:type="dxa"/>
            <w:shd w:val="clear" w:color="auto" w:fill="auto"/>
          </w:tcPr>
          <w:p w14:paraId="7DDFF60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необходимые умения не сформированы;</w:t>
            </w:r>
          </w:p>
          <w:p w14:paraId="13EE168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не сформирован; </w:t>
            </w:r>
          </w:p>
          <w:p w14:paraId="2FE3047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не выполнено;</w:t>
            </w:r>
          </w:p>
        </w:tc>
      </w:tr>
      <w:tr w:rsidR="005752F0" w:rsidRPr="005752F0" w14:paraId="31A2C6B6" w14:textId="77777777" w:rsidTr="002F2E2A">
        <w:tc>
          <w:tcPr>
            <w:tcW w:w="993" w:type="dxa"/>
            <w:shd w:val="clear" w:color="auto" w:fill="auto"/>
          </w:tcPr>
          <w:p w14:paraId="5FDDCF4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5B67031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shd w:val="clear" w:color="auto" w:fill="auto"/>
          </w:tcPr>
          <w:p w14:paraId="19EE205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необходимые умения сформированы частично;</w:t>
            </w:r>
          </w:p>
          <w:p w14:paraId="5F5C3A3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сформирован частично; </w:t>
            </w:r>
          </w:p>
          <w:p w14:paraId="703162A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</w:tc>
      </w:tr>
      <w:tr w:rsidR="005752F0" w:rsidRPr="005752F0" w14:paraId="54584EDD" w14:textId="77777777" w:rsidTr="002F2E2A">
        <w:tc>
          <w:tcPr>
            <w:tcW w:w="993" w:type="dxa"/>
            <w:shd w:val="clear" w:color="auto" w:fill="auto"/>
          </w:tcPr>
          <w:p w14:paraId="4CADFB6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499161C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6662" w:type="dxa"/>
            <w:shd w:val="clear" w:color="auto" w:fill="auto"/>
          </w:tcPr>
          <w:p w14:paraId="695FCE5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необходимые умения сформированы; </w:t>
            </w:r>
          </w:p>
          <w:p w14:paraId="1B7C371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продемонстрировал  умения при выполнении соответствующего вида профессиональной деятельности;</w:t>
            </w:r>
          </w:p>
          <w:p w14:paraId="075AA3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необходимый опыт практической работы  для освоения ПК по специальности сформирован; </w:t>
            </w:r>
          </w:p>
          <w:p w14:paraId="3B33FC0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</w:tc>
      </w:tr>
      <w:tr w:rsidR="005752F0" w:rsidRPr="005752F0" w14:paraId="7A87AFD1" w14:textId="77777777" w:rsidTr="002F2E2A">
        <w:tc>
          <w:tcPr>
            <w:tcW w:w="993" w:type="dxa"/>
            <w:shd w:val="clear" w:color="auto" w:fill="auto"/>
          </w:tcPr>
          <w:p w14:paraId="5AD6689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6E76A5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Высокий⃰  </w:t>
            </w:r>
          </w:p>
        </w:tc>
        <w:tc>
          <w:tcPr>
            <w:tcW w:w="6662" w:type="dxa"/>
            <w:shd w:val="clear" w:color="auto" w:fill="auto"/>
          </w:tcPr>
          <w:p w14:paraId="58BD876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навыками выполнения видов профессиональной деятельности;</w:t>
            </w:r>
          </w:p>
          <w:p w14:paraId="7A0059F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способен самостоятельно находить решения и воплощать его в практику профессиональной деятельности.  </w:t>
            </w:r>
          </w:p>
        </w:tc>
      </w:tr>
    </w:tbl>
    <w:p w14:paraId="4270DE89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2F0">
        <w:rPr>
          <w:rFonts w:ascii="Times New Roman" w:eastAsia="Calibri" w:hAnsi="Times New Roman" w:cs="Times New Roman"/>
          <w:i/>
          <w:sz w:val="24"/>
          <w:szCs w:val="24"/>
        </w:rPr>
        <w:t>⃰ Высокий уровень  сохраняется  только  на производственной (по профилю специальности, преддипломной)  практике.</w:t>
      </w:r>
    </w:p>
    <w:p w14:paraId="7F16001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Вычисляется  средний балл (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) освоения ПК, результат фиксируется  в соответствующей строке и столбце аттестационного листа. На основании  полученного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СБ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определяется  уровень (h) освоения  каждой  профессиональной компетенции по следующей шкале:</w:t>
      </w:r>
    </w:p>
    <w:p w14:paraId="0A0F4A4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0 ≤   h ≤  0,9</w:t>
      </w:r>
    </w:p>
    <w:p w14:paraId="07A1557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 ≤   h ≤ 1,5</w:t>
      </w:r>
    </w:p>
    <w:p w14:paraId="5357AD1C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1,6 ≤ h ≤ 2,5</w:t>
      </w:r>
    </w:p>
    <w:p w14:paraId="6598FBF0" w14:textId="370106E2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2,6 ≤ h ≤ 3,0</w:t>
      </w:r>
    </w:p>
    <w:p w14:paraId="3D71E51E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060E3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6.3.Характеристики </w:t>
      </w:r>
      <w:proofErr w:type="gramStart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</w:t>
      </w:r>
      <w:proofErr w:type="gramEnd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по освоению профессиональных компетенций в период прохождения практики, которая  формируются руководителями практики от организации (базы практики)  и колледжа (приложение 3).</w:t>
      </w:r>
    </w:p>
    <w:p w14:paraId="385B25C6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Характеристика  считается положительной если: </w:t>
      </w:r>
    </w:p>
    <w:p w14:paraId="1BC4EAB5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ПК освоены на низком, достаточном или высоком уровне;</w:t>
      </w:r>
    </w:p>
    <w:p w14:paraId="6C6CEA0F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продемонстрированы   ОК;</w:t>
      </w:r>
    </w:p>
    <w:p w14:paraId="295C262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проявлена  дисциплинированность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3084C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Характеристика считается отрицательной если: </w:t>
      </w:r>
    </w:p>
    <w:p w14:paraId="13639620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ПК не освоены;</w:t>
      </w:r>
    </w:p>
    <w:p w14:paraId="6E830172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ОК не проявлены;</w:t>
      </w:r>
    </w:p>
    <w:p w14:paraId="32DB589E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проявлена  недисциплинированность 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E375F3" w14:textId="556F81A5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Аттестационный лист и характеристика   заполняется на каждого обучающегося. </w:t>
      </w:r>
    </w:p>
    <w:p w14:paraId="31CD774D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BBE65" w14:textId="77777777" w:rsidR="009F150D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6.4.Дневника практики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30A8DE" w14:textId="32668F14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В качестве приложения к дневнику практики обучающийся  оформляет  графические, аудио-, фото-, виде</w:t>
      </w:r>
      <w:proofErr w:type="gramStart"/>
      <w:r w:rsidRPr="005752F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752F0">
        <w:rPr>
          <w:rFonts w:ascii="Times New Roman" w:eastAsia="Calibri" w:hAnsi="Times New Roman" w:cs="Times New Roman"/>
          <w:sz w:val="24"/>
          <w:szCs w:val="24"/>
        </w:rPr>
        <w:t>, материалы, наглядные образцы изделий, наглядностей,  др.,  подтверждающие практический опыт, полученный на практике.</w:t>
      </w:r>
    </w:p>
    <w:p w14:paraId="2DCB3254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По итогам практики руководителем  практики  от колледжа оценивается  полнота и  своевременность  заполнения и представления  дневника и приложений к нему: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212"/>
      </w:tblGrid>
      <w:tr w:rsidR="005752F0" w:rsidRPr="005752F0" w14:paraId="0F572415" w14:textId="77777777" w:rsidTr="002F2E2A">
        <w:tc>
          <w:tcPr>
            <w:tcW w:w="2268" w:type="dxa"/>
            <w:shd w:val="clear" w:color="auto" w:fill="auto"/>
            <w:vAlign w:val="center"/>
          </w:tcPr>
          <w:p w14:paraId="675686A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дневника практики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7868BD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35BE10A4" w14:textId="77777777" w:rsidTr="002F2E2A">
        <w:tc>
          <w:tcPr>
            <w:tcW w:w="2268" w:type="dxa"/>
            <w:shd w:val="clear" w:color="auto" w:fill="auto"/>
          </w:tcPr>
          <w:p w14:paraId="1D0FF23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7371" w:type="dxa"/>
            <w:shd w:val="clear" w:color="auto" w:fill="auto"/>
          </w:tcPr>
          <w:p w14:paraId="07CB6D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не вёлся (не заполнен);</w:t>
            </w:r>
          </w:p>
          <w:p w14:paraId="223BC6A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не в соответствии с требованиями, предъявляемыми к данному виду документа;</w:t>
            </w:r>
          </w:p>
          <w:p w14:paraId="6A4042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заполнены не в полном объёме;</w:t>
            </w:r>
          </w:p>
          <w:p w14:paraId="3E53F3D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с нарушением сроков;</w:t>
            </w:r>
          </w:p>
        </w:tc>
      </w:tr>
      <w:tr w:rsidR="005752F0" w:rsidRPr="005752F0" w14:paraId="1A766CB8" w14:textId="77777777" w:rsidTr="002F2E2A">
        <w:tc>
          <w:tcPr>
            <w:tcW w:w="2268" w:type="dxa"/>
            <w:shd w:val="clear" w:color="auto" w:fill="auto"/>
          </w:tcPr>
          <w:p w14:paraId="57912A6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7371" w:type="dxa"/>
            <w:shd w:val="clear" w:color="auto" w:fill="auto"/>
          </w:tcPr>
          <w:p w14:paraId="7713E46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заполнен частично;</w:t>
            </w:r>
          </w:p>
          <w:p w14:paraId="512DB4A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в соответствии с требованиями, предъявляемыми к данному виду документа;</w:t>
            </w:r>
          </w:p>
          <w:p w14:paraId="617873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дневник и приложения к нему заполнены в полном объёме, но имеют замечания  по содержанию;</w:t>
            </w:r>
          </w:p>
          <w:p w14:paraId="64EAB032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в установленные сроки или не представлены;</w:t>
            </w:r>
          </w:p>
        </w:tc>
      </w:tr>
      <w:tr w:rsidR="005752F0" w:rsidRPr="005752F0" w14:paraId="7F276A28" w14:textId="77777777" w:rsidTr="002F2E2A">
        <w:tc>
          <w:tcPr>
            <w:tcW w:w="2268" w:type="dxa"/>
            <w:shd w:val="clear" w:color="auto" w:fill="auto"/>
          </w:tcPr>
          <w:p w14:paraId="4C35A0A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7371" w:type="dxa"/>
            <w:shd w:val="clear" w:color="auto" w:fill="auto"/>
          </w:tcPr>
          <w:p w14:paraId="4061811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 заполнен в соответствии с требованиями, предъявляемыми к данному виду документа;</w:t>
            </w:r>
          </w:p>
          <w:p w14:paraId="77A1EEF9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 дневник и приложения к нему заполнены в полном объёме и своевременно;</w:t>
            </w:r>
          </w:p>
          <w:p w14:paraId="1A59B95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дневник и приложения к нему представлены на проверку в установленные сроки.</w:t>
            </w:r>
          </w:p>
        </w:tc>
      </w:tr>
    </w:tbl>
    <w:p w14:paraId="6F170B14" w14:textId="77777777" w:rsidR="009F150D" w:rsidRDefault="009F150D" w:rsidP="0057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07AD94A" w14:textId="77777777" w:rsidR="009F150D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6.5. </w:t>
      </w:r>
      <w:r w:rsidRPr="005752F0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Отчёта о выполнении задания практики</w:t>
      </w: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 (приложение 5). </w:t>
      </w:r>
    </w:p>
    <w:p w14:paraId="26208BE6" w14:textId="23FBF3E6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По результатам практики  обучающимся  составляется отчёт, который утверждается  организацией (базой практики). По итогам практики руководителем  практики  от колледжа оценивается    своевременность и качество  составления отчёта:</w:t>
      </w:r>
    </w:p>
    <w:p w14:paraId="13C87BC6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209"/>
      </w:tblGrid>
      <w:tr w:rsidR="005752F0" w:rsidRPr="005752F0" w14:paraId="4FC14D7C" w14:textId="77777777" w:rsidTr="002F2E2A">
        <w:tc>
          <w:tcPr>
            <w:tcW w:w="2268" w:type="dxa"/>
            <w:shd w:val="clear" w:color="auto" w:fill="auto"/>
            <w:vAlign w:val="center"/>
          </w:tcPr>
          <w:p w14:paraId="49A3CAB3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отчёта обучающегося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BA40E3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5752F0" w:rsidRPr="005752F0" w14:paraId="7EAD59DC" w14:textId="77777777" w:rsidTr="002F2E2A">
        <w:tc>
          <w:tcPr>
            <w:tcW w:w="2268" w:type="dxa"/>
            <w:shd w:val="clear" w:color="auto" w:fill="auto"/>
          </w:tcPr>
          <w:p w14:paraId="45C6662A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7371" w:type="dxa"/>
            <w:shd w:val="clear" w:color="auto" w:fill="auto"/>
          </w:tcPr>
          <w:p w14:paraId="674A241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не утверждён организацией (базой практики);</w:t>
            </w:r>
          </w:p>
          <w:p w14:paraId="2258319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результаты выполнения задания;</w:t>
            </w:r>
          </w:p>
          <w:p w14:paraId="2C7466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трудности, возникшие в ходе выполнения задания;</w:t>
            </w:r>
          </w:p>
          <w:p w14:paraId="08881A8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сделаны выводы о выполнении  задания практики;</w:t>
            </w:r>
          </w:p>
          <w:p w14:paraId="686ED34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с нарушением сроков;</w:t>
            </w:r>
          </w:p>
        </w:tc>
      </w:tr>
      <w:tr w:rsidR="005752F0" w:rsidRPr="005752F0" w14:paraId="7A78253F" w14:textId="77777777" w:rsidTr="002F2E2A">
        <w:tc>
          <w:tcPr>
            <w:tcW w:w="2268" w:type="dxa"/>
            <w:shd w:val="clear" w:color="auto" w:fill="auto"/>
          </w:tcPr>
          <w:p w14:paraId="5B5D36CB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7371" w:type="dxa"/>
            <w:shd w:val="clear" w:color="auto" w:fill="auto"/>
          </w:tcPr>
          <w:p w14:paraId="220BFCEA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утверждён организацией (базой практики);</w:t>
            </w:r>
          </w:p>
          <w:p w14:paraId="40F2577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отражены результаты выполнения задания;</w:t>
            </w:r>
          </w:p>
          <w:p w14:paraId="2C11CA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не отражены трудности, возникшие в ходе выполнения задания, или отражены частично;</w:t>
            </w:r>
          </w:p>
          <w:p w14:paraId="4199C21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сделаны выводы о выполнении  задания практики;</w:t>
            </w:r>
          </w:p>
          <w:p w14:paraId="42B6D0E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в установленные сроки;</w:t>
            </w:r>
          </w:p>
        </w:tc>
      </w:tr>
      <w:tr w:rsidR="005752F0" w:rsidRPr="005752F0" w14:paraId="232ED98F" w14:textId="77777777" w:rsidTr="002F2E2A">
        <w:tc>
          <w:tcPr>
            <w:tcW w:w="2268" w:type="dxa"/>
            <w:shd w:val="clear" w:color="auto" w:fill="auto"/>
          </w:tcPr>
          <w:p w14:paraId="6E39D619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371" w:type="dxa"/>
            <w:shd w:val="clear" w:color="auto" w:fill="auto"/>
          </w:tcPr>
          <w:p w14:paraId="3BD772CC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утверждён организацией (базой практики);</w:t>
            </w:r>
          </w:p>
          <w:p w14:paraId="535BBD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отражены результаты выполнения задания каждого дня практики;</w:t>
            </w:r>
          </w:p>
          <w:p w14:paraId="017CC75F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отчёте отражены трудности, возникшие в ходе выполнения задания каждого дня практики;  </w:t>
            </w:r>
          </w:p>
          <w:p w14:paraId="2AF9438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в отчёте сделаны выводы о выполнении  задания практики поверхностно;</w:t>
            </w:r>
          </w:p>
          <w:p w14:paraId="37A07ED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отчёт представлен на проверку в установленные сроки.</w:t>
            </w:r>
          </w:p>
        </w:tc>
      </w:tr>
    </w:tbl>
    <w:p w14:paraId="161FC2F2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CFDD7" w14:textId="0D411DC5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 xml:space="preserve">6.6. Итоговая отметка. </w:t>
      </w:r>
    </w:p>
    <w:p w14:paraId="25831878" w14:textId="5B86701D" w:rsid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Практика завершается дифференцированным зачётом или зачётом (не зачётом).</w:t>
      </w:r>
      <w:r w:rsidRPr="005752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52F0">
        <w:rPr>
          <w:rFonts w:ascii="Times New Roman" w:eastAsia="Calibri" w:hAnsi="Times New Roman" w:cs="Times New Roman"/>
          <w:sz w:val="24"/>
          <w:szCs w:val="24"/>
        </w:rPr>
        <w:t>Итоговая отметка выставляется на основании следующих критериев:</w:t>
      </w:r>
    </w:p>
    <w:p w14:paraId="4F87FD33" w14:textId="77777777" w:rsidR="009F150D" w:rsidRPr="005752F0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5752F0" w:rsidRPr="005752F0" w14:paraId="26B2A238" w14:textId="77777777" w:rsidTr="002F2E2A">
        <w:tc>
          <w:tcPr>
            <w:tcW w:w="2268" w:type="dxa"/>
            <w:shd w:val="clear" w:color="auto" w:fill="auto"/>
            <w:vAlign w:val="center"/>
          </w:tcPr>
          <w:p w14:paraId="314E74A2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отметка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DD37C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5752F0" w:rsidRPr="005752F0" w14:paraId="0A30AD62" w14:textId="77777777" w:rsidTr="002F2E2A">
        <w:tc>
          <w:tcPr>
            <w:tcW w:w="2268" w:type="dxa"/>
            <w:shd w:val="clear" w:color="auto" w:fill="auto"/>
          </w:tcPr>
          <w:p w14:paraId="2E0603A7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14:paraId="37C6F82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672BE6B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1A3F94F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требованиям;</w:t>
            </w:r>
          </w:p>
          <w:p w14:paraId="144272F8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достаточном или высоком уровне;</w:t>
            </w:r>
          </w:p>
          <w:p w14:paraId="5441402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6646EA8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качество заполнения дневника практики и приложений к нему  </w:t>
            </w: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соответствует требованиям;</w:t>
            </w:r>
          </w:p>
          <w:p w14:paraId="499F955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соответствует требованиям;</w:t>
            </w:r>
          </w:p>
        </w:tc>
      </w:tr>
      <w:tr w:rsidR="005752F0" w:rsidRPr="005752F0" w14:paraId="676ECFA7" w14:textId="77777777" w:rsidTr="002F2E2A">
        <w:tc>
          <w:tcPr>
            <w:tcW w:w="2268" w:type="dxa"/>
            <w:shd w:val="clear" w:color="auto" w:fill="auto"/>
          </w:tcPr>
          <w:p w14:paraId="0878315E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Хорошо</w:t>
            </w:r>
          </w:p>
          <w:p w14:paraId="060A8F6F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5E2D5636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0C513B00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требованиям;</w:t>
            </w:r>
          </w:p>
          <w:p w14:paraId="2351194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достаточном уровне;</w:t>
            </w:r>
          </w:p>
          <w:p w14:paraId="7942E3E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162DD01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соответствует  или частично соответствует требованиям;</w:t>
            </w:r>
          </w:p>
          <w:p w14:paraId="7695AF3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соответствует или частично соответствует требованиям;</w:t>
            </w:r>
          </w:p>
        </w:tc>
      </w:tr>
      <w:tr w:rsidR="005752F0" w:rsidRPr="005752F0" w14:paraId="2DF1EE3D" w14:textId="77777777" w:rsidTr="002F2E2A">
        <w:tc>
          <w:tcPr>
            <w:tcW w:w="2268" w:type="dxa"/>
            <w:shd w:val="clear" w:color="auto" w:fill="auto"/>
          </w:tcPr>
          <w:p w14:paraId="2121266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</w:p>
          <w:p w14:paraId="0FCA9350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(зачтено)</w:t>
            </w:r>
          </w:p>
        </w:tc>
        <w:tc>
          <w:tcPr>
            <w:tcW w:w="7371" w:type="dxa"/>
            <w:shd w:val="clear" w:color="auto" w:fill="auto"/>
          </w:tcPr>
          <w:p w14:paraId="6982146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выполнено в полном объёме;</w:t>
            </w:r>
          </w:p>
          <w:p w14:paraId="3E55203D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соответствует  требованиям;</w:t>
            </w:r>
          </w:p>
          <w:p w14:paraId="62C28AD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низком уровне;</w:t>
            </w:r>
          </w:p>
          <w:p w14:paraId="5C5458C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положительная;</w:t>
            </w:r>
          </w:p>
          <w:p w14:paraId="2ADEB6D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частично соответствует требованиям;</w:t>
            </w:r>
          </w:p>
          <w:p w14:paraId="3D1A1DB1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частично соответствует требованиям;</w:t>
            </w:r>
          </w:p>
        </w:tc>
      </w:tr>
      <w:tr w:rsidR="005752F0" w:rsidRPr="005752F0" w14:paraId="3039B2F4" w14:textId="77777777" w:rsidTr="002F2E2A">
        <w:tc>
          <w:tcPr>
            <w:tcW w:w="2268" w:type="dxa"/>
            <w:shd w:val="clear" w:color="auto" w:fill="auto"/>
          </w:tcPr>
          <w:p w14:paraId="354D52F5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  <w:p w14:paraId="72744EB4" w14:textId="77777777" w:rsidR="005752F0" w:rsidRPr="005752F0" w:rsidRDefault="005752F0" w:rsidP="005752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(не зачтено)</w:t>
            </w:r>
          </w:p>
        </w:tc>
        <w:tc>
          <w:tcPr>
            <w:tcW w:w="7371" w:type="dxa"/>
            <w:shd w:val="clear" w:color="auto" w:fill="auto"/>
          </w:tcPr>
          <w:p w14:paraId="72FC3717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задание практики не выполнено  или выполнено не в полном объёме;</w:t>
            </w:r>
          </w:p>
          <w:p w14:paraId="50DA562E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выполнения задания практики не соответствует  или соответствует частично требованиям;</w:t>
            </w:r>
          </w:p>
          <w:p w14:paraId="6329010B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освоения ПК находится на  низком уровне или ПК не  освоены;</w:t>
            </w:r>
          </w:p>
          <w:p w14:paraId="3719F723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характеристика на обучающегося отрицательная;</w:t>
            </w:r>
          </w:p>
          <w:p w14:paraId="7A2AC204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заполнения дневника практики и приложений к нему не соответствует  требованиям;</w:t>
            </w:r>
          </w:p>
          <w:p w14:paraId="55621E85" w14:textId="77777777" w:rsidR="005752F0" w:rsidRPr="005752F0" w:rsidRDefault="005752F0" w:rsidP="005752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2F0">
              <w:rPr>
                <w:rFonts w:ascii="Times New Roman" w:eastAsia="Calibri" w:hAnsi="Times New Roman" w:cs="Times New Roman"/>
                <w:sz w:val="24"/>
                <w:szCs w:val="24"/>
              </w:rPr>
              <w:t>- качество составления отчёта о выполнении задания практики не соответствует требованиям.</w:t>
            </w:r>
          </w:p>
        </w:tc>
      </w:tr>
    </w:tbl>
    <w:p w14:paraId="15BE3F1C" w14:textId="77777777" w:rsidR="009F150D" w:rsidRDefault="009F150D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2FDED" w14:textId="2F096040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2F0">
        <w:rPr>
          <w:rFonts w:ascii="Times New Roman" w:eastAsia="Calibri" w:hAnsi="Times New Roman" w:cs="Times New Roman"/>
          <w:b/>
          <w:sz w:val="24"/>
          <w:szCs w:val="24"/>
        </w:rPr>
        <w:t>6.7. Отчет и ведомость руководителя практики</w:t>
      </w:r>
    </w:p>
    <w:p w14:paraId="12244B49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 xml:space="preserve">По итогам практики руководитель практики от колледжа заполняет и составляет отчёт (приложение 5), в котором указывает проблемы, возникшие в процессе прохождения практики и предложения, направленные на улучшение подготовки специалистов. </w:t>
      </w:r>
    </w:p>
    <w:p w14:paraId="1568EF5D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На основании ведомости (приложение 6) учёта практики заместитель директора по учебно-производственной практике заполняет протокол итоговых отметок по результатам практики (приложение 7), который сдаётся в деканат колледжа.</w:t>
      </w:r>
    </w:p>
    <w:p w14:paraId="75B36CF8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Характеристики обучающихся и аттестационные листы оценки освоения профессиональных компетенций в период практики передаются заместителем директора по учебно-производственной практике классному руководителю по акту (приложение 8).</w:t>
      </w:r>
    </w:p>
    <w:p w14:paraId="7F684A0B" w14:textId="77777777" w:rsidR="005752F0" w:rsidRPr="005752F0" w:rsidRDefault="005752F0" w:rsidP="00575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2F0">
        <w:rPr>
          <w:rFonts w:ascii="Times New Roman" w:eastAsia="Calibri" w:hAnsi="Times New Roman" w:cs="Times New Roman"/>
          <w:sz w:val="24"/>
          <w:szCs w:val="24"/>
        </w:rPr>
        <w:t>Обучающиеся, не прошедшие практику или, получившие отрицательную оценку («неудовлетворительно» или «не зачтено»), не допускаются к сдаче государственной итоговой аттестации.</w:t>
      </w:r>
    </w:p>
    <w:p w14:paraId="6B67DCAD" w14:textId="01710687" w:rsidR="002010FB" w:rsidRDefault="002010FB"/>
    <w:p w14:paraId="68142176" w14:textId="6754A374" w:rsidR="00C63770" w:rsidRDefault="00C63770"/>
    <w:p w14:paraId="350F7A8C" w14:textId="2DDD2BCC" w:rsidR="00C63770" w:rsidRDefault="00C63770"/>
    <w:p w14:paraId="644D6F58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ПРИЛОЖЕНИЯ</w:t>
      </w:r>
    </w:p>
    <w:p w14:paraId="09B55C5D" w14:textId="77777777" w:rsidR="00C63770" w:rsidRPr="00C63770" w:rsidRDefault="00C63770" w:rsidP="00C63770">
      <w:pPr>
        <w:spacing w:after="0" w:line="240" w:lineRule="auto"/>
        <w:ind w:left="426" w:firstLine="564"/>
        <w:jc w:val="right"/>
        <w:rPr>
          <w:rFonts w:ascii="Times New Roman" w:eastAsia="Calibri" w:hAnsi="Times New Roman" w:cs="Times New Roman"/>
          <w:b/>
          <w:szCs w:val="24"/>
        </w:rPr>
      </w:pPr>
    </w:p>
    <w:p w14:paraId="0DA503A7" w14:textId="77777777" w:rsidR="00C63770" w:rsidRPr="00C63770" w:rsidRDefault="00C63770" w:rsidP="00C63770">
      <w:pPr>
        <w:spacing w:after="0" w:line="240" w:lineRule="auto"/>
        <w:ind w:left="426" w:firstLine="564"/>
        <w:jc w:val="right"/>
        <w:rPr>
          <w:rFonts w:ascii="Times New Roman" w:eastAsia="Calibri" w:hAnsi="Times New Roman" w:cs="Times New Roman"/>
          <w:b/>
          <w:szCs w:val="24"/>
        </w:rPr>
      </w:pPr>
    </w:p>
    <w:p w14:paraId="0E89C30F" w14:textId="77777777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1 </w:t>
      </w:r>
    </w:p>
    <w:p w14:paraId="560CE26D" w14:textId="77777777" w:rsidR="00C63770" w:rsidRPr="00C63770" w:rsidRDefault="00C63770" w:rsidP="00C63770">
      <w:pPr>
        <w:spacing w:after="0" w:line="240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6"/>
        <w:gridCol w:w="5700"/>
      </w:tblGrid>
      <w:tr w:rsidR="00C63770" w:rsidRPr="00C63770" w14:paraId="324ADF4A" w14:textId="77777777" w:rsidTr="00337CBE">
        <w:tc>
          <w:tcPr>
            <w:tcW w:w="5216" w:type="dxa"/>
            <w:shd w:val="clear" w:color="auto" w:fill="auto"/>
          </w:tcPr>
          <w:p w14:paraId="4757507B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  <w:p w14:paraId="7BB75333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42FFC789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9969DEC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523547B1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14:paraId="610C2CC9" w14:textId="77777777" w:rsidR="00C63770" w:rsidRPr="00C63770" w:rsidRDefault="00C63770" w:rsidP="00C63770">
            <w:pPr>
              <w:spacing w:after="0" w:line="240" w:lineRule="auto"/>
              <w:ind w:left="74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             (Ф.И.О.)</w:t>
            </w:r>
          </w:p>
          <w:p w14:paraId="2B1F12E8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22519BB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«__» ____________ 20___г.</w:t>
            </w:r>
          </w:p>
          <w:p w14:paraId="445917C4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8F18535" w14:textId="77777777" w:rsidR="00C63770" w:rsidRPr="00C63770" w:rsidRDefault="00C63770" w:rsidP="00C63770">
            <w:pPr>
              <w:spacing w:after="0" w:line="240" w:lineRule="auto"/>
              <w:ind w:left="74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700" w:type="dxa"/>
          </w:tcPr>
          <w:p w14:paraId="54901546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14:paraId="368D0229" w14:textId="33E3563F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директора по УПР  Г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</w:t>
            </w: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 «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Педколледж</w:t>
            </w: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="005778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узулука</w:t>
            </w:r>
            <w:proofErr w:type="spellEnd"/>
          </w:p>
          <w:p w14:paraId="5A98AFAA" w14:textId="387E6BF2" w:rsidR="00C63770" w:rsidRPr="00C63770" w:rsidRDefault="00C63770" w:rsidP="00C63770">
            <w:pPr>
              <w:spacing w:after="0" w:line="240" w:lineRule="auto"/>
              <w:ind w:left="162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 w:rsidR="005778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Вергаскина</w:t>
            </w:r>
            <w:proofErr w:type="spellEnd"/>
            <w:r w:rsidR="005778B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Л.В.</w:t>
            </w:r>
          </w:p>
          <w:p w14:paraId="2E98059E" w14:textId="77777777" w:rsidR="00C63770" w:rsidRPr="00C63770" w:rsidRDefault="00C63770" w:rsidP="00C63770">
            <w:pPr>
              <w:spacing w:after="0" w:line="240" w:lineRule="auto"/>
              <w:ind w:left="1623"/>
              <w:jc w:val="both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 xml:space="preserve">    (подпись)                        (Ф.И.О.) </w:t>
            </w:r>
          </w:p>
          <w:p w14:paraId="191C57B7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F5DCEB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 ________________ 20__г.</w:t>
            </w:r>
          </w:p>
          <w:p w14:paraId="7CD0F888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7DB6B85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3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</w:p>
          <w:p w14:paraId="37B8BFB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5A050DC" w14:textId="77777777" w:rsidR="00C63770" w:rsidRPr="00C63770" w:rsidRDefault="00C63770" w:rsidP="00C63770">
            <w:pPr>
              <w:spacing w:after="0" w:line="240" w:lineRule="auto"/>
              <w:ind w:left="162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64EBC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770">
        <w:rPr>
          <w:rFonts w:ascii="Times New Roman" w:eastAsia="Calibri" w:hAnsi="Times New Roman" w:cs="Times New Roman"/>
          <w:b/>
          <w:sz w:val="28"/>
          <w:szCs w:val="28"/>
        </w:rPr>
        <w:t>ЗАДАНИЕ НА ПРАКТИКУ</w:t>
      </w:r>
    </w:p>
    <w:p w14:paraId="23B61F9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1CE6A5B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050B8" w14:textId="2B66A85A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39.02.01</w:t>
      </w:r>
      <w:r w:rsidR="00B8778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Группа: 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__________________</w:t>
      </w:r>
    </w:p>
    <w:p w14:paraId="0AD58A9F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Ф.И.О. студента:________________________________________________________________</w:t>
      </w:r>
    </w:p>
    <w:p w14:paraId="3D33BF3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C63770">
        <w:rPr>
          <w:rFonts w:ascii="Times New Roman" w:eastAsia="Calibri" w:hAnsi="Times New Roman" w:cs="Times New Roman"/>
          <w:sz w:val="24"/>
          <w:szCs w:val="24"/>
        </w:rPr>
        <w:t>непрерывная</w:t>
      </w:r>
    </w:p>
    <w:p w14:paraId="234CD5D2" w14:textId="77777777" w:rsidR="00337CBE" w:rsidRPr="005752F0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r w:rsidR="00337CBE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337CBE">
        <w:rPr>
          <w:rFonts w:ascii="Times New Roman" w:hAnsi="Times New Roman"/>
          <w:sz w:val="24"/>
          <w:szCs w:val="24"/>
        </w:rPr>
        <w:t xml:space="preserve">  и </w:t>
      </w:r>
      <w:r w:rsidR="00337CBE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3370A8BC" w14:textId="55B398C1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0405FD35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74CF839D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57F90210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06D10C8A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1CDAACC1" w14:textId="77777777" w:rsidR="00C63770" w:rsidRPr="00C63770" w:rsidRDefault="00C63770" w:rsidP="00C63770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0C221872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практики: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131086F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практики колледжа: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7C165205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Руководитель практики организации: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</w:t>
      </w:r>
    </w:p>
    <w:p w14:paraId="7F55950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3"/>
        <w:gridCol w:w="709"/>
        <w:gridCol w:w="1984"/>
      </w:tblGrid>
      <w:tr w:rsidR="00C63770" w:rsidRPr="00C63770" w14:paraId="4894D1D2" w14:textId="77777777" w:rsidTr="00337CBE">
        <w:tc>
          <w:tcPr>
            <w:tcW w:w="993" w:type="dxa"/>
            <w:vAlign w:val="center"/>
          </w:tcPr>
          <w:p w14:paraId="114340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</w:t>
            </w:r>
          </w:p>
        </w:tc>
        <w:tc>
          <w:tcPr>
            <w:tcW w:w="5953" w:type="dxa"/>
            <w:vAlign w:val="center"/>
          </w:tcPr>
          <w:p w14:paraId="5C13298B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709" w:type="dxa"/>
            <w:vAlign w:val="center"/>
          </w:tcPr>
          <w:p w14:paraId="662D9728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Кол-во часов</w:t>
            </w:r>
          </w:p>
        </w:tc>
        <w:tc>
          <w:tcPr>
            <w:tcW w:w="1984" w:type="dxa"/>
          </w:tcPr>
          <w:p w14:paraId="7E0CB551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Формы отчётности  обучающегося о выполнении задания</w:t>
            </w:r>
          </w:p>
        </w:tc>
      </w:tr>
      <w:tr w:rsidR="00C63770" w:rsidRPr="00C63770" w14:paraId="253FA8C8" w14:textId="77777777" w:rsidTr="00337CBE">
        <w:trPr>
          <w:trHeight w:val="70"/>
        </w:trPr>
        <w:tc>
          <w:tcPr>
            <w:tcW w:w="993" w:type="dxa"/>
            <w:vAlign w:val="center"/>
          </w:tcPr>
          <w:p w14:paraId="104246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1.2.</w:t>
            </w:r>
          </w:p>
          <w:p w14:paraId="599C19B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2.2.</w:t>
            </w:r>
          </w:p>
          <w:p w14:paraId="5493D7D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3.2.</w:t>
            </w:r>
          </w:p>
          <w:p w14:paraId="3144408A" w14:textId="10D68DEE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26CC53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с требованиями охраны труда, техники безопасности, правилами внутреннего трудового распорядка. Знакомство с базой практики, нормативно-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правовой документацией, регламентирующей деятельность организации и работу с клиентами. Знакомство с циклограммой и рабочим планом специалиста по социальной работе организации:</w:t>
            </w:r>
          </w:p>
          <w:p w14:paraId="41D611EA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нормативных документов, законодательных актов по организации трудовых процессов специалиста по социальной работе базы практики</w:t>
            </w:r>
          </w:p>
          <w:p w14:paraId="4C7A166C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социальных услуг, видов социальной помощи клиентам в условиях базы практики</w:t>
            </w:r>
          </w:p>
          <w:p w14:paraId="02BB13F7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круга специалистов и объема их деятельности для решения конкретных задач по оказанию помощи и поддержки клиенту в условиях базы практики</w:t>
            </w:r>
          </w:p>
          <w:p w14:paraId="5DF99F54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специфики деятельности специалистов по оказанию помощи и поддержки клиентов в условиях базы практики </w:t>
            </w:r>
          </w:p>
          <w:p w14:paraId="4C6246FD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направлений и содержания взаимодействия специалиста по социальной работе базы практики со специалистами различных служб по работе с клиентами, находящимися в ТЖС</w:t>
            </w:r>
          </w:p>
          <w:p w14:paraId="714A30D9" w14:textId="77777777" w:rsidR="00C63770" w:rsidRPr="00C63770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управления процессом оказания помощи и поддержки лицам, находящимся в ТЖС, в условиях базы практики</w:t>
            </w:r>
          </w:p>
        </w:tc>
        <w:tc>
          <w:tcPr>
            <w:tcW w:w="709" w:type="dxa"/>
            <w:vAlign w:val="center"/>
          </w:tcPr>
          <w:p w14:paraId="4640E5F9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</w:tcPr>
          <w:p w14:paraId="42C3661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практике.</w:t>
            </w:r>
          </w:p>
          <w:p w14:paraId="5D3031A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Конспект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документации, заполненный по форме.</w:t>
            </w:r>
          </w:p>
          <w:p w14:paraId="1CEDE7C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Электронный пакет документов.</w:t>
            </w:r>
          </w:p>
          <w:p w14:paraId="6DE2814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Индивидуальный план студента на период практики.</w:t>
            </w:r>
          </w:p>
          <w:p w14:paraId="258690E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Циклограмма работы специалиста по социальной работе. </w:t>
            </w:r>
          </w:p>
          <w:p w14:paraId="3670ECF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Презентация об организации.</w:t>
            </w:r>
          </w:p>
        </w:tc>
      </w:tr>
      <w:tr w:rsidR="00C63770" w:rsidRPr="00C63770" w14:paraId="32A08255" w14:textId="77777777" w:rsidTr="00337CBE">
        <w:trPr>
          <w:trHeight w:val="70"/>
        </w:trPr>
        <w:tc>
          <w:tcPr>
            <w:tcW w:w="993" w:type="dxa"/>
          </w:tcPr>
          <w:p w14:paraId="163ACD7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E8E24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3EE49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D534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57672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1E06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8F9F3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09C23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96C257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4E671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AEF6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ПК.1.3.</w:t>
            </w:r>
          </w:p>
          <w:p w14:paraId="4E411F8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ПК.2.3.</w:t>
            </w:r>
          </w:p>
          <w:p w14:paraId="3362599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ПК.3.3.</w:t>
            </w:r>
          </w:p>
          <w:p w14:paraId="5F1341B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ПК.1.4.</w:t>
            </w:r>
          </w:p>
          <w:p w14:paraId="00CC86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ПК.2.4.</w:t>
            </w:r>
          </w:p>
          <w:p w14:paraId="414D32D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ПК.3.4.</w:t>
            </w:r>
          </w:p>
          <w:p w14:paraId="49A3A9D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ПК.1.5.</w:t>
            </w:r>
          </w:p>
          <w:p w14:paraId="26B74C3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ПК.2.5.</w:t>
            </w:r>
          </w:p>
          <w:p w14:paraId="60F47D4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ПК.3.5.</w:t>
            </w:r>
          </w:p>
          <w:p w14:paraId="2D1100F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5F6A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774A93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8CDF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4671A0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5E40E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EDCD4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E8103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C3643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E7DE4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2473D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05E34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6ED97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3E0A31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BDE4C2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A1C4BF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A9BD7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7B61B6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45DC2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31C15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6C96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BD210A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4D523D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FCDCFA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5A3B8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4DD318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4C29F3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6345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08003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A00E5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F6D93A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C67BD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E887D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4863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22DE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5C535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A3CC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BF7436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E1AF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81DFB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36300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6DDE08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8FC50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2B4783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0743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498972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CEAD54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805148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5F081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A65B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70F668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4DE21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AEF2B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AA2152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111A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2EE0F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F7883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D5D5CB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1BA09E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919E82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1ED3F0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5987F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5BAC2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5E7BD3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653B70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4A1A0F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7AA30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71289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D44AE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ED7D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06F84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E706DF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36E42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6DBCD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67110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204DA2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F314B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1A1A5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171D1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682D1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3B73D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7C5E3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DA33A7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06C68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0FB77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A2EA0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9BDEFC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6A3965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CCAFED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29F4E4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48AE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EF6A7B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78D6D1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79F52D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38E3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F8191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8ADFE1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5F9C1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77889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C103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B4A5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943EF0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ПК.1.1.</w:t>
            </w:r>
          </w:p>
          <w:p w14:paraId="0E35C6F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ПК.2.1.</w:t>
            </w:r>
          </w:p>
          <w:p w14:paraId="401DFED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ПК.3.1.</w:t>
            </w:r>
          </w:p>
          <w:p w14:paraId="14BF5B7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25DA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3479E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DA2E3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CFF847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1899B9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722482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93682F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B4A26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6BA8D7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DD302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30185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7C734F6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6EB972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B6ECF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45163D5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13CE8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89F680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666D9E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2C2D7A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7D760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C9D27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00302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64481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5D2D53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2EE486E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101938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32945B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07A65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>ПК. 1.2.</w:t>
            </w:r>
          </w:p>
          <w:p w14:paraId="7293BF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2.2.</w:t>
            </w:r>
          </w:p>
          <w:p w14:paraId="29277F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ПК. 3.2.</w:t>
            </w:r>
          </w:p>
          <w:p w14:paraId="2873FA5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14:paraId="04587AA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</w:tcPr>
          <w:p w14:paraId="516653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обеспечению, социальной помощи клиентам. 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5DA5DD9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осуществление индивидуального сопровождения клиентов, находящихся в ТЖС, в условиях организации</w:t>
            </w:r>
          </w:p>
          <w:p w14:paraId="3F336C8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осуществления социального патроната в условиях организации по работе с клиентами, находящимися в ТЖС</w:t>
            </w:r>
          </w:p>
          <w:p w14:paraId="32D691F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взаимоотношений с лицами, находящимися в ТЖС, в конкретной ситуации</w:t>
            </w:r>
          </w:p>
          <w:p w14:paraId="6CAA894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и групповой социальной работы с клиентами, находящимися в ТЖС</w:t>
            </w:r>
          </w:p>
          <w:p w14:paraId="6561F6E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ведение необходимой документации для осуществления социального патроната клиентов, находящихся в ТЖС</w:t>
            </w:r>
          </w:p>
          <w:p w14:paraId="7A4A1B7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социальной работы по адаптации и реабилитации лиц, находящихся в ТЖС </w:t>
            </w:r>
          </w:p>
          <w:p w14:paraId="080B8CE1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форм и методов осуществления социальной адаптации и реабилитации в условиях организации по работе с клиентами, находящимися в ТЖС</w:t>
            </w:r>
          </w:p>
          <w:p w14:paraId="3E284A83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Подбор информации консультативного характера для клиентов, находящихся в ТЖС</w:t>
            </w:r>
          </w:p>
          <w:p w14:paraId="2ABF54F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информации консультативного характера по социальной работе с клиентами, находящимися в ТЖС</w:t>
            </w:r>
          </w:p>
          <w:p w14:paraId="092B454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  <w:p w14:paraId="5C0C609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собственной профессиональной деятельности по адаптации и реабилитации клиентов, находящихся в ТЖС</w:t>
            </w:r>
          </w:p>
          <w:p w14:paraId="61E297D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прав клиентов на льготы, пособия, социальное обслуживание</w:t>
            </w:r>
          </w:p>
          <w:p w14:paraId="4CE7C6CE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клиентов, находящихся в ТЖС, о действующих законодательных актах в сфере социальной защиты</w:t>
            </w:r>
          </w:p>
          <w:p w14:paraId="72C2B369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социальной помощи клиентам, находящимся в ТЖС</w:t>
            </w:r>
          </w:p>
          <w:p w14:paraId="3269B689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системы мероприятий по преобразованию и профилактике ТЖС клиента в условиях организации</w:t>
            </w:r>
          </w:p>
          <w:p w14:paraId="1C8C751F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и методов осуществления социальной профилактики в условиях организации по работе с клиентами, находящимися в ТЖС</w:t>
            </w:r>
          </w:p>
          <w:p w14:paraId="5375E773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разработок мероприятий различной направленности в рамках социальной работы с клиентами, находящимися в ТЖС</w:t>
            </w:r>
          </w:p>
          <w:p w14:paraId="6D3D01A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различной направленности в рамках социальной работы с клиентами, находящимися в ТЖС</w:t>
            </w:r>
          </w:p>
          <w:p w14:paraId="5875BD4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социально-профилактической работы с клиентами, находящимися в ТЖС</w:t>
            </w:r>
          </w:p>
          <w:p w14:paraId="37EA796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использование форм и методов оказания социальной помощи и поддержки лицам, находящимся в ТЖС, в условиях базы практики</w:t>
            </w:r>
          </w:p>
          <w:p w14:paraId="39401187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социальных технологий для оказания помощи и поддержки лицам, находящимся в ТЖС, в условиях базы практики</w:t>
            </w:r>
          </w:p>
          <w:p w14:paraId="69ED28D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механизмов привлечения различных специалистов, учреждений к процессу решения конкретных проблем клиента в системе межведомственного взаимодействия</w:t>
            </w:r>
          </w:p>
          <w:p w14:paraId="4A4537F8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нормативных регламентов по организации взаимодействия специалистов и 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для решения конкретных проблем клиента в системе межведомственного взаимодействия</w:t>
            </w:r>
          </w:p>
          <w:p w14:paraId="5C80F9D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социальной работе инновационных технологий по преобразованию и профилактике ТЖС клиентов</w:t>
            </w:r>
          </w:p>
          <w:p w14:paraId="5AFD714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творческого подхода в социальной работе по преобразованию и профилактике ТЖС клиентов</w:t>
            </w:r>
          </w:p>
          <w:p w14:paraId="47F008F6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и проектирование социальной работы с клиентом, находящимся в ТЖС, с использованием инноваций в социальной работе</w:t>
            </w:r>
          </w:p>
          <w:p w14:paraId="5E94A07A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оценки инновационного потенциала социальной организации и социального процесса по разрешению и преобразованию ТЖС клиента</w:t>
            </w:r>
          </w:p>
          <w:p w14:paraId="06DD63BB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социальной работы с клиентами по преобразованию и профилактике ТЖС клиентов</w:t>
            </w:r>
          </w:p>
          <w:p w14:paraId="7647B6A0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ресурсного обеспечения социальной работы по разрешению и преобразованию ТЖС клиента</w:t>
            </w:r>
          </w:p>
          <w:p w14:paraId="38361315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Структурирование социальной работы по разрешению и преобразованию ТЖС клиента (путем планирования и/или программного метода)</w:t>
            </w:r>
          </w:p>
          <w:p w14:paraId="0D86E952" w14:textId="77777777" w:rsidR="00C63770" w:rsidRPr="00C63770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 оценки эффективности социальной работы с клиентами по преобразованию и профилактике ТЖС клиентов</w:t>
            </w:r>
          </w:p>
          <w:p w14:paraId="0BB1965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1D0F0" w14:textId="120F97B0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результатов проведенных исследований:</w:t>
            </w:r>
          </w:p>
          <w:p w14:paraId="101963A7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Отбор диагностического инструментария относительно конкретной ТЖС клиента</w:t>
            </w:r>
          </w:p>
          <w:p w14:paraId="3910B6B0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цели диагностической работы и планирование ожидаемых результатов</w:t>
            </w:r>
          </w:p>
          <w:p w14:paraId="513D608B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диагностической работы</w:t>
            </w:r>
          </w:p>
          <w:p w14:paraId="3AAD8FD6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интерпретация результатов диагностик</w:t>
            </w:r>
          </w:p>
          <w:p w14:paraId="2F73C854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результатов диагностирования </w:t>
            </w:r>
          </w:p>
          <w:p w14:paraId="07D91237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перечня необходимых видов помощи клиенту</w:t>
            </w:r>
          </w:p>
          <w:p w14:paraId="2D9C7756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социологических исследований ТЖС клиентов</w:t>
            </w:r>
          </w:p>
          <w:p w14:paraId="669AF049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Анализ ТЖС клиента</w:t>
            </w:r>
          </w:p>
          <w:p w14:paraId="61011CC0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причин и степени сложности ТЖС клиента</w:t>
            </w:r>
          </w:p>
          <w:p w14:paraId="02B8D1BD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потребностей клиента в преобразовании ТЖС</w:t>
            </w:r>
          </w:p>
          <w:p w14:paraId="0752E6ED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субъектов социальной помощи клиентам, оказавшимся в ТЖС, в рамках системы социальной работы с ними</w:t>
            </w:r>
          </w:p>
          <w:p w14:paraId="1271CC79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возможностей субъектов социальной </w:t>
            </w: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в разрешении и преобразовании ТЖС клиента</w:t>
            </w:r>
          </w:p>
          <w:p w14:paraId="32BDF52C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прогнозирования состояния клиента по результатам социальной работы с клиентами, находящимися в ТЖС</w:t>
            </w:r>
          </w:p>
          <w:p w14:paraId="3C735E8E" w14:textId="77777777" w:rsidR="00C63770" w:rsidRPr="00C63770" w:rsidRDefault="00C63770" w:rsidP="00C63770">
            <w:pPr>
              <w:numPr>
                <w:ilvl w:val="0"/>
                <w:numId w:val="41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возможных вариантов решения проблем клиентов, оказавшихся в ТЖС, в рамках социальной работы с ними</w:t>
            </w:r>
          </w:p>
          <w:p w14:paraId="30FF4D4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совещаниях, координационных собраниях, советах. Анализ существующей системы управления, межведомственного взаимодействия и выработка предложений по ее совершенствованию. </w:t>
            </w:r>
          </w:p>
          <w:p w14:paraId="4D45981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822F1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lastRenderedPageBreak/>
              <w:t xml:space="preserve">126 </w:t>
            </w:r>
            <w:r w:rsidRPr="00C63770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</w:rPr>
              <w:t>(21*6)</w:t>
            </w:r>
          </w:p>
        </w:tc>
        <w:tc>
          <w:tcPr>
            <w:tcW w:w="1984" w:type="dxa"/>
            <w:shd w:val="clear" w:color="auto" w:fill="auto"/>
          </w:tcPr>
          <w:p w14:paraId="41912B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</w:t>
            </w:r>
          </w:p>
          <w:p w14:paraId="79465C0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Заполненные формы бланков (актов, соглашений, ходатайств, характеристик, представлений), проекты приказов.</w:t>
            </w:r>
          </w:p>
          <w:p w14:paraId="1B4650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Модель управления организации – базы практики.</w:t>
            </w:r>
          </w:p>
          <w:p w14:paraId="7386D4E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Разработки мероприятий различной направленности (не менее 4-х).</w:t>
            </w:r>
          </w:p>
          <w:p w14:paraId="16A3AF0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Планы-конспекты проведения индивидуальной работы с клиентами (не менее 4-х)</w:t>
            </w:r>
          </w:p>
          <w:p w14:paraId="207EE0C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 xml:space="preserve">Материалы стендовой информации для </w:t>
            </w:r>
            <w:r w:rsidRPr="00C63770">
              <w:rPr>
                <w:rFonts w:ascii="Times New Roman" w:eastAsia="Calibri" w:hAnsi="Times New Roman" w:cs="Times New Roman"/>
                <w:szCs w:val="20"/>
              </w:rPr>
              <w:lastRenderedPageBreak/>
              <w:t>клиентов (не менее 4-х тематических разделов)</w:t>
            </w:r>
          </w:p>
          <w:p w14:paraId="3E8243C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Материалы диагностики (диагностическая программа, приложения к программе в виде диагностических методик, обработки диагностических материалов на клиентов)</w:t>
            </w:r>
          </w:p>
          <w:p w14:paraId="267005F0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Cs w:val="20"/>
              </w:rPr>
              <w:t>Индивидуальная программа реабилитации / сопровождения клиента (в зависимости от результатов диагностирования ТЖС клиента)</w:t>
            </w:r>
          </w:p>
        </w:tc>
      </w:tr>
      <w:tr w:rsidR="00C63770" w:rsidRPr="00C63770" w14:paraId="71C8737B" w14:textId="77777777" w:rsidTr="00337CBE">
        <w:trPr>
          <w:trHeight w:val="217"/>
        </w:trPr>
        <w:tc>
          <w:tcPr>
            <w:tcW w:w="993" w:type="dxa"/>
            <w:vAlign w:val="center"/>
          </w:tcPr>
          <w:p w14:paraId="52B4CEE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953" w:type="dxa"/>
          </w:tcPr>
          <w:p w14:paraId="7D72F79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отчетной документации по итогам практики.</w:t>
            </w:r>
          </w:p>
        </w:tc>
        <w:tc>
          <w:tcPr>
            <w:tcW w:w="709" w:type="dxa"/>
            <w:vAlign w:val="center"/>
          </w:tcPr>
          <w:p w14:paraId="3E9257F8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0F458A6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Дневник по практике с приложениями.</w:t>
            </w:r>
          </w:p>
          <w:p w14:paraId="79DB6BE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color w:val="000000"/>
                <w:szCs w:val="24"/>
              </w:rPr>
              <w:t>Отчет студента по практике</w:t>
            </w:r>
          </w:p>
        </w:tc>
      </w:tr>
      <w:tr w:rsidR="00C63770" w:rsidRPr="00C63770" w14:paraId="7649CD5B" w14:textId="77777777" w:rsidTr="00337CBE">
        <w:tc>
          <w:tcPr>
            <w:tcW w:w="6946" w:type="dxa"/>
            <w:gridSpan w:val="2"/>
            <w:vAlign w:val="center"/>
          </w:tcPr>
          <w:p w14:paraId="320336C9" w14:textId="77777777" w:rsidR="00C63770" w:rsidRPr="00C63770" w:rsidRDefault="00C63770" w:rsidP="00C637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ИТОГО (часов):</w:t>
            </w:r>
          </w:p>
        </w:tc>
        <w:tc>
          <w:tcPr>
            <w:tcW w:w="709" w:type="dxa"/>
            <w:vAlign w:val="center"/>
          </w:tcPr>
          <w:p w14:paraId="405995A9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144</w:t>
            </w:r>
          </w:p>
        </w:tc>
        <w:tc>
          <w:tcPr>
            <w:tcW w:w="1984" w:type="dxa"/>
          </w:tcPr>
          <w:p w14:paraId="47CF49AA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08580AA8" w14:textId="77777777" w:rsidR="00C63770" w:rsidRPr="00C63770" w:rsidRDefault="00C63770" w:rsidP="00C63770">
      <w:pPr>
        <w:spacing w:after="200" w:line="276" w:lineRule="auto"/>
        <w:rPr>
          <w:rFonts w:ascii="Calibri" w:eastAsia="Calibri" w:hAnsi="Calibri" w:cs="Times New Roman"/>
        </w:rPr>
      </w:pPr>
    </w:p>
    <w:p w14:paraId="349D8667" w14:textId="77777777" w:rsidR="00C63770" w:rsidRPr="00C63770" w:rsidRDefault="00C63770" w:rsidP="00C63770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b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63770">
        <w:rPr>
          <w:rFonts w:ascii="Times New Roman" w:eastAsia="Calibri" w:hAnsi="Times New Roman" w:cs="Times New Roman"/>
          <w:b/>
          <w:szCs w:val="24"/>
        </w:rPr>
        <w:lastRenderedPageBreak/>
        <w:t>Приложение 2</w:t>
      </w:r>
    </w:p>
    <w:p w14:paraId="1A3A002D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АТТЕСТАЦИОННЫЙ ЛИСТ </w:t>
      </w:r>
    </w:p>
    <w:p w14:paraId="3E258142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>оценки уровня освоения профессиональных компетенций в период практики</w:t>
      </w:r>
      <w:r w:rsidRPr="00313D1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3FDCA2AF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ПДП.00. Производственная практика (преддипломная) </w:t>
      </w:r>
    </w:p>
    <w:p w14:paraId="0E59E806" w14:textId="5207F825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Специальность: </w:t>
      </w:r>
      <w:r w:rsidR="00337CBE" w:rsidRPr="00313D13">
        <w:rPr>
          <w:rFonts w:ascii="Times New Roman" w:eastAsia="Calibri" w:hAnsi="Times New Roman" w:cs="Times New Roman"/>
          <w:b/>
          <w:sz w:val="20"/>
          <w:szCs w:val="20"/>
        </w:rPr>
        <w:t>39.02.01</w:t>
      </w:r>
      <w:r w:rsidR="00313D13" w:rsidRPr="00313D13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313D13">
        <w:rPr>
          <w:rFonts w:ascii="Times New Roman" w:eastAsia="Calibri" w:hAnsi="Times New Roman" w:cs="Times New Roman"/>
          <w:b/>
          <w:sz w:val="20"/>
          <w:szCs w:val="20"/>
        </w:rPr>
        <w:t xml:space="preserve"> Социальная работа</w:t>
      </w:r>
    </w:p>
    <w:p w14:paraId="2A26D67E" w14:textId="77777777" w:rsidR="00C63770" w:rsidRPr="00313D13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EFF6EF9" w14:textId="77777777" w:rsidR="00C63770" w:rsidRPr="00313D13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ФИО студента____________________________________________________________________Группа____________________</w:t>
      </w:r>
    </w:p>
    <w:p w14:paraId="18512013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 xml:space="preserve">При определении уровня  (h) освоения компетенции учитывается следующая шкала: </w:t>
      </w:r>
    </w:p>
    <w:p w14:paraId="7B4835AA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0  баллов - компетенция не сформирована  (0 ≤   h ≤  0,9);</w:t>
      </w:r>
    </w:p>
    <w:p w14:paraId="1C3FC6E0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1  балл - компетенция сформирована на низком уровне (1 ≤   h ≤ 1,5);</w:t>
      </w:r>
    </w:p>
    <w:p w14:paraId="55BD4CA0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2 балла - компетенция сформирована на достаточном  уровне (1,6 ≤ h ≤ 2,5);</w:t>
      </w:r>
    </w:p>
    <w:p w14:paraId="5A317A61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D13">
        <w:rPr>
          <w:rFonts w:ascii="Times New Roman" w:eastAsia="Calibri" w:hAnsi="Times New Roman" w:cs="Times New Roman"/>
          <w:sz w:val="20"/>
          <w:szCs w:val="20"/>
        </w:rPr>
        <w:t>3 балла - компетенция сформирована на высоком  уровне (2,6 ≤ h ≤ 3,0).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6205"/>
        <w:gridCol w:w="459"/>
        <w:gridCol w:w="459"/>
        <w:gridCol w:w="459"/>
      </w:tblGrid>
      <w:tr w:rsidR="00C63770" w:rsidRPr="00313D13" w14:paraId="7936FCD5" w14:textId="77777777" w:rsidTr="00337CBE">
        <w:trPr>
          <w:cantSplit/>
          <w:trHeight w:val="1751"/>
        </w:trPr>
        <w:tc>
          <w:tcPr>
            <w:tcW w:w="2268" w:type="dxa"/>
            <w:vAlign w:val="center"/>
          </w:tcPr>
          <w:p w14:paraId="3730B66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6518" w:type="dxa"/>
            <w:vAlign w:val="center"/>
          </w:tcPr>
          <w:p w14:paraId="62D34F9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41" w:type="dxa"/>
            <w:textDirection w:val="btLr"/>
            <w:vAlign w:val="center"/>
          </w:tcPr>
          <w:p w14:paraId="5FA1EF9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руководителя практики организации</w:t>
            </w:r>
          </w:p>
        </w:tc>
        <w:tc>
          <w:tcPr>
            <w:tcW w:w="341" w:type="dxa"/>
            <w:textDirection w:val="btLr"/>
            <w:vAlign w:val="center"/>
          </w:tcPr>
          <w:p w14:paraId="627208A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 руководителя практики колледжа</w:t>
            </w:r>
          </w:p>
        </w:tc>
        <w:tc>
          <w:tcPr>
            <w:tcW w:w="341" w:type="dxa"/>
            <w:textDirection w:val="btLr"/>
            <w:vAlign w:val="center"/>
          </w:tcPr>
          <w:p w14:paraId="4BC254A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(средний балл)</w:t>
            </w:r>
          </w:p>
        </w:tc>
      </w:tr>
      <w:tr w:rsidR="00C63770" w:rsidRPr="00313D13" w14:paraId="6ECF9D65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4D8E79F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1.1., ПК 2.1., ПК 3.1.</w:t>
            </w:r>
          </w:p>
          <w:p w14:paraId="6DEA5CB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Диагностировать ТЖС у клиента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определением видов необходимой помощи</w:t>
            </w:r>
          </w:p>
          <w:p w14:paraId="52F48E3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B016A0B" w14:textId="22609415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504DDE1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Осуществляет отбор адекватного диагностического инструментария относительно конкретной ТЖС клиента</w:t>
            </w:r>
          </w:p>
        </w:tc>
        <w:tc>
          <w:tcPr>
            <w:tcW w:w="341" w:type="dxa"/>
          </w:tcPr>
          <w:p w14:paraId="564E1E1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DE5AE0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F5304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5642D0C" w14:textId="77777777" w:rsidTr="00337CBE">
        <w:trPr>
          <w:trHeight w:val="20"/>
        </w:trPr>
        <w:tc>
          <w:tcPr>
            <w:tcW w:w="2268" w:type="dxa"/>
            <w:vMerge/>
          </w:tcPr>
          <w:p w14:paraId="2DD625C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B730C8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Ставит цель диагностической работы и планирует ожидаемые результаты</w:t>
            </w:r>
          </w:p>
        </w:tc>
        <w:tc>
          <w:tcPr>
            <w:tcW w:w="341" w:type="dxa"/>
          </w:tcPr>
          <w:p w14:paraId="57B5098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73AB8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2BE9B9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049EDB8" w14:textId="77777777" w:rsidTr="00337CBE">
        <w:trPr>
          <w:trHeight w:val="20"/>
        </w:trPr>
        <w:tc>
          <w:tcPr>
            <w:tcW w:w="2268" w:type="dxa"/>
            <w:vMerge/>
          </w:tcPr>
          <w:p w14:paraId="4F2117D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439CE5A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Организует диагностическую работу</w:t>
            </w:r>
          </w:p>
        </w:tc>
        <w:tc>
          <w:tcPr>
            <w:tcW w:w="341" w:type="dxa"/>
          </w:tcPr>
          <w:p w14:paraId="7523213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FBF1EB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0B22F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106CD10" w14:textId="77777777" w:rsidTr="00337CBE">
        <w:trPr>
          <w:trHeight w:val="20"/>
        </w:trPr>
        <w:tc>
          <w:tcPr>
            <w:tcW w:w="2268" w:type="dxa"/>
            <w:vMerge/>
          </w:tcPr>
          <w:p w14:paraId="6F3193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BED84B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интерпретирует результаты диагностик</w:t>
            </w:r>
          </w:p>
        </w:tc>
        <w:tc>
          <w:tcPr>
            <w:tcW w:w="341" w:type="dxa"/>
          </w:tcPr>
          <w:p w14:paraId="4208FE6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E1394E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044F8B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9AA9D2C" w14:textId="77777777" w:rsidTr="00337CBE">
        <w:trPr>
          <w:trHeight w:val="20"/>
        </w:trPr>
        <w:tc>
          <w:tcPr>
            <w:tcW w:w="2268" w:type="dxa"/>
            <w:vMerge/>
          </w:tcPr>
          <w:p w14:paraId="2CF5C25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B2C8E0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Оформляет результаты диагностирования в соответствии с требованиями</w:t>
            </w:r>
          </w:p>
        </w:tc>
        <w:tc>
          <w:tcPr>
            <w:tcW w:w="341" w:type="dxa"/>
          </w:tcPr>
          <w:p w14:paraId="275216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325242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2E9AD5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1293F31" w14:textId="77777777" w:rsidTr="00337CBE">
        <w:trPr>
          <w:trHeight w:val="20"/>
        </w:trPr>
        <w:tc>
          <w:tcPr>
            <w:tcW w:w="2268" w:type="dxa"/>
            <w:vMerge/>
          </w:tcPr>
          <w:p w14:paraId="115C62ED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04BCB9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 ТЖС клиента</w:t>
            </w:r>
          </w:p>
        </w:tc>
        <w:tc>
          <w:tcPr>
            <w:tcW w:w="341" w:type="dxa"/>
          </w:tcPr>
          <w:p w14:paraId="16CDD06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0C1890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BB31B4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7E6F8A3" w14:textId="77777777" w:rsidTr="00337CBE">
        <w:trPr>
          <w:trHeight w:val="20"/>
        </w:trPr>
        <w:tc>
          <w:tcPr>
            <w:tcW w:w="2268" w:type="dxa"/>
            <w:vMerge/>
          </w:tcPr>
          <w:p w14:paraId="166A059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C64E33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причины и степень сложности ТЖС клиента</w:t>
            </w:r>
          </w:p>
        </w:tc>
        <w:tc>
          <w:tcPr>
            <w:tcW w:w="341" w:type="dxa"/>
          </w:tcPr>
          <w:p w14:paraId="456EB19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A0CA0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D740B6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3218227" w14:textId="77777777" w:rsidTr="00337CBE">
        <w:trPr>
          <w:trHeight w:val="20"/>
        </w:trPr>
        <w:tc>
          <w:tcPr>
            <w:tcW w:w="2268" w:type="dxa"/>
            <w:vMerge/>
          </w:tcPr>
          <w:p w14:paraId="52DD6D3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3B3B5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потребности клиента в преобразовании ТЖС</w:t>
            </w:r>
          </w:p>
        </w:tc>
        <w:tc>
          <w:tcPr>
            <w:tcW w:w="341" w:type="dxa"/>
          </w:tcPr>
          <w:p w14:paraId="703FB23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6A43D3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5CC8BF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1E8F50AB" w14:textId="77777777" w:rsidTr="00337CBE">
        <w:trPr>
          <w:trHeight w:val="20"/>
        </w:trPr>
        <w:tc>
          <w:tcPr>
            <w:tcW w:w="2268" w:type="dxa"/>
            <w:vMerge/>
          </w:tcPr>
          <w:p w14:paraId="778AF7B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94D463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субъектов социальной помощи клиентам, оказавшимся в ТЖС, в рамках системы социальной работы с ними</w:t>
            </w:r>
          </w:p>
        </w:tc>
        <w:tc>
          <w:tcPr>
            <w:tcW w:w="341" w:type="dxa"/>
          </w:tcPr>
          <w:p w14:paraId="148BDB8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472070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583DBA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2117C3C" w14:textId="77777777" w:rsidTr="00337CBE">
        <w:trPr>
          <w:trHeight w:val="20"/>
        </w:trPr>
        <w:tc>
          <w:tcPr>
            <w:tcW w:w="2268" w:type="dxa"/>
            <w:vMerge/>
          </w:tcPr>
          <w:p w14:paraId="7B167B4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8840D6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возможности субъектов социальной работы в разрешении и преобразовании ТЖС клиента</w:t>
            </w:r>
          </w:p>
        </w:tc>
        <w:tc>
          <w:tcPr>
            <w:tcW w:w="341" w:type="dxa"/>
          </w:tcPr>
          <w:p w14:paraId="6D026A9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0C0756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64DA2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2A01642" w14:textId="77777777" w:rsidTr="00337CBE">
        <w:trPr>
          <w:trHeight w:val="20"/>
        </w:trPr>
        <w:tc>
          <w:tcPr>
            <w:tcW w:w="2268" w:type="dxa"/>
            <w:vMerge/>
          </w:tcPr>
          <w:p w14:paraId="63D7C58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7C129E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перечень необходимых видов помощи клиенту</w:t>
            </w:r>
          </w:p>
        </w:tc>
        <w:tc>
          <w:tcPr>
            <w:tcW w:w="341" w:type="dxa"/>
          </w:tcPr>
          <w:p w14:paraId="787056C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8BF144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579899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0E0CB36" w14:textId="77777777" w:rsidTr="00337CBE">
        <w:trPr>
          <w:trHeight w:val="20"/>
        </w:trPr>
        <w:tc>
          <w:tcPr>
            <w:tcW w:w="2268" w:type="dxa"/>
            <w:vMerge/>
          </w:tcPr>
          <w:p w14:paraId="1282C8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E603C1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 социологические исследования ТЖС клиентов в соответствии с требованиями</w:t>
            </w:r>
          </w:p>
        </w:tc>
        <w:tc>
          <w:tcPr>
            <w:tcW w:w="341" w:type="dxa"/>
          </w:tcPr>
          <w:p w14:paraId="0CEE49F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C97B1F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2931D8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328A3B3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7AE0CA8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1.2., ПК 2.2., ПК 3.2.</w:t>
            </w:r>
          </w:p>
          <w:p w14:paraId="1CC69D3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Координировать работу по социальному обслуживанию и преобразованию ТЖС клиента</w:t>
            </w:r>
          </w:p>
        </w:tc>
        <w:tc>
          <w:tcPr>
            <w:tcW w:w="6518" w:type="dxa"/>
          </w:tcPr>
          <w:p w14:paraId="0A8B4BA3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Использует в социальной работе нормативные документы, законодательные акты по осуществлению социально-правовой помощи клиенту</w:t>
            </w:r>
          </w:p>
        </w:tc>
        <w:tc>
          <w:tcPr>
            <w:tcW w:w="341" w:type="dxa"/>
          </w:tcPr>
          <w:p w14:paraId="1CE1663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E1AEFB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A6B58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1308A39D" w14:textId="77777777" w:rsidTr="00337CBE">
        <w:trPr>
          <w:trHeight w:val="20"/>
        </w:trPr>
        <w:tc>
          <w:tcPr>
            <w:tcW w:w="2268" w:type="dxa"/>
            <w:vMerge/>
          </w:tcPr>
          <w:p w14:paraId="091CD64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25644B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направления и содержание взаимодействия специалистов различных служб по работе с клиентами, находящимися в ТЖС</w:t>
            </w:r>
          </w:p>
        </w:tc>
        <w:tc>
          <w:tcPr>
            <w:tcW w:w="341" w:type="dxa"/>
          </w:tcPr>
          <w:p w14:paraId="32977DF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8C86A3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BA0632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933FE30" w14:textId="77777777" w:rsidTr="00337CBE">
        <w:trPr>
          <w:trHeight w:val="20"/>
        </w:trPr>
        <w:tc>
          <w:tcPr>
            <w:tcW w:w="2268" w:type="dxa"/>
            <w:vMerge/>
          </w:tcPr>
          <w:p w14:paraId="4D798CB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4B17F15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sz w:val="20"/>
                <w:szCs w:val="20"/>
              </w:rPr>
              <w:t>Определяет круг лиц по социальной работе с клиентом, находящимся в ТЖС</w:t>
            </w:r>
          </w:p>
        </w:tc>
        <w:tc>
          <w:tcPr>
            <w:tcW w:w="341" w:type="dxa"/>
          </w:tcPr>
          <w:p w14:paraId="70918A0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A6984C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D1712A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6AF7F74" w14:textId="77777777" w:rsidTr="00337CBE">
        <w:trPr>
          <w:trHeight w:val="20"/>
        </w:trPr>
        <w:tc>
          <w:tcPr>
            <w:tcW w:w="2268" w:type="dxa"/>
            <w:vMerge/>
          </w:tcPr>
          <w:p w14:paraId="3AAB6FF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DF46D7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объем работы специалистов в рамках индивидуальной программы реабилитации клиента, находящегося в ТЖС</w:t>
            </w:r>
          </w:p>
        </w:tc>
        <w:tc>
          <w:tcPr>
            <w:tcW w:w="341" w:type="dxa"/>
          </w:tcPr>
          <w:p w14:paraId="05175FC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C2BD1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5DE27F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F7EE3D8" w14:textId="77777777" w:rsidTr="00337CBE">
        <w:trPr>
          <w:trHeight w:val="20"/>
        </w:trPr>
        <w:tc>
          <w:tcPr>
            <w:tcW w:w="2268" w:type="dxa"/>
            <w:vMerge/>
          </w:tcPr>
          <w:p w14:paraId="05B9476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FF41D9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Налаживает и регулирует систему межведомственного взаимодействия в процессе решения проблем клиента, связанных с трудной жизненной ситуацией</w:t>
            </w:r>
          </w:p>
        </w:tc>
        <w:tc>
          <w:tcPr>
            <w:tcW w:w="341" w:type="dxa"/>
          </w:tcPr>
          <w:p w14:paraId="4320236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2FA7EA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ED8D56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4885E6D" w14:textId="77777777" w:rsidTr="00337CBE">
        <w:trPr>
          <w:trHeight w:val="20"/>
        </w:trPr>
        <w:tc>
          <w:tcPr>
            <w:tcW w:w="2268" w:type="dxa"/>
            <w:vMerge/>
          </w:tcPr>
          <w:p w14:paraId="41F7CE1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AAAA65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Анализирует, корректирует и совершенствует координационную работу по преобразованию и профилактике трудной жизненной ситуации клиента</w:t>
            </w:r>
          </w:p>
        </w:tc>
        <w:tc>
          <w:tcPr>
            <w:tcW w:w="341" w:type="dxa"/>
          </w:tcPr>
          <w:p w14:paraId="5FBD45B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B27F74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7459C4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1F9AE3D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0E9B5C4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1.3., ПК 2.3., ПК 3.3.</w:t>
            </w:r>
          </w:p>
          <w:p w14:paraId="792F0F9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Осуществлять патронат,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граждан находящихся в ТЖС</w:t>
            </w: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 xml:space="preserve">(сопровождение,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опекунство, попечительство, патронаж)</w:t>
            </w:r>
          </w:p>
        </w:tc>
        <w:tc>
          <w:tcPr>
            <w:tcW w:w="6518" w:type="dxa"/>
          </w:tcPr>
          <w:p w14:paraId="1D75F5DD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Планирует и осуществляет индивидуальное сопровождение клиентов, находящихся в ТЖС, в условиях организации</w:t>
            </w:r>
          </w:p>
        </w:tc>
        <w:tc>
          <w:tcPr>
            <w:tcW w:w="341" w:type="dxa"/>
          </w:tcPr>
          <w:p w14:paraId="5165E93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DB1ADB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462162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32EA483" w14:textId="77777777" w:rsidTr="00337CBE">
        <w:trPr>
          <w:trHeight w:val="20"/>
        </w:trPr>
        <w:tc>
          <w:tcPr>
            <w:tcW w:w="2268" w:type="dxa"/>
            <w:vMerge/>
          </w:tcPr>
          <w:p w14:paraId="529E379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AC7AF7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целесообразные формы и методы осуществления социального патроната в условиях социальных служб по работе с клиентами, находящимися в ТЖС</w:t>
            </w:r>
          </w:p>
        </w:tc>
        <w:tc>
          <w:tcPr>
            <w:tcW w:w="341" w:type="dxa"/>
          </w:tcPr>
          <w:p w14:paraId="79A33B9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6334956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891246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3ECF3C2" w14:textId="77777777" w:rsidTr="00337CBE">
        <w:trPr>
          <w:trHeight w:val="20"/>
        </w:trPr>
        <w:tc>
          <w:tcPr>
            <w:tcW w:w="2268" w:type="dxa"/>
            <w:vMerge/>
          </w:tcPr>
          <w:p w14:paraId="5F6A23C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5EC9D89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 конструктивные, деловые взаимоотношения с лицами, находящимися в ТЖС, в конкретной ситуации</w:t>
            </w:r>
          </w:p>
        </w:tc>
        <w:tc>
          <w:tcPr>
            <w:tcW w:w="341" w:type="dxa"/>
          </w:tcPr>
          <w:p w14:paraId="6164425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E5319C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5114E13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2E59A12" w14:textId="77777777" w:rsidTr="00337CBE">
        <w:trPr>
          <w:trHeight w:val="20"/>
        </w:trPr>
        <w:tc>
          <w:tcPr>
            <w:tcW w:w="2268" w:type="dxa"/>
            <w:vMerge/>
          </w:tcPr>
          <w:p w14:paraId="645056E8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922DED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 индивидуальную и групповую социальную работу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49CADE4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6BE286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21C73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23B505F" w14:textId="77777777" w:rsidTr="00337CBE">
        <w:trPr>
          <w:trHeight w:val="20"/>
        </w:trPr>
        <w:tc>
          <w:tcPr>
            <w:tcW w:w="2268" w:type="dxa"/>
            <w:vMerge/>
          </w:tcPr>
          <w:p w14:paraId="4D548AB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3F5B6B9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и ведет необходимую документацию для осуществления социального патроната клиентов, находящихся в ТЖС</w:t>
            </w:r>
          </w:p>
        </w:tc>
        <w:tc>
          <w:tcPr>
            <w:tcW w:w="341" w:type="dxa"/>
          </w:tcPr>
          <w:p w14:paraId="313AA3F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1B22CF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B7352C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0E68EB07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2887093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1.4., ПК 2.4., ПК 3.4.</w:t>
            </w:r>
          </w:p>
          <w:p w14:paraId="5F78EEA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Создавать необходимые условия для адаптации и социальной </w:t>
            </w: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реабилитации, граждан находящихся в ТЖС</w:t>
            </w:r>
          </w:p>
        </w:tc>
        <w:tc>
          <w:tcPr>
            <w:tcW w:w="6518" w:type="dxa"/>
          </w:tcPr>
          <w:p w14:paraId="3D69341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Планирует социальную работу по адаптации и реабилитации лиц, находящихся в ТЖС, в соответствии с требованиями</w:t>
            </w:r>
          </w:p>
        </w:tc>
        <w:tc>
          <w:tcPr>
            <w:tcW w:w="341" w:type="dxa"/>
          </w:tcPr>
          <w:p w14:paraId="07FF6C7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CF191A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A6CE3B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8EC0379" w14:textId="77777777" w:rsidTr="00337CBE">
        <w:trPr>
          <w:trHeight w:val="20"/>
        </w:trPr>
        <w:tc>
          <w:tcPr>
            <w:tcW w:w="2268" w:type="dxa"/>
            <w:vMerge/>
          </w:tcPr>
          <w:p w14:paraId="6A0D359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17CD0D9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Определяет целесообразные формы и методы осуществления социальной адаптации и реабилитации в условиях социальных служб по работе с клиентами, находящимися в ТЖС</w:t>
            </w:r>
          </w:p>
        </w:tc>
        <w:tc>
          <w:tcPr>
            <w:tcW w:w="341" w:type="dxa"/>
          </w:tcPr>
          <w:p w14:paraId="308E19E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6840BB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C2DED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9F528B9" w14:textId="77777777" w:rsidTr="00337CBE">
        <w:trPr>
          <w:trHeight w:val="20"/>
        </w:trPr>
        <w:tc>
          <w:tcPr>
            <w:tcW w:w="2268" w:type="dxa"/>
            <w:vMerge/>
          </w:tcPr>
          <w:p w14:paraId="014E0E3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2A8495AC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Осуществляет подбор информации консультативного характера для клиентов, находящихся в ТЖС, в соответствии с требованиями</w:t>
            </w:r>
          </w:p>
        </w:tc>
        <w:tc>
          <w:tcPr>
            <w:tcW w:w="341" w:type="dxa"/>
          </w:tcPr>
          <w:p w14:paraId="3B6EAF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057E8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787A5E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30D3A290" w14:textId="77777777" w:rsidTr="00337CBE">
        <w:trPr>
          <w:trHeight w:val="20"/>
        </w:trPr>
        <w:tc>
          <w:tcPr>
            <w:tcW w:w="2268" w:type="dxa"/>
            <w:vMerge/>
          </w:tcPr>
          <w:p w14:paraId="2D2820D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777FC31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Систематизирует информацию консультативного характера по социальной работе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7B6B7EE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5EF429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6DABEB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F63CDC5" w14:textId="77777777" w:rsidTr="00337CBE">
        <w:trPr>
          <w:trHeight w:val="20"/>
        </w:trPr>
        <w:tc>
          <w:tcPr>
            <w:tcW w:w="2268" w:type="dxa"/>
            <w:vMerge/>
          </w:tcPr>
          <w:p w14:paraId="4210429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04D81B6A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Оказывает социальную помощь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</w:tc>
        <w:tc>
          <w:tcPr>
            <w:tcW w:w="341" w:type="dxa"/>
          </w:tcPr>
          <w:p w14:paraId="71A06295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30F2ED5C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288A66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3D93F52" w14:textId="77777777" w:rsidTr="00337CBE">
        <w:trPr>
          <w:trHeight w:val="20"/>
        </w:trPr>
        <w:tc>
          <w:tcPr>
            <w:tcW w:w="2268" w:type="dxa"/>
            <w:vMerge/>
          </w:tcPr>
          <w:p w14:paraId="32DA0C8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18" w:type="dxa"/>
          </w:tcPr>
          <w:p w14:paraId="72208584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собственную профессиональную деятельность по адаптации и реабилитации клиентов, находящихся в ТЖС</w:t>
            </w:r>
          </w:p>
        </w:tc>
        <w:tc>
          <w:tcPr>
            <w:tcW w:w="341" w:type="dxa"/>
          </w:tcPr>
          <w:p w14:paraId="64AF024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8F82CC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3DB6C5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78A02251" w14:textId="77777777" w:rsidTr="00337CBE">
        <w:trPr>
          <w:trHeight w:val="20"/>
        </w:trPr>
        <w:tc>
          <w:tcPr>
            <w:tcW w:w="2268" w:type="dxa"/>
            <w:vMerge w:val="restart"/>
          </w:tcPr>
          <w:p w14:paraId="605EF937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 1.5., ПК 2.5., ПК 3.5.</w:t>
            </w:r>
          </w:p>
          <w:p w14:paraId="368B974F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профилактику возникновения новых ТЖС клиентов</w:t>
            </w:r>
          </w:p>
        </w:tc>
        <w:tc>
          <w:tcPr>
            <w:tcW w:w="6518" w:type="dxa"/>
          </w:tcPr>
          <w:p w14:paraId="243893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права клиентов на льготы, пособия, социальное обслуживание</w:t>
            </w:r>
          </w:p>
        </w:tc>
        <w:tc>
          <w:tcPr>
            <w:tcW w:w="341" w:type="dxa"/>
          </w:tcPr>
          <w:p w14:paraId="298D107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BCE81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208BCE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A1CF37D" w14:textId="77777777" w:rsidTr="00337CBE">
        <w:trPr>
          <w:trHeight w:val="20"/>
        </w:trPr>
        <w:tc>
          <w:tcPr>
            <w:tcW w:w="2268" w:type="dxa"/>
            <w:vMerge/>
          </w:tcPr>
          <w:p w14:paraId="32517E6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7B6A19F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Информирует клиентов, находящихся в ТЖС, о действующих законодательных актах в сфере социальной защиты в соответствии с требованиями</w:t>
            </w:r>
          </w:p>
        </w:tc>
        <w:tc>
          <w:tcPr>
            <w:tcW w:w="341" w:type="dxa"/>
          </w:tcPr>
          <w:p w14:paraId="3072101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2DF03AA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09C600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04D43501" w14:textId="77777777" w:rsidTr="00337CBE">
        <w:trPr>
          <w:trHeight w:val="20"/>
        </w:trPr>
        <w:tc>
          <w:tcPr>
            <w:tcW w:w="2268" w:type="dxa"/>
            <w:vMerge/>
          </w:tcPr>
          <w:p w14:paraId="73B5E16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2395AC0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Определяет целесообразные формы и методы социальной помощи клиентам, находящимся в ТЖС</w:t>
            </w:r>
          </w:p>
        </w:tc>
        <w:tc>
          <w:tcPr>
            <w:tcW w:w="341" w:type="dxa"/>
          </w:tcPr>
          <w:p w14:paraId="3FF445A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92106B7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30B554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2A6C5FF8" w14:textId="77777777" w:rsidTr="00337CBE">
        <w:trPr>
          <w:trHeight w:val="20"/>
        </w:trPr>
        <w:tc>
          <w:tcPr>
            <w:tcW w:w="2268" w:type="dxa"/>
            <w:vMerge/>
          </w:tcPr>
          <w:p w14:paraId="5C022C8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5A72DD41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Планировать систему мероприятий по преобразованию и профилактике ТЖС клиента в условиях организации в соответствии с требованиями</w:t>
            </w:r>
          </w:p>
        </w:tc>
        <w:tc>
          <w:tcPr>
            <w:tcW w:w="341" w:type="dxa"/>
          </w:tcPr>
          <w:p w14:paraId="039EF8E2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04BEA9A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17F444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41D9304D" w14:textId="77777777" w:rsidTr="00337CBE">
        <w:trPr>
          <w:trHeight w:val="20"/>
        </w:trPr>
        <w:tc>
          <w:tcPr>
            <w:tcW w:w="2268" w:type="dxa"/>
            <w:vMerge/>
          </w:tcPr>
          <w:p w14:paraId="1AAA7BB2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95823E6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Определять целесообразные формы и методы осуществления социальной профилактики в условиях организации по работе с клиентами, находящимися в ТЖС</w:t>
            </w:r>
          </w:p>
        </w:tc>
        <w:tc>
          <w:tcPr>
            <w:tcW w:w="341" w:type="dxa"/>
          </w:tcPr>
          <w:p w14:paraId="6565E5ED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13297DB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5CF86F7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A566531" w14:textId="77777777" w:rsidTr="00337CBE">
        <w:trPr>
          <w:trHeight w:val="20"/>
        </w:trPr>
        <w:tc>
          <w:tcPr>
            <w:tcW w:w="2268" w:type="dxa"/>
            <w:vMerge/>
          </w:tcPr>
          <w:p w14:paraId="441ECE6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6CE1AD8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Составляет разработки мероприятий различной направленности в рамках социальной работы с клиентами, находящимися в ТЖС, в соответствии с требованиями</w:t>
            </w:r>
          </w:p>
        </w:tc>
        <w:tc>
          <w:tcPr>
            <w:tcW w:w="341" w:type="dxa"/>
          </w:tcPr>
          <w:p w14:paraId="28CBA30F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73B502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297E38D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5516E75E" w14:textId="77777777" w:rsidTr="00337CBE">
        <w:trPr>
          <w:trHeight w:val="20"/>
        </w:trPr>
        <w:tc>
          <w:tcPr>
            <w:tcW w:w="2268" w:type="dxa"/>
            <w:vMerge/>
          </w:tcPr>
          <w:p w14:paraId="0F74FCA5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160CF260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различной направленности в соответствии с требованиями</w:t>
            </w:r>
          </w:p>
        </w:tc>
        <w:tc>
          <w:tcPr>
            <w:tcW w:w="341" w:type="dxa"/>
          </w:tcPr>
          <w:p w14:paraId="09BB1BB4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6A227F2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48753FA1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3770" w:rsidRPr="00313D13" w14:paraId="68665A17" w14:textId="77777777" w:rsidTr="00337CBE">
        <w:trPr>
          <w:trHeight w:val="20"/>
        </w:trPr>
        <w:tc>
          <w:tcPr>
            <w:tcW w:w="2268" w:type="dxa"/>
            <w:vMerge/>
          </w:tcPr>
          <w:p w14:paraId="6AB6DFDB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8" w:type="dxa"/>
          </w:tcPr>
          <w:p w14:paraId="04B6C52E" w14:textId="77777777" w:rsidR="00C63770" w:rsidRPr="00313D13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3D1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Анализирует социально-профилактическую работу с клиентами, находящимися в ТЖС</w:t>
            </w:r>
          </w:p>
        </w:tc>
        <w:tc>
          <w:tcPr>
            <w:tcW w:w="341" w:type="dxa"/>
          </w:tcPr>
          <w:p w14:paraId="72B72969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77BC87B8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14:paraId="16AF9150" w14:textId="77777777" w:rsidR="00C63770" w:rsidRPr="00313D13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49BFE65" w14:textId="77777777" w:rsidR="00337CBE" w:rsidRPr="00313D13" w:rsidRDefault="00337CBE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2883FC" w14:textId="77777777" w:rsidR="00337CBE" w:rsidRPr="00313D13" w:rsidRDefault="00337CBE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5AFFBD" w14:textId="77777777" w:rsidR="00337CBE" w:rsidRPr="00313D13" w:rsidRDefault="00337CBE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B633A8B" w14:textId="305C3B48" w:rsidR="00C63770" w:rsidRPr="00313D13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Вывод: 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профессиональные компетенции освоены на ____________________________________________уровне. </w:t>
      </w:r>
    </w:p>
    <w:p w14:paraId="48C99AA5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3E95F6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организации: ________________________________  ______________________________</w:t>
      </w:r>
    </w:p>
    <w:p w14:paraId="710BFF64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14:paraId="7451976F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B841E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колледжа:      ____________________________  __________________________________</w:t>
      </w:r>
    </w:p>
    <w:p w14:paraId="15786A69" w14:textId="77777777" w:rsidR="00C63770" w:rsidRPr="00313D13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(ФИО)</w:t>
      </w:r>
    </w:p>
    <w:p w14:paraId="47970D32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202D8" w14:textId="77777777" w:rsidR="00C63770" w:rsidRPr="00313D13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«____»______________20____ г. </w:t>
      </w:r>
    </w:p>
    <w:p w14:paraId="6193DD7A" w14:textId="77777777" w:rsidR="00C63770" w:rsidRPr="00C63770" w:rsidRDefault="00C63770" w:rsidP="00C63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13D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6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14:paraId="00A47654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ХАРАКТЕРИСТИКА</w:t>
      </w:r>
    </w:p>
    <w:p w14:paraId="405C224C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99C96C7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на __________________________________________________________________________,</w:t>
      </w:r>
    </w:p>
    <w:p w14:paraId="77511513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vertAlign w:val="subscript"/>
        </w:rPr>
      </w:pPr>
      <w:r w:rsidRPr="00C63770">
        <w:rPr>
          <w:rFonts w:ascii="Times New Roman" w:eastAsia="Calibri" w:hAnsi="Times New Roman" w:cs="Times New Roman"/>
          <w:sz w:val="18"/>
          <w:szCs w:val="24"/>
          <w:vertAlign w:val="subscript"/>
        </w:rPr>
        <w:t>Фамилия, Имя, Отчество</w:t>
      </w:r>
    </w:p>
    <w:p w14:paraId="7CA2705C" w14:textId="2FBFEBB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обучающегося  группы </w:t>
      </w:r>
      <w:proofErr w:type="gramStart"/>
      <w:r w:rsidRPr="00C63770">
        <w:rPr>
          <w:rFonts w:ascii="Times New Roman" w:eastAsia="Calibri" w:hAnsi="Times New Roman" w:cs="Times New Roman"/>
          <w:b/>
          <w:sz w:val="24"/>
          <w:szCs w:val="24"/>
        </w:rPr>
        <w:t>С-</w:t>
      </w:r>
      <w:proofErr w:type="gramEnd"/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___ специальности 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39.02.01</w:t>
      </w:r>
      <w:r w:rsidR="00D83D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Социальная работа </w:t>
      </w:r>
    </w:p>
    <w:p w14:paraId="7EBD805D" w14:textId="2301A4D1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АПОУ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>Педколледж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37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37CBE">
        <w:rPr>
          <w:rFonts w:ascii="Times New Roman" w:eastAsia="Calibri" w:hAnsi="Times New Roman" w:cs="Times New Roman"/>
          <w:b/>
          <w:sz w:val="24"/>
          <w:szCs w:val="24"/>
        </w:rPr>
        <w:t>г.Бузулука</w:t>
      </w:r>
      <w:proofErr w:type="spellEnd"/>
      <w:r w:rsidRPr="00C6377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6F2753B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_____________________________________________________________________________,</w:t>
      </w:r>
    </w:p>
    <w:p w14:paraId="5E88459A" w14:textId="77777777" w:rsidR="00C63770" w:rsidRPr="00C63770" w:rsidRDefault="00C63770" w:rsidP="00C637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24"/>
          <w:vertAlign w:val="subscript"/>
        </w:rPr>
      </w:pPr>
      <w:r w:rsidRPr="00C63770">
        <w:rPr>
          <w:rFonts w:ascii="Times New Roman" w:eastAsia="Calibri" w:hAnsi="Times New Roman" w:cs="Times New Roman"/>
          <w:sz w:val="18"/>
          <w:szCs w:val="24"/>
          <w:vertAlign w:val="subscript"/>
        </w:rPr>
        <w:t>Фамилия, Имя, Отчество</w:t>
      </w:r>
    </w:p>
    <w:p w14:paraId="2CE317BD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проходил(а) ПДП.00 Производственную практику (преддипломную) в период с  «_____»_______ 20___ года по «_____»_______ 20___ года на базе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14:paraId="1F126BA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20B7BB4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14:paraId="4398910C" w14:textId="55E8429F" w:rsid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 результате  практики обучающимся  были освоены  профессиональные компетенции:</w:t>
      </w:r>
    </w:p>
    <w:p w14:paraId="4A50B7EF" w14:textId="77777777" w:rsidR="00D83D20" w:rsidRPr="00C63770" w:rsidRDefault="00D83D2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0"/>
        <w:gridCol w:w="1963"/>
      </w:tblGrid>
      <w:tr w:rsidR="00C63770" w:rsidRPr="00C63770" w14:paraId="216C2D50" w14:textId="77777777" w:rsidTr="00337CBE">
        <w:tc>
          <w:tcPr>
            <w:tcW w:w="7550" w:type="dxa"/>
            <w:vAlign w:val="center"/>
          </w:tcPr>
          <w:p w14:paraId="4F0155AC" w14:textId="77777777" w:rsidR="00C63770" w:rsidRPr="00D83D2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  <w:tc>
          <w:tcPr>
            <w:tcW w:w="1687" w:type="dxa"/>
            <w:vAlign w:val="center"/>
          </w:tcPr>
          <w:p w14:paraId="014078F0" w14:textId="77777777" w:rsidR="00C63770" w:rsidRPr="00D83D2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>Уровень освоения (</w:t>
            </w:r>
            <w:r w:rsidRPr="00D83D20">
              <w:rPr>
                <w:rFonts w:ascii="Times New Roman" w:eastAsia="Calibri" w:hAnsi="Times New Roman" w:cs="Times New Roman"/>
                <w:i/>
              </w:rPr>
              <w:t>указывается средний балл из аттестационного листа по блоку ПК</w:t>
            </w:r>
            <w:r w:rsidRPr="00D83D2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C63770" w:rsidRPr="00C63770" w14:paraId="50F06B9B" w14:textId="77777777" w:rsidTr="00337CBE">
        <w:tc>
          <w:tcPr>
            <w:tcW w:w="7550" w:type="dxa"/>
          </w:tcPr>
          <w:p w14:paraId="4B7E8F03" w14:textId="74A0BFBA" w:rsidR="00C63770" w:rsidRPr="00D83D20" w:rsidRDefault="00C63770" w:rsidP="00D83D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1.1., ПК 2.1., ПК 3.1.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1"/>
              </w:rPr>
              <w:t xml:space="preserve">Диагностировать ТЖС у клиента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 xml:space="preserve">с определением видов необходимой помощи </w:t>
            </w:r>
          </w:p>
        </w:tc>
        <w:tc>
          <w:tcPr>
            <w:tcW w:w="1687" w:type="dxa"/>
          </w:tcPr>
          <w:p w14:paraId="51414B3E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64F14AB8" w14:textId="77777777" w:rsidTr="00337CBE">
        <w:tc>
          <w:tcPr>
            <w:tcW w:w="7550" w:type="dxa"/>
          </w:tcPr>
          <w:p w14:paraId="325CEA3B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1.2., ПК 2.2., ПК 3.2.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Координировать работу по социальному обслуживанию и преобразованию ТЖС клиента</w:t>
            </w:r>
          </w:p>
        </w:tc>
        <w:tc>
          <w:tcPr>
            <w:tcW w:w="1687" w:type="dxa"/>
          </w:tcPr>
          <w:p w14:paraId="3192B9DE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0243DD52" w14:textId="77777777" w:rsidTr="00337CBE">
        <w:tc>
          <w:tcPr>
            <w:tcW w:w="7550" w:type="dxa"/>
          </w:tcPr>
          <w:p w14:paraId="17CC6337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1.3., ПК 2.3., ПК 3.3.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Осуществлять патронат,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граждан находящихся в ТЖС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 (сопровождение,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опекунство, попечительство, патронаж)</w:t>
            </w:r>
          </w:p>
        </w:tc>
        <w:tc>
          <w:tcPr>
            <w:tcW w:w="1687" w:type="dxa"/>
          </w:tcPr>
          <w:p w14:paraId="1706FDD0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56AF0461" w14:textId="77777777" w:rsidTr="00337CBE">
        <w:tc>
          <w:tcPr>
            <w:tcW w:w="7550" w:type="dxa"/>
          </w:tcPr>
          <w:p w14:paraId="008E5495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1.4., ПК 2.4., ПК 3.4. </w:t>
            </w:r>
            <w:r w:rsidRPr="00D83D20">
              <w:rPr>
                <w:rFonts w:ascii="Times New Roman" w:eastAsia="Calibri" w:hAnsi="Times New Roman" w:cs="Times New Roman"/>
                <w:color w:val="000000"/>
                <w:spacing w:val="-3"/>
              </w:rPr>
              <w:t xml:space="preserve">Создавать необходимые условия для адаптации и социальной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реабилитации, граждан находящихся в ТЖС</w:t>
            </w:r>
          </w:p>
        </w:tc>
        <w:tc>
          <w:tcPr>
            <w:tcW w:w="1687" w:type="dxa"/>
          </w:tcPr>
          <w:p w14:paraId="6F4F77AC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76BDC932" w14:textId="77777777" w:rsidTr="00337CBE">
        <w:tc>
          <w:tcPr>
            <w:tcW w:w="7550" w:type="dxa"/>
          </w:tcPr>
          <w:p w14:paraId="1347D07D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3D20">
              <w:rPr>
                <w:rFonts w:ascii="Times New Roman" w:eastAsia="Calibri" w:hAnsi="Times New Roman" w:cs="Times New Roman"/>
                <w:b/>
              </w:rPr>
              <w:t xml:space="preserve">ПК 1.5., ПК 2.5., ПК 3.5. </w:t>
            </w:r>
            <w:r w:rsidRPr="00D83D20">
              <w:rPr>
                <w:rFonts w:ascii="Times New Roman" w:eastAsia="Calibri" w:hAnsi="Times New Roman" w:cs="Times New Roman"/>
                <w:color w:val="000000"/>
              </w:rPr>
              <w:t>Проводить профилактику возникновения новых ТЖС клиентов</w:t>
            </w:r>
          </w:p>
        </w:tc>
        <w:tc>
          <w:tcPr>
            <w:tcW w:w="1687" w:type="dxa"/>
          </w:tcPr>
          <w:p w14:paraId="4515F751" w14:textId="77777777" w:rsidR="00C63770" w:rsidRPr="00D83D2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B73A8F6" w14:textId="111C9DE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 ходе практики обучающийся продемонстрировал общие компетенции:</w:t>
      </w:r>
    </w:p>
    <w:p w14:paraId="4F25C31A" w14:textId="307876EE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76BA9F46" w14:textId="77777777" w:rsidR="00C63770" w:rsidRPr="00C63770" w:rsidRDefault="00C63770" w:rsidP="00C637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Дальнейшего совершенствования требуют </w:t>
      </w:r>
      <w:r w:rsidRPr="00C63770">
        <w:rPr>
          <w:rFonts w:ascii="Times New Roman" w:eastAsia="Calibri" w:hAnsi="Times New Roman" w:cs="Times New Roman"/>
          <w:sz w:val="20"/>
          <w:szCs w:val="24"/>
        </w:rPr>
        <w:t>(</w:t>
      </w:r>
      <w:r w:rsidRPr="00C63770">
        <w:rPr>
          <w:rFonts w:ascii="Times New Roman" w:eastAsia="Calibri" w:hAnsi="Times New Roman" w:cs="Times New Roman"/>
          <w:i/>
          <w:sz w:val="20"/>
          <w:szCs w:val="24"/>
        </w:rPr>
        <w:t>указать при необходимости ПК и/или ОК, а также их части, которые сформированы на недостаточном уровне</w:t>
      </w:r>
      <w:r w:rsidRPr="00C63770">
        <w:rPr>
          <w:rFonts w:ascii="Times New Roman" w:eastAsia="Calibri" w:hAnsi="Times New Roman" w:cs="Times New Roman"/>
          <w:sz w:val="20"/>
          <w:szCs w:val="24"/>
        </w:rPr>
        <w:t xml:space="preserve">)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07D30AB" w14:textId="5ECC133D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DC1143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3318B2D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Руководитель практики организации: ________________________________  ______________________________</w:t>
      </w:r>
    </w:p>
    <w:p w14:paraId="5EB5073A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МП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(подпись)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(ФИО)</w:t>
      </w:r>
    </w:p>
    <w:p w14:paraId="61E319A7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Руководитель практики колледжа:      ____________________________  __________________________________</w:t>
      </w:r>
    </w:p>
    <w:p w14:paraId="605C16D9" w14:textId="77777777" w:rsidR="00C63770" w:rsidRPr="00C63770" w:rsidRDefault="00C63770" w:rsidP="00C6377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>МП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(подпись)</w:t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(ФИО)</w:t>
      </w:r>
    </w:p>
    <w:p w14:paraId="47E5745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7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«____»______________20____ г. </w:t>
      </w:r>
    </w:p>
    <w:p w14:paraId="56B6C358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AED15E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33271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DE396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ACCFB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7D5ADC" w14:textId="77777777" w:rsidR="00D83D20" w:rsidRDefault="00D83D2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AD5B4A" w14:textId="04367043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    Приложение 4</w:t>
      </w:r>
    </w:p>
    <w:p w14:paraId="3D94015F" w14:textId="77777777" w:rsidR="00C63770" w:rsidRPr="00C63770" w:rsidRDefault="00C63770" w:rsidP="00C63770">
      <w:pPr>
        <w:spacing w:after="0" w:line="240" w:lineRule="auto"/>
        <w:ind w:left="4254" w:firstLine="7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056B08" w14:textId="77777777" w:rsidR="00C63770" w:rsidRPr="00C63770" w:rsidRDefault="00C63770" w:rsidP="00C63770">
      <w:pPr>
        <w:tabs>
          <w:tab w:val="left" w:pos="5520"/>
        </w:tabs>
        <w:spacing w:after="0" w:line="240" w:lineRule="auto"/>
        <w:ind w:left="4253" w:hanging="1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УТВЕРЖДАЮ:</w:t>
      </w:r>
    </w:p>
    <w:p w14:paraId="54E803B9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</w:t>
      </w:r>
    </w:p>
    <w:p w14:paraId="63E3A6BF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от организации</w:t>
      </w:r>
    </w:p>
    <w:p w14:paraId="2F80E5B9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7EF9B91A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4D3F24EA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(организация)</w:t>
      </w:r>
    </w:p>
    <w:p w14:paraId="0A77F243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______________   ______________________________</w:t>
      </w:r>
    </w:p>
    <w:p w14:paraId="3695B23B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 xml:space="preserve">     (подпись)    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(Ф.И.О.)</w:t>
      </w:r>
    </w:p>
    <w:p w14:paraId="27E35CA0" w14:textId="77777777" w:rsidR="00C63770" w:rsidRPr="00C63770" w:rsidRDefault="00C63770" w:rsidP="00C63770">
      <w:pPr>
        <w:spacing w:after="0" w:line="240" w:lineRule="auto"/>
        <w:ind w:left="5529" w:hanging="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>«______»____________________20______г.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М.П.</w:t>
      </w:r>
    </w:p>
    <w:p w14:paraId="58651BC6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14:paraId="39E756DE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 ВЫПОЛНЕНИИ  ЗАДАНИЯ  ПРАКТИКИ</w:t>
      </w:r>
    </w:p>
    <w:p w14:paraId="7AFC579D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3DBA217D" w14:textId="76656A51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63770">
        <w:rPr>
          <w:rFonts w:ascii="Times New Roman" w:eastAsia="Calibri" w:hAnsi="Times New Roman" w:cs="Times New Roman"/>
          <w:sz w:val="20"/>
          <w:szCs w:val="20"/>
        </w:rPr>
        <w:t xml:space="preserve">Ф.И.О. обучающегося __________________________________________________________Группа </w:t>
      </w:r>
      <w:r w:rsidRPr="00C63770">
        <w:rPr>
          <w:rFonts w:ascii="Times New Roman" w:eastAsia="Calibri" w:hAnsi="Times New Roman" w:cs="Times New Roman"/>
          <w:b/>
          <w:sz w:val="20"/>
          <w:szCs w:val="20"/>
        </w:rPr>
        <w:t>_________</w:t>
      </w:r>
    </w:p>
    <w:p w14:paraId="28A39134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2268"/>
      </w:tblGrid>
      <w:tr w:rsidR="00C63770" w:rsidRPr="00C63770" w14:paraId="4E19B190" w14:textId="77777777" w:rsidTr="00337CBE">
        <w:tc>
          <w:tcPr>
            <w:tcW w:w="993" w:type="dxa"/>
          </w:tcPr>
          <w:p w14:paraId="260634BC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4536" w:type="dxa"/>
          </w:tcPr>
          <w:p w14:paraId="5721D6A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1701" w:type="dxa"/>
            <w:vAlign w:val="center"/>
          </w:tcPr>
          <w:p w14:paraId="4834B40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Результат выполнения задания</w:t>
            </w:r>
          </w:p>
        </w:tc>
        <w:tc>
          <w:tcPr>
            <w:tcW w:w="2268" w:type="dxa"/>
            <w:shd w:val="clear" w:color="auto" w:fill="auto"/>
          </w:tcPr>
          <w:p w14:paraId="28EAADC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Трудности, возникшие в ходе выполнения задания</w:t>
            </w:r>
          </w:p>
        </w:tc>
      </w:tr>
      <w:tr w:rsidR="00C63770" w:rsidRPr="00C63770" w14:paraId="39974A19" w14:textId="77777777" w:rsidTr="00337CBE">
        <w:trPr>
          <w:trHeight w:val="112"/>
        </w:trPr>
        <w:tc>
          <w:tcPr>
            <w:tcW w:w="993" w:type="dxa"/>
            <w:vAlign w:val="center"/>
          </w:tcPr>
          <w:p w14:paraId="4ABDCE55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1.2.</w:t>
            </w:r>
          </w:p>
          <w:p w14:paraId="6EA177BB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2.2.</w:t>
            </w:r>
          </w:p>
          <w:p w14:paraId="437B2D81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3.2.</w:t>
            </w:r>
          </w:p>
          <w:p w14:paraId="3CC108DF" w14:textId="4C9C981A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47E2E0C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требованиями охраны труда, техники безопасности, правилами внутреннего трудового распорядка. Знакомство с базой практики, нормативно-правовой документацией, регламентирующей деятельность организации и работу с клиентами. Знакомство с циклограммой и рабочим планом специалиста по социальной работе организации:</w:t>
            </w:r>
          </w:p>
          <w:p w14:paraId="07B976CD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нормативных документов, законодательных актов по организации трудовых процессов специалиста по социальной работе базы практики</w:t>
            </w:r>
          </w:p>
          <w:p w14:paraId="710F5449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объема социальных услуг, видов социальной помощи клиентам в условиях базы практики</w:t>
            </w:r>
          </w:p>
          <w:p w14:paraId="74216F19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круга специалистов и объема их деятельности для решения конкретных задач по оказанию помощи и поддержки клиенту в условиях базы практики</w:t>
            </w:r>
          </w:p>
          <w:p w14:paraId="41B01894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специфики деятельности специалистов по оказанию помощи и поддержки клиентов в условиях базы практики </w:t>
            </w:r>
          </w:p>
          <w:p w14:paraId="1BABC168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направлений и содержания взаимодействия специалиста по социальной работе базы практики со специалистами различных служб по работе с клиентами, находящимися в ТЖС</w:t>
            </w:r>
          </w:p>
          <w:p w14:paraId="27276BE1" w14:textId="77777777" w:rsidR="00C63770" w:rsidRPr="00116119" w:rsidRDefault="00C63770" w:rsidP="00C63770">
            <w:pPr>
              <w:numPr>
                <w:ilvl w:val="0"/>
                <w:numId w:val="40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управления процессом оказания помощи и поддержки лицам, находящимся в ТЖС, в условиях базы практики</w:t>
            </w:r>
          </w:p>
        </w:tc>
        <w:tc>
          <w:tcPr>
            <w:tcW w:w="1701" w:type="dxa"/>
            <w:vAlign w:val="center"/>
          </w:tcPr>
          <w:p w14:paraId="2E6259F3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E21967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</w:tr>
      <w:tr w:rsidR="00C63770" w:rsidRPr="00C63770" w14:paraId="4887D6DB" w14:textId="77777777" w:rsidTr="00337CBE">
        <w:tc>
          <w:tcPr>
            <w:tcW w:w="993" w:type="dxa"/>
          </w:tcPr>
          <w:p w14:paraId="1F3F215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ПК.1.3.</w:t>
            </w:r>
          </w:p>
          <w:p w14:paraId="53EF017D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ПК.2.3.</w:t>
            </w:r>
          </w:p>
          <w:p w14:paraId="1318EE0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ПК.3.3.</w:t>
            </w:r>
          </w:p>
          <w:p w14:paraId="3E715A2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ПК.1.4.</w:t>
            </w:r>
          </w:p>
          <w:p w14:paraId="1D9CD74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ПК.2.4.</w:t>
            </w:r>
          </w:p>
          <w:p w14:paraId="24FA6B7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ПК.3.4.</w:t>
            </w:r>
          </w:p>
          <w:p w14:paraId="35FAB849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ПК.1.5.</w:t>
            </w:r>
          </w:p>
          <w:p w14:paraId="6E7C977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ПК.2.5.</w:t>
            </w:r>
          </w:p>
          <w:p w14:paraId="3CCCA7D9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ПК.3.5.</w:t>
            </w:r>
          </w:p>
          <w:p w14:paraId="0EC9340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7DD17C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237BCB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ПК.1.1.</w:t>
            </w:r>
          </w:p>
          <w:p w14:paraId="3F4F755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ПК.2.1.</w:t>
            </w:r>
          </w:p>
          <w:p w14:paraId="6654B78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ПК.3.1.</w:t>
            </w:r>
          </w:p>
          <w:p w14:paraId="72442DD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C9F7E2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DB6768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BEEF2C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8E40020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DE5AB0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EDE4E5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16FEE3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E129DE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B41872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BEADF3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C836C4C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8DE757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94DA94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364E2F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063D81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1662407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680FE6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DAD8C4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5EBD3EA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32D9A78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78B94A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0D1D6AF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388CB01" w14:textId="51E099F6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07F5FD7" w14:textId="218C7D0B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5A5E2D8" w14:textId="67FC35C2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1A743A5" w14:textId="18DAE790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0F231E4" w14:textId="0670C29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EE698CA" w14:textId="5F80471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5734F32F" w14:textId="25622F23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2B71C1E" w14:textId="05BE92E7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B165FE3" w14:textId="24697B9B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7DB7B1C3" w14:textId="0B2B787C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DB9DD3A" w14:textId="7E68CC0A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56890E6" w14:textId="678B855E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E8861BB" w14:textId="011A2312" w:rsid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62C01ED0" w14:textId="77777777" w:rsidR="00116119" w:rsidRPr="00116119" w:rsidRDefault="00116119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D8E49CE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16B2376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4E03726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1.2.</w:t>
            </w:r>
          </w:p>
          <w:p w14:paraId="7547F3E3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2.2.</w:t>
            </w:r>
          </w:p>
          <w:p w14:paraId="646446F2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ПК. 3.2.</w:t>
            </w:r>
          </w:p>
          <w:p w14:paraId="5CB22606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39699151" w14:textId="77777777" w:rsidR="00C63770" w:rsidRPr="00116119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1F8A1CD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Помощь в организации трудовых процессов специалистам по социальной работе, а также самостоятельное выполнение трудовых функций по социальному обслуживанию, социальному </w:t>
            </w: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обеспечению, социальной помощи клиентам. Документационное обеспечение трудовых процессов (отбор, оформление, систематизация и т.п.) в рамках реализуемых технологий в социальной работе с клиентами. </w:t>
            </w:r>
          </w:p>
          <w:p w14:paraId="5A63F2FD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и осуществление индивидуального сопровождения клиентов, находящихся в ТЖС, в условиях организации</w:t>
            </w:r>
          </w:p>
          <w:p w14:paraId="476DB29F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социального патроната в условиях организации по работе с клиентами, находящимися в ТЖС</w:t>
            </w:r>
          </w:p>
          <w:p w14:paraId="566A480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взаимоотношений с лицами, находящимися в ТЖС, в конкретной ситуации</w:t>
            </w:r>
          </w:p>
          <w:p w14:paraId="46599B8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индивидуальной и групповой социальной работы с клиентами, находящимися в ТЖС</w:t>
            </w:r>
          </w:p>
          <w:p w14:paraId="76AFFD87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ведение необходимой документации для осуществления социального патроната клиентов, находящихся в ТЖС</w:t>
            </w:r>
          </w:p>
          <w:p w14:paraId="589E176E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социальной работы по адаптации и реабилитации лиц, находящихся в ТЖС </w:t>
            </w:r>
          </w:p>
          <w:p w14:paraId="43F5CCAC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социальной адаптации и реабилитации в условиях организации по работе с клиентами, находящимися в ТЖС</w:t>
            </w:r>
          </w:p>
          <w:p w14:paraId="47B9CA09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Подбор информации консультативного характера для клиентов, находящихся в ТЖС</w:t>
            </w:r>
          </w:p>
          <w:p w14:paraId="3D889628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информации консультативного характера по социальной работе с клиентами, находящимися в ТЖС</w:t>
            </w:r>
          </w:p>
          <w:p w14:paraId="3BF56309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социальной помощи клиентам, находящимся в ТЖС, путем поддержки, консультирования, реабилитации и других видов адресной помощи и социальных услуг</w:t>
            </w:r>
          </w:p>
          <w:p w14:paraId="4FE51654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собственной профессиональной деятельности по адаптации и реабилитации клиентов, находящихся в ТЖС</w:t>
            </w:r>
          </w:p>
          <w:p w14:paraId="229667FD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прав клиентов на льготы, пособия, социальное обслуживание</w:t>
            </w:r>
          </w:p>
          <w:p w14:paraId="7F2015B8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клиентов, находящихся в ТЖС, о действующих законодательных актах в сфере социальной защиты</w:t>
            </w:r>
          </w:p>
          <w:p w14:paraId="0CEE389F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социальной помощи клиентам, находящимся в ТЖС</w:t>
            </w:r>
          </w:p>
          <w:p w14:paraId="29FEDA25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системы мероприятий по преобразованию и профилактике ТЖС клиента в условиях организации</w:t>
            </w:r>
          </w:p>
          <w:p w14:paraId="310381A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форм и методов осуществления социальной профилактики в условиях организации по работе с клиентами, находящимися в ТЖС</w:t>
            </w:r>
          </w:p>
          <w:p w14:paraId="6E90BC33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разработок мероприятий различной направленности в рамках социальной работы с клиентами, находящимися в ТЖС</w:t>
            </w:r>
          </w:p>
          <w:p w14:paraId="4190F20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мероприятий различной </w:t>
            </w: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 в рамках социальной работы с клиентами, находящимися в ТЖС</w:t>
            </w:r>
          </w:p>
          <w:p w14:paraId="70A0E567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социально-профилактической работы с клиентами, находящимися в ТЖС</w:t>
            </w:r>
          </w:p>
          <w:p w14:paraId="678DA6D6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использование форм и методов оказания социальной помощи и поддержки лицам, находящимся в ТЖС, в условиях базы практики</w:t>
            </w:r>
          </w:p>
          <w:p w14:paraId="40465ADA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социальных технологий для оказания помощи и поддержки лицам, находящимся в ТЖС, в условиях базы практики</w:t>
            </w:r>
          </w:p>
          <w:p w14:paraId="6618216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механизмов привлечения различных специалистов, учреждений к процессу решения конкретных проблем клиента в системе межведомственного взаимодействия</w:t>
            </w:r>
          </w:p>
          <w:p w14:paraId="46C56B51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нормативных регламентов по организации взаимодействия специалистов и учреждений для решения конкретных проблем клиента в системе межведомственного взаимодействия</w:t>
            </w:r>
          </w:p>
          <w:p w14:paraId="1EB2DD8A" w14:textId="77777777" w:rsidR="00C63770" w:rsidRPr="00116119" w:rsidRDefault="00C63770" w:rsidP="00C63770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в социальной работе инновационных технологий по преобразованию и профилактике ТЖС клиентов</w:t>
            </w:r>
          </w:p>
          <w:p w14:paraId="482BEB4D" w14:textId="7F6AF105" w:rsidR="00C63770" w:rsidRPr="00116119" w:rsidRDefault="00C63770" w:rsidP="00116119">
            <w:pPr>
              <w:numPr>
                <w:ilvl w:val="0"/>
                <w:numId w:val="42"/>
              </w:numPr>
              <w:spacing w:after="0" w:line="240" w:lineRule="auto"/>
              <w:ind w:left="317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творческого подхода в социальной работе по преобразованию и профилактике ТЖС клиентов</w:t>
            </w:r>
          </w:p>
        </w:tc>
        <w:tc>
          <w:tcPr>
            <w:tcW w:w="1701" w:type="dxa"/>
            <w:vAlign w:val="center"/>
          </w:tcPr>
          <w:p w14:paraId="57EEBE3D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51F1F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63770" w:rsidRPr="00C63770" w14:paraId="13E82429" w14:textId="77777777" w:rsidTr="00337CBE">
        <w:tc>
          <w:tcPr>
            <w:tcW w:w="993" w:type="dxa"/>
          </w:tcPr>
          <w:p w14:paraId="1E4A6D4C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284FB901" w14:textId="77777777" w:rsidR="00C63770" w:rsidRPr="00116119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119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отчетной документации по итогам практики.</w:t>
            </w:r>
          </w:p>
        </w:tc>
        <w:tc>
          <w:tcPr>
            <w:tcW w:w="1701" w:type="dxa"/>
            <w:vAlign w:val="center"/>
          </w:tcPr>
          <w:p w14:paraId="15791E47" w14:textId="77777777" w:rsidR="00C63770" w:rsidRPr="00116119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8B4522" w14:textId="77777777" w:rsidR="00C63770" w:rsidRPr="00C63770" w:rsidRDefault="00C63770" w:rsidP="00C63770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14:paraId="45C43DE8" w14:textId="77777777" w:rsidR="00116119" w:rsidRDefault="00116119" w:rsidP="00C6377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b/>
          <w:szCs w:val="24"/>
        </w:rPr>
      </w:pPr>
    </w:p>
    <w:p w14:paraId="20EF3B3E" w14:textId="44AD41DB" w:rsidR="00C63770" w:rsidRPr="00C63770" w:rsidRDefault="00C63770" w:rsidP="00C6377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>ВЫВОДЫ</w:t>
      </w:r>
      <w:r w:rsidRPr="00C63770">
        <w:rPr>
          <w:rFonts w:ascii="Times New Roman" w:eastAsia="Calibri" w:hAnsi="Times New Roman" w:cs="Times New Roman"/>
          <w:szCs w:val="24"/>
        </w:rPr>
        <w:t xml:space="preserve"> обучающегося-практиканта о выполнении заданий  практики: _______________________</w:t>
      </w:r>
    </w:p>
    <w:p w14:paraId="14C06CC7" w14:textId="6CF9BE2B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519CB10" w14:textId="14F02D43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98FE434" w14:textId="54E4A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60326BFD" w14:textId="6D2BD773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0965C59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205A154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>Обучающийся - практикант:</w:t>
      </w:r>
      <w:r w:rsidRPr="00C63770">
        <w:rPr>
          <w:rFonts w:ascii="Times New Roman" w:eastAsia="Calibri" w:hAnsi="Times New Roman" w:cs="Times New Roman"/>
          <w:szCs w:val="24"/>
        </w:rPr>
        <w:tab/>
        <w:t>___________________   ___________________________</w:t>
      </w:r>
    </w:p>
    <w:p w14:paraId="3AEF6CC8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(ФИО)</w:t>
      </w:r>
    </w:p>
    <w:p w14:paraId="0E2D17A4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Cs w:val="24"/>
        </w:rPr>
      </w:pPr>
    </w:p>
    <w:p w14:paraId="72F0A007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 xml:space="preserve">«____»_____________________20____г.   </w:t>
      </w:r>
    </w:p>
    <w:p w14:paraId="14382841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Cs w:val="24"/>
        </w:rPr>
      </w:pPr>
    </w:p>
    <w:p w14:paraId="73FBC044" w14:textId="4401767A" w:rsidR="00C63770" w:rsidRPr="00C63770" w:rsidRDefault="00C63770" w:rsidP="00C63770">
      <w:pPr>
        <w:spacing w:after="0" w:line="240" w:lineRule="auto"/>
        <w:ind w:hanging="69"/>
        <w:jc w:val="both"/>
        <w:rPr>
          <w:rFonts w:ascii="Times New Roman" w:eastAsia="Calibri" w:hAnsi="Times New Roman" w:cs="Times New Roman"/>
          <w:b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 xml:space="preserve"> ВЫВОДЫ </w:t>
      </w:r>
      <w:r w:rsidRPr="00C63770">
        <w:rPr>
          <w:rFonts w:ascii="Times New Roman" w:eastAsia="Calibri" w:hAnsi="Times New Roman" w:cs="Times New Roman"/>
          <w:szCs w:val="24"/>
        </w:rPr>
        <w:t>руководителя практики колледжа</w:t>
      </w:r>
      <w:r w:rsidRPr="00C63770">
        <w:rPr>
          <w:rFonts w:ascii="Times New Roman" w:eastAsia="Calibri" w:hAnsi="Times New Roman" w:cs="Times New Roman"/>
          <w:b/>
          <w:szCs w:val="24"/>
        </w:rPr>
        <w:t>________________________________________________</w:t>
      </w:r>
    </w:p>
    <w:p w14:paraId="1C0BF10F" w14:textId="77777777" w:rsidR="00C63770" w:rsidRPr="00C63770" w:rsidRDefault="00C63770" w:rsidP="00C63770">
      <w:pPr>
        <w:spacing w:after="0" w:line="240" w:lineRule="auto"/>
        <w:ind w:hanging="6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Cs w:val="24"/>
        </w:rPr>
        <w:tab/>
        <w:t xml:space="preserve">     </w:t>
      </w:r>
      <w:r w:rsidRPr="00C63770">
        <w:rPr>
          <w:rFonts w:ascii="Times New Roman" w:eastAsia="Calibri" w:hAnsi="Times New Roman" w:cs="Times New Roman"/>
          <w:sz w:val="16"/>
          <w:szCs w:val="16"/>
        </w:rPr>
        <w:t>(отчёт не соответствует, частично соответствует, соответствует)</w:t>
      </w:r>
    </w:p>
    <w:p w14:paraId="112B85C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DB7AEA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>Руководитель практики колледжа:</w:t>
      </w:r>
      <w:r w:rsidRPr="00C63770">
        <w:rPr>
          <w:rFonts w:ascii="Times New Roman" w:eastAsia="Calibri" w:hAnsi="Times New Roman" w:cs="Times New Roman"/>
          <w:szCs w:val="24"/>
        </w:rPr>
        <w:tab/>
        <w:t>_________________   ____________________________________</w:t>
      </w:r>
    </w:p>
    <w:p w14:paraId="1AB53A6E" w14:textId="77777777" w:rsidR="00C63770" w:rsidRPr="00C63770" w:rsidRDefault="00C63770" w:rsidP="00C63770">
      <w:pPr>
        <w:spacing w:after="0" w:line="240" w:lineRule="auto"/>
        <w:ind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358F530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671B8F7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Cs w:val="24"/>
        </w:rPr>
        <w:t xml:space="preserve">«____»_____________________20____г.   </w:t>
      </w:r>
    </w:p>
    <w:p w14:paraId="63D1D21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 w:val="16"/>
          <w:szCs w:val="16"/>
          <w:lang w:eastAsia="ru-RU"/>
        </w:rPr>
        <w:t>М.П.</w:t>
      </w:r>
    </w:p>
    <w:p w14:paraId="0376A271" w14:textId="77777777" w:rsidR="00C63770" w:rsidRPr="00C63770" w:rsidRDefault="00C63770" w:rsidP="00C63770">
      <w:pPr>
        <w:spacing w:after="0" w:line="240" w:lineRule="auto"/>
        <w:ind w:hanging="6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Приложение 5</w:t>
      </w:r>
    </w:p>
    <w:p w14:paraId="79427ED9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ВЕДОМОСТЬ</w:t>
      </w:r>
    </w:p>
    <w:p w14:paraId="070934B6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учёта практики</w:t>
      </w:r>
    </w:p>
    <w:p w14:paraId="0737D08F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0348B86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D6C83F" w14:textId="283A1694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C63770">
        <w:rPr>
          <w:rFonts w:ascii="Times New Roman" w:eastAsia="Calibri" w:hAnsi="Times New Roman" w:cs="Times New Roman"/>
          <w:sz w:val="24"/>
          <w:szCs w:val="24"/>
        </w:rPr>
        <w:t>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14:paraId="25CCCC4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 xml:space="preserve">Сроки  практики: </w:t>
      </w:r>
      <w:r w:rsidRPr="00C63770">
        <w:rPr>
          <w:rFonts w:ascii="Times New Roman" w:eastAsia="Calibri" w:hAnsi="Times New Roman" w:cs="Times New Roman"/>
          <w:szCs w:val="24"/>
        </w:rPr>
        <w:t>_____________________________________________________________________</w:t>
      </w:r>
    </w:p>
    <w:p w14:paraId="3CC61497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474"/>
        <w:gridCol w:w="1474"/>
        <w:gridCol w:w="1475"/>
        <w:gridCol w:w="1474"/>
        <w:gridCol w:w="1475"/>
        <w:gridCol w:w="1418"/>
      </w:tblGrid>
      <w:tr w:rsidR="00C63770" w:rsidRPr="00C63770" w14:paraId="4EC49615" w14:textId="77777777" w:rsidTr="00337CBE">
        <w:trPr>
          <w:trHeight w:val="207"/>
        </w:trPr>
        <w:tc>
          <w:tcPr>
            <w:tcW w:w="425" w:type="dxa"/>
            <w:vMerge w:val="restart"/>
            <w:shd w:val="clear" w:color="auto" w:fill="auto"/>
          </w:tcPr>
          <w:p w14:paraId="1610B94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A18DA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Ф.И.О.</w:t>
            </w:r>
          </w:p>
          <w:p w14:paraId="42C3E8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обучающегося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70BB76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Уровень освоения ПК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62BD097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Наличие характеристики</w:t>
            </w:r>
          </w:p>
          <w:p w14:paraId="0920669C" w14:textId="77777777" w:rsidR="00C63770" w:rsidRPr="00C63770" w:rsidRDefault="00C63770" w:rsidP="00C63770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(положительная, отрицательная)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3B0D1C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Своевременность и полнота заполнения дневника практики</w:t>
            </w:r>
          </w:p>
          <w:p w14:paraId="01068770" w14:textId="77777777" w:rsidR="00C63770" w:rsidRPr="00C63770" w:rsidRDefault="00C63770" w:rsidP="00C6377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(не соответствует, частично соответствует, соответствует)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7286912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Своевременность и качество  составления отчёта о практике (не соответствует, частично соответствует, соответствует)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2F7A76B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Качество выполнения задания по практике (не соответствует, частично соответствует, соответствует)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29BDE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ИТОГ</w:t>
            </w:r>
          </w:p>
          <w:p w14:paraId="4467E65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(результаты </w:t>
            </w:r>
            <w:proofErr w:type="spellStart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диф</w:t>
            </w:r>
            <w:proofErr w:type="gramStart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.з</w:t>
            </w:r>
            <w:proofErr w:type="gramEnd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ачёта</w:t>
            </w:r>
            <w:proofErr w:type="spellEnd"/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;</w:t>
            </w:r>
          </w:p>
          <w:p w14:paraId="60FC8F1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18"/>
              </w:rPr>
              <w:t>зачтено/не зачтено)</w:t>
            </w:r>
          </w:p>
          <w:p w14:paraId="540B40D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D4C5877" w14:textId="77777777" w:rsidTr="00337CBE">
        <w:trPr>
          <w:trHeight w:val="207"/>
        </w:trPr>
        <w:tc>
          <w:tcPr>
            <w:tcW w:w="425" w:type="dxa"/>
            <w:vMerge/>
            <w:shd w:val="clear" w:color="auto" w:fill="auto"/>
          </w:tcPr>
          <w:p w14:paraId="66BE931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81EF0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160C327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CF9F9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4CE7274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5ADBC50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C23B59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0FAB70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AC2D973" w14:textId="77777777" w:rsidTr="00337CBE">
        <w:tc>
          <w:tcPr>
            <w:tcW w:w="425" w:type="dxa"/>
            <w:shd w:val="clear" w:color="auto" w:fill="auto"/>
          </w:tcPr>
          <w:p w14:paraId="24EAADA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A1523E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0F4A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DA08A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2F54B2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7508FB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8A7934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C95B5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1EF8F80" w14:textId="77777777" w:rsidTr="00337CBE">
        <w:tc>
          <w:tcPr>
            <w:tcW w:w="425" w:type="dxa"/>
            <w:shd w:val="clear" w:color="auto" w:fill="auto"/>
          </w:tcPr>
          <w:p w14:paraId="401CE2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F2B0F0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1ECBCB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2116AC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13A8FD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EACF76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C9B40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93AB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7AE5E18" w14:textId="77777777" w:rsidTr="00337CBE">
        <w:tc>
          <w:tcPr>
            <w:tcW w:w="425" w:type="dxa"/>
            <w:shd w:val="clear" w:color="auto" w:fill="auto"/>
          </w:tcPr>
          <w:p w14:paraId="2E60DA5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4A6432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96C1F4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3F943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8F57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21789B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0AFFC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036E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2AD843E" w14:textId="77777777" w:rsidTr="00337CBE">
        <w:tc>
          <w:tcPr>
            <w:tcW w:w="425" w:type="dxa"/>
            <w:shd w:val="clear" w:color="auto" w:fill="auto"/>
          </w:tcPr>
          <w:p w14:paraId="775CBD4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D5F85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AA4768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263BB8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71D595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BF96D1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ADC04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98D19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92DCB80" w14:textId="77777777" w:rsidTr="00337CBE">
        <w:tc>
          <w:tcPr>
            <w:tcW w:w="425" w:type="dxa"/>
            <w:shd w:val="clear" w:color="auto" w:fill="auto"/>
          </w:tcPr>
          <w:p w14:paraId="35B718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C22F9F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4DCAF5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13F1C9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D39402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85EC3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7DF8D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9C0EC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0AA72304" w14:textId="77777777" w:rsidTr="00337CBE">
        <w:tc>
          <w:tcPr>
            <w:tcW w:w="425" w:type="dxa"/>
            <w:shd w:val="clear" w:color="auto" w:fill="auto"/>
          </w:tcPr>
          <w:p w14:paraId="1CE4E0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388DAB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43AB05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A8BAC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B6A91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24C78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AA523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C5B03A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4382AE4" w14:textId="77777777" w:rsidTr="00337CBE">
        <w:tc>
          <w:tcPr>
            <w:tcW w:w="425" w:type="dxa"/>
            <w:shd w:val="clear" w:color="auto" w:fill="auto"/>
          </w:tcPr>
          <w:p w14:paraId="48F6F6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4561CA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390221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78CB5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41E5D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FD1DE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870EF2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93628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E51CFD4" w14:textId="77777777" w:rsidTr="00337CBE">
        <w:tc>
          <w:tcPr>
            <w:tcW w:w="425" w:type="dxa"/>
            <w:shd w:val="clear" w:color="auto" w:fill="auto"/>
          </w:tcPr>
          <w:p w14:paraId="49D22FB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F7E47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A84B5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3756E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60D5E6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9EAFBF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6D02F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C20BF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40DDEF38" w14:textId="77777777" w:rsidTr="00337CBE">
        <w:tc>
          <w:tcPr>
            <w:tcW w:w="425" w:type="dxa"/>
            <w:shd w:val="clear" w:color="auto" w:fill="auto"/>
          </w:tcPr>
          <w:p w14:paraId="539EF4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41E34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5C157F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5591B2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73F2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91A983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C4F7E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B3129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5D5B57B3" w14:textId="77777777" w:rsidTr="00337CBE">
        <w:tc>
          <w:tcPr>
            <w:tcW w:w="425" w:type="dxa"/>
            <w:shd w:val="clear" w:color="auto" w:fill="auto"/>
          </w:tcPr>
          <w:p w14:paraId="1D2F1D8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338D546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FEBFDB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B71FAF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EB60EF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968811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92CBF5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B48B9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24ACC36" w14:textId="77777777" w:rsidTr="00337CBE">
        <w:tc>
          <w:tcPr>
            <w:tcW w:w="425" w:type="dxa"/>
            <w:shd w:val="clear" w:color="auto" w:fill="auto"/>
          </w:tcPr>
          <w:p w14:paraId="14404AF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187BC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F44D5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EC6EB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03BD6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2A208E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D3C7C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8235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3B91EA39" w14:textId="77777777" w:rsidTr="00337CBE">
        <w:tc>
          <w:tcPr>
            <w:tcW w:w="425" w:type="dxa"/>
            <w:shd w:val="clear" w:color="auto" w:fill="auto"/>
          </w:tcPr>
          <w:p w14:paraId="2A88F8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63A897C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5D36F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B703D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BF448C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5995F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7FCFC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F8139C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DF76BBE" w14:textId="77777777" w:rsidTr="00337CBE">
        <w:tc>
          <w:tcPr>
            <w:tcW w:w="425" w:type="dxa"/>
            <w:shd w:val="clear" w:color="auto" w:fill="auto"/>
          </w:tcPr>
          <w:p w14:paraId="67D3544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1547A1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0DC7F7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132AD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86014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910EF8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9C1861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4263B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795994E9" w14:textId="77777777" w:rsidTr="00337CBE">
        <w:tc>
          <w:tcPr>
            <w:tcW w:w="425" w:type="dxa"/>
            <w:shd w:val="clear" w:color="auto" w:fill="auto"/>
          </w:tcPr>
          <w:p w14:paraId="17ED4E3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05DD4C2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BF16F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EDFB37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6F440C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3670C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35B741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828CA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9A7ABB9" w14:textId="77777777" w:rsidTr="00337CBE">
        <w:tc>
          <w:tcPr>
            <w:tcW w:w="425" w:type="dxa"/>
            <w:shd w:val="clear" w:color="auto" w:fill="auto"/>
          </w:tcPr>
          <w:p w14:paraId="7CB2B71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6F26BE5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C616A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032ED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3CE081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BD1811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F51754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0D8B5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FC604F6" w14:textId="77777777" w:rsidTr="00337CBE">
        <w:tc>
          <w:tcPr>
            <w:tcW w:w="425" w:type="dxa"/>
            <w:shd w:val="clear" w:color="auto" w:fill="auto"/>
          </w:tcPr>
          <w:p w14:paraId="6073C2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54006B5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F22080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79AA2D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266426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80E9F5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403CDB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F7716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DF189F0" w14:textId="77777777" w:rsidTr="00337CBE">
        <w:tc>
          <w:tcPr>
            <w:tcW w:w="425" w:type="dxa"/>
            <w:shd w:val="clear" w:color="auto" w:fill="auto"/>
          </w:tcPr>
          <w:p w14:paraId="5AB91FF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0B0C40D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01FCAF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EBB8B8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BE398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56C880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FAAD59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D127D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0604803" w14:textId="77777777" w:rsidTr="00337CBE">
        <w:tc>
          <w:tcPr>
            <w:tcW w:w="425" w:type="dxa"/>
            <w:shd w:val="clear" w:color="auto" w:fill="auto"/>
          </w:tcPr>
          <w:p w14:paraId="6645B68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1B78E42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7D5E7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42A03A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ADA09C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9B5424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29BB64D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5198DC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3FB8014C" w14:textId="77777777" w:rsidTr="00337CBE">
        <w:tc>
          <w:tcPr>
            <w:tcW w:w="425" w:type="dxa"/>
            <w:shd w:val="clear" w:color="auto" w:fill="auto"/>
          </w:tcPr>
          <w:p w14:paraId="58B74A3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0AA729D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9FD4C1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55BE0A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0C6FEA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D2504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030FB7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2B3C6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5A442AF7" w14:textId="77777777" w:rsidTr="00337CBE">
        <w:tc>
          <w:tcPr>
            <w:tcW w:w="425" w:type="dxa"/>
            <w:shd w:val="clear" w:color="auto" w:fill="auto"/>
          </w:tcPr>
          <w:p w14:paraId="111692F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A108C6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7E65B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3B41C39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4F88A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2DED42D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2297E0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D4C98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FEFFDD6" w14:textId="77777777" w:rsidTr="00337CBE">
        <w:tc>
          <w:tcPr>
            <w:tcW w:w="425" w:type="dxa"/>
            <w:shd w:val="clear" w:color="auto" w:fill="auto"/>
          </w:tcPr>
          <w:p w14:paraId="04313E4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702F24A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5B9ED6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7976AE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06EDE70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FC5DFB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5249BA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74B27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663E98D0" w14:textId="77777777" w:rsidTr="00337CBE">
        <w:tc>
          <w:tcPr>
            <w:tcW w:w="425" w:type="dxa"/>
            <w:shd w:val="clear" w:color="auto" w:fill="auto"/>
          </w:tcPr>
          <w:p w14:paraId="64E9DCD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AC95BA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CDD6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8B2AAB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494BAA2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76CAC60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C1BAE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09A65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C2F67E9" w14:textId="77777777" w:rsidTr="00337CBE">
        <w:tc>
          <w:tcPr>
            <w:tcW w:w="425" w:type="dxa"/>
            <w:shd w:val="clear" w:color="auto" w:fill="auto"/>
          </w:tcPr>
          <w:p w14:paraId="0A795B8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6CB8F619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0EC615C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3ED83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5F8F2F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A8EEBA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7F2C59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936250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1376C46C" w14:textId="77777777" w:rsidTr="00337CBE">
        <w:tc>
          <w:tcPr>
            <w:tcW w:w="425" w:type="dxa"/>
            <w:shd w:val="clear" w:color="auto" w:fill="auto"/>
          </w:tcPr>
          <w:p w14:paraId="31B22F1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1BC61A5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EE4FC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677780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1043C21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279AC4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60D2AA95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E6F5F7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  <w:tr w:rsidR="00C63770" w:rsidRPr="00C63770" w14:paraId="28D63308" w14:textId="77777777" w:rsidTr="00337CBE">
        <w:tc>
          <w:tcPr>
            <w:tcW w:w="425" w:type="dxa"/>
            <w:shd w:val="clear" w:color="auto" w:fill="auto"/>
          </w:tcPr>
          <w:p w14:paraId="4E5A25D8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736ABBAA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60AE4DAF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19E7263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53B0E3B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14:paraId="441BD8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75" w:type="dxa"/>
            <w:shd w:val="clear" w:color="auto" w:fill="auto"/>
          </w:tcPr>
          <w:p w14:paraId="7B4D0F6B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557E2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</w:tr>
    </w:tbl>
    <w:p w14:paraId="3C70739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1157"/>
        <w:gridCol w:w="3203"/>
      </w:tblGrid>
      <w:tr w:rsidR="00C63770" w:rsidRPr="00C63770" w14:paraId="7B0A9330" w14:textId="77777777" w:rsidTr="00337CBE">
        <w:tc>
          <w:tcPr>
            <w:tcW w:w="3936" w:type="dxa"/>
            <w:shd w:val="clear" w:color="auto" w:fill="auto"/>
          </w:tcPr>
          <w:p w14:paraId="410FAF8A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«5» -</w:t>
            </w:r>
          </w:p>
          <w:p w14:paraId="11CE1DBF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«4» -</w:t>
            </w:r>
          </w:p>
          <w:p w14:paraId="2B57EF5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 xml:space="preserve">«3» - </w:t>
            </w:r>
          </w:p>
          <w:p w14:paraId="6785DD55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 xml:space="preserve">«2» - </w:t>
            </w:r>
          </w:p>
          <w:p w14:paraId="1588E1F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н/а  -</w:t>
            </w:r>
          </w:p>
        </w:tc>
        <w:tc>
          <w:tcPr>
            <w:tcW w:w="1275" w:type="dxa"/>
            <w:shd w:val="clear" w:color="auto" w:fill="auto"/>
          </w:tcPr>
          <w:p w14:paraId="3F51A3A3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4360" w:type="dxa"/>
            <w:gridSpan w:val="2"/>
            <w:shd w:val="clear" w:color="auto" w:fill="auto"/>
          </w:tcPr>
          <w:p w14:paraId="39FF7510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Успеваемость:_____________%</w:t>
            </w:r>
          </w:p>
          <w:p w14:paraId="183AC048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Качество практики:_____________%</w:t>
            </w:r>
          </w:p>
          <w:p w14:paraId="20EF38FD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Обученность:______________%</w:t>
            </w:r>
          </w:p>
          <w:p w14:paraId="146A098B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  <w:t>Средний балл __________________</w:t>
            </w:r>
          </w:p>
          <w:p w14:paraId="42FCE5D9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</w:tr>
      <w:tr w:rsidR="00C63770" w:rsidRPr="00C63770" w14:paraId="650FC25A" w14:textId="77777777" w:rsidTr="00337CBE">
        <w:tc>
          <w:tcPr>
            <w:tcW w:w="3936" w:type="dxa"/>
            <w:shd w:val="clear" w:color="auto" w:fill="auto"/>
          </w:tcPr>
          <w:p w14:paraId="5FBDA514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14:paraId="0972C7DC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14:paraId="136A035D" w14:textId="77777777" w:rsidR="00C63770" w:rsidRPr="00C63770" w:rsidRDefault="00C63770" w:rsidP="00C63770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pacing w:val="-1"/>
                <w:szCs w:val="18"/>
                <w:lang w:eastAsia="ru-RU"/>
              </w:rPr>
            </w:pPr>
          </w:p>
        </w:tc>
      </w:tr>
    </w:tbl>
    <w:p w14:paraId="289FE00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Cs w:val="18"/>
          <w:lang w:eastAsia="ru-RU"/>
        </w:rPr>
      </w:pPr>
    </w:p>
    <w:p w14:paraId="1862EEAC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66B0CCF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практики: </w:t>
      </w:r>
      <w:r w:rsidRPr="00C63770">
        <w:rPr>
          <w:rFonts w:ascii="Times New Roman" w:eastAsia="Calibri" w:hAnsi="Times New Roman" w:cs="Times New Roman"/>
          <w:szCs w:val="24"/>
        </w:rPr>
        <w:t>_________________   _________________________</w:t>
      </w:r>
    </w:p>
    <w:p w14:paraId="73D7303F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2162D2E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2B99E" w14:textId="77777777" w:rsidR="00C63770" w:rsidRPr="00C63770" w:rsidRDefault="00C63770" w:rsidP="00C6377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«____»____________20_____г.</w:t>
      </w:r>
    </w:p>
    <w:p w14:paraId="05D7D558" w14:textId="77777777" w:rsidR="00C63770" w:rsidRPr="00C63770" w:rsidRDefault="00C63770" w:rsidP="00C63770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Приложение 6</w:t>
      </w:r>
    </w:p>
    <w:p w14:paraId="44203682" w14:textId="77777777" w:rsidR="00C63770" w:rsidRPr="00C63770" w:rsidRDefault="00C63770" w:rsidP="00C6377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D7F325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14:paraId="519784B8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руководителя практики</w:t>
      </w:r>
    </w:p>
    <w:p w14:paraId="3CCB5C1D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b/>
          <w:szCs w:val="24"/>
        </w:rPr>
        <w:t>по практике ПДП.00. Производственная практика (преддипломная)</w:t>
      </w:r>
    </w:p>
    <w:p w14:paraId="60999322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AE6DF1" w14:textId="005F008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337C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                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Группа_____________</w:t>
      </w:r>
    </w:p>
    <w:p w14:paraId="04BCBAA7" w14:textId="78D0058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Сроки проведения</w:t>
      </w:r>
      <w:r w:rsidR="00337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70">
        <w:rPr>
          <w:rFonts w:ascii="Times New Roman" w:eastAsia="Calibri" w:hAnsi="Times New Roman" w:cs="Times New Roman"/>
          <w:sz w:val="24"/>
          <w:szCs w:val="24"/>
        </w:rPr>
        <w:t>практики:_______________________________________________________</w:t>
      </w:r>
    </w:p>
    <w:p w14:paraId="57515522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Базы практики:___________________________________________________________________</w:t>
      </w:r>
    </w:p>
    <w:p w14:paraId="663BE998" w14:textId="59FBB735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49C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A25818" w14:textId="77777777" w:rsidR="00337CBE" w:rsidRPr="005752F0" w:rsidRDefault="00C63770" w:rsidP="00337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Цель производственной практики (преддипломной): </w:t>
      </w:r>
      <w:r w:rsidR="00337CBE" w:rsidRPr="00B32995">
        <w:rPr>
          <w:rFonts w:ascii="Times New Roman" w:hAnsi="Times New Roman"/>
          <w:sz w:val="24"/>
          <w:szCs w:val="24"/>
        </w:rPr>
        <w:t>закрепление  знаний, полученных студентами в процессе обучения</w:t>
      </w:r>
      <w:r w:rsidR="00337CBE">
        <w:rPr>
          <w:rFonts w:ascii="Times New Roman" w:hAnsi="Times New Roman"/>
          <w:sz w:val="24"/>
          <w:szCs w:val="24"/>
        </w:rPr>
        <w:t xml:space="preserve">  и </w:t>
      </w:r>
      <w:r w:rsidR="00337CBE" w:rsidRPr="005752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расширение практического опыта организации социальной работы с различными категориями граждан, оказавшихся в трудной жизненной ситуации.</w:t>
      </w:r>
    </w:p>
    <w:p w14:paraId="49DB502F" w14:textId="621A5AF9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Задачи производственной практики (преддипломной): </w:t>
      </w:r>
    </w:p>
    <w:p w14:paraId="7D9FFC07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Систематизация и обобщение полученных теоретических знаний.</w:t>
      </w:r>
    </w:p>
    <w:p w14:paraId="7D949A64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Практическая отработка общих и частных технологий социальной работы с категорией лиц, оказавшихся в трудной жизненной ситуации.</w:t>
      </w:r>
    </w:p>
    <w:p w14:paraId="48F3E64A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практических умений студентов организации трудовых процессов с применением стандартизированных и инновационных форм, методов и технологий социальной работы с категорией лиц, оказавшихся в трудной жизненной ситуации.</w:t>
      </w:r>
    </w:p>
    <w:p w14:paraId="4FD67761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общих и профессиональных компетенций по видам профессиональной деятельности.</w:t>
      </w:r>
    </w:p>
    <w:p w14:paraId="71AE9D8D" w14:textId="77777777" w:rsidR="00C63770" w:rsidRPr="00C63770" w:rsidRDefault="00C63770" w:rsidP="00C6377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63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Проверка готовности студентов к самостоятельной трудовой деятельности.</w:t>
      </w:r>
    </w:p>
    <w:p w14:paraId="52DF17D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A2896B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Формируемые  профессиональные компетенции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(ПК):</w:t>
      </w:r>
    </w:p>
    <w:p w14:paraId="1D7EA072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C63770" w:rsidRPr="00C63770" w14:paraId="5FC44E7C" w14:textId="77777777" w:rsidTr="00337CBE">
        <w:tc>
          <w:tcPr>
            <w:tcW w:w="9247" w:type="dxa"/>
          </w:tcPr>
          <w:p w14:paraId="66337960" w14:textId="0FB8C0E6" w:rsidR="00C63770" w:rsidRPr="00C63770" w:rsidRDefault="00C63770" w:rsidP="00337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1.1., ПК 2.1., ПК 3.1.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1"/>
                <w:szCs w:val="20"/>
              </w:rPr>
              <w:t xml:space="preserve">Диагностировать ТЖС у клиента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 xml:space="preserve">с определением видов необходимой помощи </w:t>
            </w:r>
          </w:p>
        </w:tc>
      </w:tr>
      <w:tr w:rsidR="00C63770" w:rsidRPr="00C63770" w14:paraId="73BB8692" w14:textId="77777777" w:rsidTr="00337CBE">
        <w:tc>
          <w:tcPr>
            <w:tcW w:w="9247" w:type="dxa"/>
          </w:tcPr>
          <w:p w14:paraId="0903D97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1.2., ПК 2.2., ПК 3.2.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Координировать работу по социальному обслуживанию и преобразованию ТЖС клиента</w:t>
            </w:r>
          </w:p>
        </w:tc>
      </w:tr>
      <w:tr w:rsidR="00C63770" w:rsidRPr="00C63770" w14:paraId="6B2493CB" w14:textId="77777777" w:rsidTr="00337CBE">
        <w:tc>
          <w:tcPr>
            <w:tcW w:w="9247" w:type="dxa"/>
          </w:tcPr>
          <w:p w14:paraId="7C267A0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1.3., ПК 2.3., ПК 3.3.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Осуществлять патронат,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граждан находящихся в ТЖС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 (сопровождение,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опекунство, попечительство, патронаж)</w:t>
            </w:r>
          </w:p>
        </w:tc>
      </w:tr>
      <w:tr w:rsidR="00C63770" w:rsidRPr="00C63770" w14:paraId="3596AE60" w14:textId="77777777" w:rsidTr="00337CBE">
        <w:tc>
          <w:tcPr>
            <w:tcW w:w="9247" w:type="dxa"/>
          </w:tcPr>
          <w:p w14:paraId="7546BB91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1.4., ПК 2.4., ПК 3.4. </w:t>
            </w:r>
            <w:r w:rsidRPr="00C63770">
              <w:rPr>
                <w:rFonts w:ascii="Times New Roman" w:eastAsia="Calibri" w:hAnsi="Times New Roman" w:cs="Times New Roman"/>
                <w:color w:val="000000"/>
                <w:spacing w:val="-3"/>
                <w:szCs w:val="20"/>
              </w:rPr>
              <w:t xml:space="preserve">Создавать необходимые условия для адаптации и социальной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реабилитации, граждан находящихся в ТЖС</w:t>
            </w:r>
          </w:p>
        </w:tc>
      </w:tr>
      <w:tr w:rsidR="00C63770" w:rsidRPr="00C63770" w14:paraId="20EDBCD9" w14:textId="77777777" w:rsidTr="00337CBE">
        <w:tc>
          <w:tcPr>
            <w:tcW w:w="9247" w:type="dxa"/>
          </w:tcPr>
          <w:p w14:paraId="70AC66B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C63770">
              <w:rPr>
                <w:rFonts w:ascii="Times New Roman" w:eastAsia="Calibri" w:hAnsi="Times New Roman" w:cs="Times New Roman"/>
                <w:b/>
                <w:szCs w:val="20"/>
              </w:rPr>
              <w:t xml:space="preserve">ПК 1.5., ПК 2.5., ПК 3.5. </w:t>
            </w:r>
            <w:r w:rsidRPr="00C63770">
              <w:rPr>
                <w:rFonts w:ascii="Times New Roman" w:eastAsia="Calibri" w:hAnsi="Times New Roman" w:cs="Times New Roman"/>
                <w:color w:val="000000"/>
                <w:szCs w:val="20"/>
              </w:rPr>
              <w:t>Проводить профилактику возникновения новых ТЖС клиентов</w:t>
            </w:r>
          </w:p>
        </w:tc>
      </w:tr>
    </w:tbl>
    <w:p w14:paraId="716102B9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1B25F08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C63770" w:rsidRPr="00C63770" w14:paraId="20A9AA08" w14:textId="77777777" w:rsidTr="00337CBE">
        <w:tc>
          <w:tcPr>
            <w:tcW w:w="2409" w:type="dxa"/>
            <w:shd w:val="clear" w:color="auto" w:fill="D9D9D9"/>
            <w:vAlign w:val="center"/>
          </w:tcPr>
          <w:p w14:paraId="22F47812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Объект анализа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7AF0CEE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Состояние объекта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18FB764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Выявленные проблемы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7B424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3770">
              <w:rPr>
                <w:rFonts w:ascii="Times New Roman" w:eastAsia="Calibri" w:hAnsi="Times New Roman" w:cs="Times New Roman"/>
                <w:b/>
              </w:rPr>
              <w:t>Пути решения проблем</w:t>
            </w:r>
          </w:p>
        </w:tc>
      </w:tr>
      <w:tr w:rsidR="00C63770" w:rsidRPr="00C63770" w14:paraId="3BA75E14" w14:textId="77777777" w:rsidTr="00337CBE">
        <w:tc>
          <w:tcPr>
            <w:tcW w:w="2409" w:type="dxa"/>
            <w:shd w:val="clear" w:color="auto" w:fill="auto"/>
          </w:tcPr>
          <w:p w14:paraId="27ECB678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Освоенные ПК</w:t>
            </w:r>
          </w:p>
        </w:tc>
        <w:tc>
          <w:tcPr>
            <w:tcW w:w="2410" w:type="dxa"/>
            <w:shd w:val="clear" w:color="auto" w:fill="auto"/>
          </w:tcPr>
          <w:p w14:paraId="3F20F0F6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DC8DF43" w14:textId="77777777" w:rsidR="00C63770" w:rsidRPr="00C63770" w:rsidRDefault="00C63770" w:rsidP="00C6377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E29FBA2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5DC6E5E7" w14:textId="77777777" w:rsidTr="00337CBE">
        <w:tc>
          <w:tcPr>
            <w:tcW w:w="2409" w:type="dxa"/>
            <w:shd w:val="clear" w:color="auto" w:fill="auto"/>
          </w:tcPr>
          <w:p w14:paraId="1ED0F225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 xml:space="preserve">Дневник  практики </w:t>
            </w:r>
            <w:proofErr w:type="gramStart"/>
            <w:r w:rsidRPr="00C6377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14:paraId="50E636DA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AD338FD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43E1C0E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6382BE9D" w14:textId="77777777" w:rsidTr="00337CBE">
        <w:tc>
          <w:tcPr>
            <w:tcW w:w="2409" w:type="dxa"/>
            <w:shd w:val="clear" w:color="auto" w:fill="auto"/>
          </w:tcPr>
          <w:p w14:paraId="326EBE30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Отчеты обучающихся по практике</w:t>
            </w:r>
          </w:p>
        </w:tc>
        <w:tc>
          <w:tcPr>
            <w:tcW w:w="2410" w:type="dxa"/>
            <w:shd w:val="clear" w:color="auto" w:fill="auto"/>
          </w:tcPr>
          <w:p w14:paraId="5D830729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6B693ED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555B162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15BE5B73" w14:textId="77777777" w:rsidTr="00337CBE">
        <w:tc>
          <w:tcPr>
            <w:tcW w:w="2409" w:type="dxa"/>
            <w:shd w:val="clear" w:color="auto" w:fill="auto"/>
          </w:tcPr>
          <w:p w14:paraId="29D767DA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lastRenderedPageBreak/>
              <w:t xml:space="preserve">Приложения к дневнику практики  </w:t>
            </w:r>
          </w:p>
        </w:tc>
        <w:tc>
          <w:tcPr>
            <w:tcW w:w="2410" w:type="dxa"/>
            <w:shd w:val="clear" w:color="auto" w:fill="auto"/>
          </w:tcPr>
          <w:p w14:paraId="47B7CF5E" w14:textId="77777777" w:rsidR="00C63770" w:rsidRPr="00C63770" w:rsidRDefault="00C63770" w:rsidP="00C637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719B1353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541509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2C6F80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26400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Выводы руководителя практики: ___________________________________________________</w:t>
      </w:r>
    </w:p>
    <w:p w14:paraId="6472D5FB" w14:textId="77777777" w:rsidR="00C63770" w:rsidRPr="00C63770" w:rsidRDefault="00C63770" w:rsidP="00C637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7FA0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Предложения: ___________________________________________________________________</w:t>
      </w:r>
    </w:p>
    <w:p w14:paraId="0F903524" w14:textId="77777777" w:rsidR="00C63770" w:rsidRPr="00C63770" w:rsidRDefault="00C63770" w:rsidP="00C6377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361F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E15FC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Руководитель практики: ______</w:t>
      </w:r>
      <w:r w:rsidRPr="00C63770">
        <w:rPr>
          <w:rFonts w:ascii="Times New Roman" w:eastAsia="Calibri" w:hAnsi="Times New Roman" w:cs="Times New Roman"/>
          <w:szCs w:val="24"/>
        </w:rPr>
        <w:t>_________________   _______________________________________</w:t>
      </w:r>
    </w:p>
    <w:p w14:paraId="7024071E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(подпись)</w:t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31320216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86C6F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«___»______________ 20___ г.</w:t>
      </w:r>
    </w:p>
    <w:p w14:paraId="5B8B6AFC" w14:textId="77777777" w:rsidR="00C63770" w:rsidRPr="00C63770" w:rsidRDefault="00C63770" w:rsidP="00C6377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Приложение 7</w:t>
      </w:r>
    </w:p>
    <w:p w14:paraId="0E94386A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6744FF71" w14:textId="77777777" w:rsidR="00C63770" w:rsidRPr="00C63770" w:rsidRDefault="00C63770" w:rsidP="00C63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итоговых отметок по результатам практики</w:t>
      </w:r>
    </w:p>
    <w:p w14:paraId="5D087016" w14:textId="77777777" w:rsidR="00C63770" w:rsidRPr="00C63770" w:rsidRDefault="00C63770" w:rsidP="00C6377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ПДП.00. Производственная практика (преддипломная)</w:t>
      </w:r>
    </w:p>
    <w:p w14:paraId="27C0D442" w14:textId="77777777" w:rsidR="00C63770" w:rsidRPr="00C63770" w:rsidRDefault="00C63770" w:rsidP="00C63770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9BC0C5" w14:textId="330AB940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Специальность: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</w:t>
      </w:r>
      <w:r w:rsidR="00CB7695">
        <w:rPr>
          <w:rFonts w:ascii="Times New Roman" w:eastAsia="Calibri" w:hAnsi="Times New Roman" w:cs="Times New Roman"/>
          <w:sz w:val="24"/>
          <w:szCs w:val="24"/>
          <w:u w:val="single"/>
        </w:rPr>
        <w:t>39.02.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="00CB769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637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Социальная работа                               </w:t>
      </w: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Группа_____________</w:t>
      </w:r>
    </w:p>
    <w:p w14:paraId="113F0269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Сроки проведения практики:_______________________________________________________</w:t>
      </w:r>
    </w:p>
    <w:p w14:paraId="394C3C81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практики: ____________________________________________________</w:t>
      </w:r>
    </w:p>
    <w:p w14:paraId="3CB9E9D8" w14:textId="3BBC73F6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34CDA2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35"/>
        <w:gridCol w:w="3284"/>
      </w:tblGrid>
      <w:tr w:rsidR="00C63770" w:rsidRPr="00C63770" w14:paraId="605B0891" w14:textId="77777777" w:rsidTr="00CB7695">
        <w:trPr>
          <w:trHeight w:val="266"/>
        </w:trPr>
        <w:tc>
          <w:tcPr>
            <w:tcW w:w="534" w:type="dxa"/>
            <w:shd w:val="clear" w:color="auto" w:fill="auto"/>
            <w:vAlign w:val="center"/>
          </w:tcPr>
          <w:p w14:paraId="765A36C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7DF5437D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обучающегося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52B1DB4" w14:textId="77777777" w:rsidR="00C63770" w:rsidRPr="00C63770" w:rsidRDefault="00C63770" w:rsidP="00C63770">
            <w:pPr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  <w:p w14:paraId="221F4FA5" w14:textId="77777777" w:rsidR="00C63770" w:rsidRPr="00C63770" w:rsidRDefault="00C63770" w:rsidP="00C63770">
            <w:pPr>
              <w:spacing w:after="0" w:line="240" w:lineRule="auto"/>
              <w:ind w:left="176" w:hanging="21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(результаты </w:t>
            </w:r>
            <w:proofErr w:type="spellStart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ачёта</w:t>
            </w:r>
            <w:proofErr w:type="spellEnd"/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14:paraId="263F2AD6" w14:textId="77777777" w:rsidR="00C63770" w:rsidRPr="00C63770" w:rsidRDefault="00C63770" w:rsidP="00C63770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7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зачтено/не зачтено)</w:t>
            </w:r>
          </w:p>
        </w:tc>
      </w:tr>
      <w:tr w:rsidR="00C63770" w:rsidRPr="00C63770" w14:paraId="24DBE036" w14:textId="77777777" w:rsidTr="00CB7695">
        <w:tc>
          <w:tcPr>
            <w:tcW w:w="534" w:type="dxa"/>
            <w:shd w:val="clear" w:color="auto" w:fill="auto"/>
          </w:tcPr>
          <w:p w14:paraId="1F647EB1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D5D01D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41DC35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63A365BD" w14:textId="77777777" w:rsidTr="00CB7695">
        <w:tc>
          <w:tcPr>
            <w:tcW w:w="534" w:type="dxa"/>
            <w:shd w:val="clear" w:color="auto" w:fill="auto"/>
          </w:tcPr>
          <w:p w14:paraId="223537E8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EAE93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A54D60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1811A03A" w14:textId="77777777" w:rsidTr="00CB7695">
        <w:tc>
          <w:tcPr>
            <w:tcW w:w="534" w:type="dxa"/>
            <w:shd w:val="clear" w:color="auto" w:fill="auto"/>
          </w:tcPr>
          <w:p w14:paraId="0E83016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52D92B3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05C1800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22AD7718" w14:textId="77777777" w:rsidTr="00CB7695">
        <w:tc>
          <w:tcPr>
            <w:tcW w:w="534" w:type="dxa"/>
            <w:shd w:val="clear" w:color="auto" w:fill="auto"/>
          </w:tcPr>
          <w:p w14:paraId="773C9E0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B87148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82C9DC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491027DF" w14:textId="77777777" w:rsidTr="00CB7695">
        <w:tc>
          <w:tcPr>
            <w:tcW w:w="534" w:type="dxa"/>
            <w:shd w:val="clear" w:color="auto" w:fill="auto"/>
          </w:tcPr>
          <w:p w14:paraId="73BE961A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7191611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146ED7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6ACC88AE" w14:textId="77777777" w:rsidTr="00CB7695">
        <w:tc>
          <w:tcPr>
            <w:tcW w:w="534" w:type="dxa"/>
            <w:shd w:val="clear" w:color="auto" w:fill="auto"/>
          </w:tcPr>
          <w:p w14:paraId="0BD680CA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3F1772A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195CC55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E8465F6" w14:textId="77777777" w:rsidTr="00CB7695">
        <w:tc>
          <w:tcPr>
            <w:tcW w:w="534" w:type="dxa"/>
            <w:shd w:val="clear" w:color="auto" w:fill="auto"/>
          </w:tcPr>
          <w:p w14:paraId="43A47712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778B64C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CF6436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B872D80" w14:textId="77777777" w:rsidTr="00CB7695">
        <w:tc>
          <w:tcPr>
            <w:tcW w:w="534" w:type="dxa"/>
            <w:shd w:val="clear" w:color="auto" w:fill="auto"/>
          </w:tcPr>
          <w:p w14:paraId="18487A4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2F874BC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74722F2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74972F7F" w14:textId="77777777" w:rsidTr="00CB7695">
        <w:tc>
          <w:tcPr>
            <w:tcW w:w="534" w:type="dxa"/>
            <w:shd w:val="clear" w:color="auto" w:fill="auto"/>
          </w:tcPr>
          <w:p w14:paraId="6BE974F8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763936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0BE8948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08D7A7B3" w14:textId="77777777" w:rsidTr="00CB7695">
        <w:tc>
          <w:tcPr>
            <w:tcW w:w="534" w:type="dxa"/>
            <w:shd w:val="clear" w:color="auto" w:fill="auto"/>
          </w:tcPr>
          <w:p w14:paraId="6706124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EF7DA1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575F22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362B7E5" w14:textId="77777777" w:rsidTr="00CB7695">
        <w:tc>
          <w:tcPr>
            <w:tcW w:w="534" w:type="dxa"/>
            <w:shd w:val="clear" w:color="auto" w:fill="auto"/>
          </w:tcPr>
          <w:p w14:paraId="54493639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7B20B6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46BB7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C939A25" w14:textId="77777777" w:rsidTr="00CB7695">
        <w:tc>
          <w:tcPr>
            <w:tcW w:w="534" w:type="dxa"/>
            <w:shd w:val="clear" w:color="auto" w:fill="auto"/>
          </w:tcPr>
          <w:p w14:paraId="0D35A04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5D51FC8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D51F79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5DC40FC" w14:textId="77777777" w:rsidTr="00CB7695">
        <w:tc>
          <w:tcPr>
            <w:tcW w:w="534" w:type="dxa"/>
            <w:shd w:val="clear" w:color="auto" w:fill="auto"/>
          </w:tcPr>
          <w:p w14:paraId="058D4BD2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8A26A9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9E0F32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C193514" w14:textId="77777777" w:rsidTr="00CB7695">
        <w:tc>
          <w:tcPr>
            <w:tcW w:w="534" w:type="dxa"/>
            <w:shd w:val="clear" w:color="auto" w:fill="auto"/>
          </w:tcPr>
          <w:p w14:paraId="5DB5D105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2320A5F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68C36A5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4926F37" w14:textId="77777777" w:rsidTr="00CB7695">
        <w:tc>
          <w:tcPr>
            <w:tcW w:w="534" w:type="dxa"/>
            <w:shd w:val="clear" w:color="auto" w:fill="auto"/>
          </w:tcPr>
          <w:p w14:paraId="2E1611A4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1FAF7E1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2A853D6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32635250" w14:textId="77777777" w:rsidTr="00CB7695">
        <w:tc>
          <w:tcPr>
            <w:tcW w:w="534" w:type="dxa"/>
            <w:shd w:val="clear" w:color="auto" w:fill="auto"/>
          </w:tcPr>
          <w:p w14:paraId="10C16B0C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67346B9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610FB3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770" w:rsidRPr="00C63770" w14:paraId="55F3C567" w14:textId="77777777" w:rsidTr="00CB7695">
        <w:tc>
          <w:tcPr>
            <w:tcW w:w="534" w:type="dxa"/>
            <w:shd w:val="clear" w:color="auto" w:fill="auto"/>
          </w:tcPr>
          <w:p w14:paraId="27598840" w14:textId="77777777" w:rsidR="00C63770" w:rsidRPr="00C63770" w:rsidRDefault="00C63770" w:rsidP="00C6377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5" w:type="dxa"/>
            <w:shd w:val="clear" w:color="auto" w:fill="auto"/>
          </w:tcPr>
          <w:p w14:paraId="30CCDA24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shd w:val="clear" w:color="auto" w:fill="auto"/>
          </w:tcPr>
          <w:p w14:paraId="3DD9573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6F72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«5»____________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Успеваемость______%</w:t>
      </w:r>
    </w:p>
    <w:p w14:paraId="2685268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«4»____________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балл______</w:t>
      </w:r>
    </w:p>
    <w:p w14:paraId="5D23F74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«3»____________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Обученность_______%</w:t>
      </w:r>
    </w:p>
    <w:p w14:paraId="47D1A69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«2»____________</w:t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 умений____%</w:t>
      </w:r>
    </w:p>
    <w:p w14:paraId="50F10C9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C712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не пройдена:____________________________________________________________</w:t>
      </w:r>
    </w:p>
    <w:p w14:paraId="230E4B93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 обучающихся и причины)</w:t>
      </w:r>
    </w:p>
    <w:p w14:paraId="76760EC8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21FA54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14:paraId="748D431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учебно-производственной практике _________________         _________________________</w:t>
      </w:r>
    </w:p>
    <w:p w14:paraId="6A542D6F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6377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(Ф.И.О.)</w:t>
      </w:r>
    </w:p>
    <w:p w14:paraId="3A5FF83B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C2C169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«___»______________20____г.</w:t>
      </w:r>
    </w:p>
    <w:p w14:paraId="608281AE" w14:textId="77777777" w:rsidR="00C63770" w:rsidRPr="00C63770" w:rsidRDefault="00C63770" w:rsidP="00C6377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Приложение 8</w:t>
      </w:r>
    </w:p>
    <w:p w14:paraId="09B5D452" w14:textId="77777777" w:rsidR="00C63770" w:rsidRPr="00C63770" w:rsidRDefault="00C63770" w:rsidP="00C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EF4AE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14:paraId="301D751A" w14:textId="77777777" w:rsidR="00C63770" w:rsidRPr="00C63770" w:rsidRDefault="00C63770" w:rsidP="00C63770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241A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приёма-передачи документов</w:t>
      </w:r>
    </w:p>
    <w:p w14:paraId="3E3CBFDD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по итогам практики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3B995D39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(указать индекс,  вид, наименование практики)</w:t>
      </w:r>
    </w:p>
    <w:p w14:paraId="059A28AE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6174DF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15C8E7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770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b/>
          <w:sz w:val="24"/>
          <w:szCs w:val="24"/>
        </w:rPr>
        <w:tab/>
        <w:t>«____»___________20___г.</w:t>
      </w:r>
    </w:p>
    <w:p w14:paraId="29C92228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02303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BBF2B2" w14:textId="49C655DA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_______________________________________________________________________,</w:t>
      </w:r>
    </w:p>
    <w:p w14:paraId="765A70E0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24"/>
          <w:szCs w:val="24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>(ФИО, должность)</w:t>
      </w:r>
    </w:p>
    <w:p w14:paraId="06A935E4" w14:textId="36C6B5B4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передала  классному руководителю______________</w:t>
      </w:r>
      <w:r w:rsidR="00CC2FD9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48530B0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</w:r>
      <w:r w:rsidRPr="00C63770">
        <w:rPr>
          <w:rFonts w:ascii="Times New Roman" w:eastAsia="Calibri" w:hAnsi="Times New Roman" w:cs="Times New Roman"/>
          <w:sz w:val="16"/>
          <w:szCs w:val="16"/>
        </w:rPr>
        <w:tab/>
        <w:t>(ФИО)</w:t>
      </w:r>
    </w:p>
    <w:p w14:paraId="24A9A702" w14:textId="23E31D54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3770">
        <w:rPr>
          <w:rFonts w:ascii="Times New Roman" w:eastAsia="Calibri" w:hAnsi="Times New Roman" w:cs="Times New Roman"/>
          <w:sz w:val="24"/>
          <w:szCs w:val="24"/>
        </w:rPr>
        <w:t>группы___________специальности</w:t>
      </w:r>
      <w:proofErr w:type="spellEnd"/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77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CC2FD9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1B78ADC1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для хранения в личные дела </w:t>
      </w:r>
      <w:proofErr w:type="gramStart"/>
      <w:r w:rsidRPr="00C6377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63770">
        <w:rPr>
          <w:rFonts w:ascii="Times New Roman" w:eastAsia="Calibri" w:hAnsi="Times New Roman" w:cs="Times New Roman"/>
          <w:sz w:val="24"/>
          <w:szCs w:val="24"/>
        </w:rPr>
        <w:t xml:space="preserve"> следующие документы:</w:t>
      </w:r>
    </w:p>
    <w:p w14:paraId="7FAE7729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678"/>
        <w:gridCol w:w="909"/>
        <w:gridCol w:w="2693"/>
      </w:tblGrid>
      <w:tr w:rsidR="00C63770" w:rsidRPr="00C63770" w14:paraId="23C7D5C8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6CF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DA96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Наименование документа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7A91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 xml:space="preserve">Кол-во листов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F0DC" w14:textId="77777777" w:rsidR="00C63770" w:rsidRPr="00C63770" w:rsidRDefault="00C63770" w:rsidP="00C63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63770" w:rsidRPr="00C63770" w14:paraId="11DF6074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13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182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Характеристики обучающихся по итогам практики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B562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5E4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7803E91E" w14:textId="77777777" w:rsidTr="00337CB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09B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DD6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Аттестационные листы оценки профессиональных компетенций по итогам практики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E69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6E0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29ED13E9" w14:textId="77777777" w:rsidTr="00337CBE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174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584E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B427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21A006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04B982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37" w:type="dxa"/>
        <w:tblInd w:w="534" w:type="dxa"/>
        <w:tblLook w:val="04A0" w:firstRow="1" w:lastRow="0" w:firstColumn="1" w:lastColumn="0" w:noHBand="0" w:noVBand="1"/>
      </w:tblPr>
      <w:tblGrid>
        <w:gridCol w:w="4608"/>
        <w:gridCol w:w="4429"/>
      </w:tblGrid>
      <w:tr w:rsidR="00C63770" w:rsidRPr="00C63770" w14:paraId="117C6F78" w14:textId="77777777" w:rsidTr="00337CBE">
        <w:tc>
          <w:tcPr>
            <w:tcW w:w="4608" w:type="dxa"/>
            <w:shd w:val="clear" w:color="auto" w:fill="auto"/>
          </w:tcPr>
          <w:p w14:paraId="404D73F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ДОКУМЕНТЫ СДАЛ:</w:t>
            </w:r>
          </w:p>
          <w:p w14:paraId="766685FF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9" w:type="dxa"/>
            <w:shd w:val="clear" w:color="auto" w:fill="auto"/>
          </w:tcPr>
          <w:p w14:paraId="562F7B7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ДОКУМЕНТЫ ПРИНЯЛ:</w:t>
            </w:r>
          </w:p>
          <w:p w14:paraId="76A0CA4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63770" w:rsidRPr="00C63770" w14:paraId="4846533E" w14:textId="77777777" w:rsidTr="00337CBE">
        <w:tc>
          <w:tcPr>
            <w:tcW w:w="4608" w:type="dxa"/>
            <w:shd w:val="clear" w:color="auto" w:fill="auto"/>
          </w:tcPr>
          <w:p w14:paraId="6DCCFD46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____________      _____________________</w:t>
            </w:r>
          </w:p>
          <w:p w14:paraId="6C1D467C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подпись                                  расшифровка</w:t>
            </w:r>
          </w:p>
          <w:p w14:paraId="3A25FE28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E9408CA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>«____»________________20_______г.</w:t>
            </w:r>
          </w:p>
          <w:p w14:paraId="7022196D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shd w:val="clear" w:color="auto" w:fill="auto"/>
          </w:tcPr>
          <w:p w14:paraId="673667F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3770">
              <w:rPr>
                <w:rFonts w:ascii="Times New Roman" w:eastAsia="Calibri" w:hAnsi="Times New Roman" w:cs="Times New Roman"/>
              </w:rPr>
              <w:t>____________      ____________________</w:t>
            </w:r>
          </w:p>
          <w:p w14:paraId="2D3ED123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подпись                                  расшифровка</w:t>
            </w:r>
          </w:p>
          <w:p w14:paraId="5DE9E8DB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196FBC9" w14:textId="77777777" w:rsidR="00C63770" w:rsidRPr="00C63770" w:rsidRDefault="00C63770" w:rsidP="00C63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63770">
              <w:rPr>
                <w:rFonts w:ascii="Times New Roman" w:eastAsia="Calibri" w:hAnsi="Times New Roman" w:cs="Times New Roman"/>
                <w:sz w:val="16"/>
                <w:szCs w:val="16"/>
              </w:rPr>
              <w:t>«____»________________20_______г.</w:t>
            </w:r>
          </w:p>
        </w:tc>
      </w:tr>
    </w:tbl>
    <w:p w14:paraId="4CF449DD" w14:textId="77777777" w:rsidR="00C63770" w:rsidRPr="00C63770" w:rsidRDefault="00C63770" w:rsidP="00C63770">
      <w:p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2830B" w14:textId="77777777" w:rsidR="00C63770" w:rsidRPr="00C63770" w:rsidRDefault="00C63770" w:rsidP="00C6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A1C15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4185C" w14:textId="77777777" w:rsidR="00C63770" w:rsidRPr="00C63770" w:rsidRDefault="00C63770" w:rsidP="00C6377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76D3F" w14:textId="77777777" w:rsidR="00C63770" w:rsidRPr="00C63770" w:rsidRDefault="00C63770" w:rsidP="00C637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6CBFA" w14:textId="77777777" w:rsidR="00C63770" w:rsidRPr="00C63770" w:rsidRDefault="00C63770" w:rsidP="00C637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BDD9D" w14:textId="1CB1A049" w:rsidR="00C63770" w:rsidRDefault="00C63770"/>
    <w:p w14:paraId="655ED899" w14:textId="77777777" w:rsidR="00C63770" w:rsidRDefault="00C63770"/>
    <w:sectPr w:rsidR="00C63770" w:rsidSect="00CB055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CF443" w14:textId="77777777" w:rsidR="00CB055D" w:rsidRDefault="00CB055D" w:rsidP="00CB055D">
      <w:pPr>
        <w:spacing w:after="0" w:line="240" w:lineRule="auto"/>
      </w:pPr>
      <w:r>
        <w:separator/>
      </w:r>
    </w:p>
  </w:endnote>
  <w:endnote w:type="continuationSeparator" w:id="0">
    <w:p w14:paraId="7099CC6C" w14:textId="77777777" w:rsidR="00CB055D" w:rsidRDefault="00CB055D" w:rsidP="00CB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407985"/>
      <w:docPartObj>
        <w:docPartGallery w:val="Page Numbers (Bottom of Page)"/>
        <w:docPartUnique/>
      </w:docPartObj>
    </w:sdtPr>
    <w:sdtEndPr/>
    <w:sdtContent>
      <w:p w14:paraId="647F6134" w14:textId="590CF624" w:rsidR="00CB055D" w:rsidRDefault="00CB05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99" w:rsidRPr="00B40A99">
          <w:rPr>
            <w:noProof/>
            <w:lang w:val="ru-RU"/>
          </w:rPr>
          <w:t>4</w:t>
        </w:r>
        <w:r>
          <w:fldChar w:fldCharType="end"/>
        </w:r>
      </w:p>
    </w:sdtContent>
  </w:sdt>
  <w:p w14:paraId="2D349B60" w14:textId="77777777" w:rsidR="00CB055D" w:rsidRDefault="00CB0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D2CF" w14:textId="77777777" w:rsidR="00CB055D" w:rsidRDefault="00CB055D" w:rsidP="00CB055D">
      <w:pPr>
        <w:spacing w:after="0" w:line="240" w:lineRule="auto"/>
      </w:pPr>
      <w:r>
        <w:separator/>
      </w:r>
    </w:p>
  </w:footnote>
  <w:footnote w:type="continuationSeparator" w:id="0">
    <w:p w14:paraId="71AC47C7" w14:textId="77777777" w:rsidR="00CB055D" w:rsidRDefault="00CB055D" w:rsidP="00CB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EA8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2807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E02"/>
    <w:multiLevelType w:val="hybridMultilevel"/>
    <w:tmpl w:val="BCF8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7DAA"/>
    <w:multiLevelType w:val="multilevel"/>
    <w:tmpl w:val="37CE2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1A570D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650DE"/>
    <w:multiLevelType w:val="hybridMultilevel"/>
    <w:tmpl w:val="39B0627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A67E4"/>
    <w:multiLevelType w:val="hybridMultilevel"/>
    <w:tmpl w:val="EC7CD5F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4737A"/>
    <w:multiLevelType w:val="hybridMultilevel"/>
    <w:tmpl w:val="D9C0459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3203B"/>
    <w:multiLevelType w:val="hybridMultilevel"/>
    <w:tmpl w:val="5AC2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487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41E"/>
    <w:multiLevelType w:val="hybridMultilevel"/>
    <w:tmpl w:val="464AEE08"/>
    <w:lvl w:ilvl="0" w:tplc="2A485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355FE"/>
    <w:multiLevelType w:val="hybridMultilevel"/>
    <w:tmpl w:val="59E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53A51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91CCA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6D4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E0775"/>
    <w:multiLevelType w:val="hybridMultilevel"/>
    <w:tmpl w:val="77AE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442F0"/>
    <w:multiLevelType w:val="hybridMultilevel"/>
    <w:tmpl w:val="84C63D4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35EE8"/>
    <w:multiLevelType w:val="hybridMultilevel"/>
    <w:tmpl w:val="53B49E52"/>
    <w:lvl w:ilvl="0" w:tplc="6BC85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62BF2"/>
    <w:multiLevelType w:val="hybridMultilevel"/>
    <w:tmpl w:val="385A354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80BB4"/>
    <w:multiLevelType w:val="hybridMultilevel"/>
    <w:tmpl w:val="E77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B4944"/>
    <w:multiLevelType w:val="hybridMultilevel"/>
    <w:tmpl w:val="0480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2FC7"/>
    <w:multiLevelType w:val="hybridMultilevel"/>
    <w:tmpl w:val="5A389C8E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25E8E"/>
    <w:multiLevelType w:val="hybridMultilevel"/>
    <w:tmpl w:val="8942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30"/>
    <w:multiLevelType w:val="hybridMultilevel"/>
    <w:tmpl w:val="311EBD3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E38EE"/>
    <w:multiLevelType w:val="hybridMultilevel"/>
    <w:tmpl w:val="88DC07D2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8429C6"/>
    <w:multiLevelType w:val="hybridMultilevel"/>
    <w:tmpl w:val="14D4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F6CF3"/>
    <w:multiLevelType w:val="hybridMultilevel"/>
    <w:tmpl w:val="4C10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66601"/>
    <w:multiLevelType w:val="hybridMultilevel"/>
    <w:tmpl w:val="3BA23A92"/>
    <w:lvl w:ilvl="0" w:tplc="14A8BD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BB0AC5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B79A0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01D7A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F1456"/>
    <w:multiLevelType w:val="hybridMultilevel"/>
    <w:tmpl w:val="9918B9EE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A38B3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B3F8B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66BB8"/>
    <w:multiLevelType w:val="hybridMultilevel"/>
    <w:tmpl w:val="8508F15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04A3F95"/>
    <w:multiLevelType w:val="hybridMultilevel"/>
    <w:tmpl w:val="29703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13042DF"/>
    <w:multiLevelType w:val="hybridMultilevel"/>
    <w:tmpl w:val="49A0FB2C"/>
    <w:lvl w:ilvl="0" w:tplc="3386FE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3272D9D"/>
    <w:multiLevelType w:val="hybridMultilevel"/>
    <w:tmpl w:val="782E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85A32"/>
    <w:multiLevelType w:val="hybridMultilevel"/>
    <w:tmpl w:val="0D68B340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826ED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45C63"/>
    <w:multiLevelType w:val="hybridMultilevel"/>
    <w:tmpl w:val="97BC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A3E4B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1BCE"/>
    <w:multiLevelType w:val="hybridMultilevel"/>
    <w:tmpl w:val="693C9474"/>
    <w:lvl w:ilvl="0" w:tplc="D6FE85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01D82"/>
    <w:multiLevelType w:val="hybridMultilevel"/>
    <w:tmpl w:val="60D65F8A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36820"/>
    <w:multiLevelType w:val="hybridMultilevel"/>
    <w:tmpl w:val="A9BC2D9E"/>
    <w:lvl w:ilvl="0" w:tplc="2750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DE593C"/>
    <w:multiLevelType w:val="hybridMultilevel"/>
    <w:tmpl w:val="2850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9F591C"/>
    <w:multiLevelType w:val="hybridMultilevel"/>
    <w:tmpl w:val="5B74F31C"/>
    <w:lvl w:ilvl="0" w:tplc="257A11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51190E"/>
    <w:multiLevelType w:val="hybridMultilevel"/>
    <w:tmpl w:val="5066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2325C"/>
    <w:multiLevelType w:val="hybridMultilevel"/>
    <w:tmpl w:val="84E02466"/>
    <w:lvl w:ilvl="0" w:tplc="8D38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48"/>
  </w:num>
  <w:num w:numId="4">
    <w:abstractNumId w:val="15"/>
  </w:num>
  <w:num w:numId="5">
    <w:abstractNumId w:val="46"/>
  </w:num>
  <w:num w:numId="6">
    <w:abstractNumId w:val="10"/>
  </w:num>
  <w:num w:numId="7">
    <w:abstractNumId w:val="22"/>
  </w:num>
  <w:num w:numId="8">
    <w:abstractNumId w:val="28"/>
  </w:num>
  <w:num w:numId="9">
    <w:abstractNumId w:val="44"/>
  </w:num>
  <w:num w:numId="10">
    <w:abstractNumId w:val="33"/>
  </w:num>
  <w:num w:numId="11">
    <w:abstractNumId w:val="1"/>
  </w:num>
  <w:num w:numId="12">
    <w:abstractNumId w:val="40"/>
  </w:num>
  <w:num w:numId="13">
    <w:abstractNumId w:val="8"/>
  </w:num>
  <w:num w:numId="14">
    <w:abstractNumId w:val="45"/>
  </w:num>
  <w:num w:numId="15">
    <w:abstractNumId w:val="43"/>
  </w:num>
  <w:num w:numId="16">
    <w:abstractNumId w:val="11"/>
  </w:num>
  <w:num w:numId="17">
    <w:abstractNumId w:val="30"/>
  </w:num>
  <w:num w:numId="18">
    <w:abstractNumId w:val="4"/>
  </w:num>
  <w:num w:numId="19">
    <w:abstractNumId w:val="32"/>
  </w:num>
  <w:num w:numId="20">
    <w:abstractNumId w:val="37"/>
  </w:num>
  <w:num w:numId="21">
    <w:abstractNumId w:val="27"/>
  </w:num>
  <w:num w:numId="22">
    <w:abstractNumId w:val="14"/>
  </w:num>
  <w:num w:numId="23">
    <w:abstractNumId w:val="9"/>
  </w:num>
  <w:num w:numId="24">
    <w:abstractNumId w:val="38"/>
  </w:num>
  <w:num w:numId="25">
    <w:abstractNumId w:val="31"/>
  </w:num>
  <w:num w:numId="26">
    <w:abstractNumId w:val="7"/>
  </w:num>
  <w:num w:numId="27">
    <w:abstractNumId w:val="6"/>
  </w:num>
  <w:num w:numId="28">
    <w:abstractNumId w:val="18"/>
  </w:num>
  <w:num w:numId="29">
    <w:abstractNumId w:val="19"/>
  </w:num>
  <w:num w:numId="30">
    <w:abstractNumId w:val="13"/>
  </w:num>
  <w:num w:numId="31">
    <w:abstractNumId w:val="12"/>
  </w:num>
  <w:num w:numId="32">
    <w:abstractNumId w:val="3"/>
  </w:num>
  <w:num w:numId="33">
    <w:abstractNumId w:val="42"/>
  </w:num>
  <w:num w:numId="34">
    <w:abstractNumId w:val="41"/>
  </w:num>
  <w:num w:numId="35">
    <w:abstractNumId w:val="21"/>
  </w:num>
  <w:num w:numId="36">
    <w:abstractNumId w:val="17"/>
  </w:num>
  <w:num w:numId="37">
    <w:abstractNumId w:val="39"/>
  </w:num>
  <w:num w:numId="38">
    <w:abstractNumId w:val="0"/>
  </w:num>
  <w:num w:numId="39">
    <w:abstractNumId w:val="34"/>
  </w:num>
  <w:num w:numId="40">
    <w:abstractNumId w:val="5"/>
  </w:num>
  <w:num w:numId="41">
    <w:abstractNumId w:val="16"/>
  </w:num>
  <w:num w:numId="42">
    <w:abstractNumId w:val="24"/>
  </w:num>
  <w:num w:numId="43">
    <w:abstractNumId w:val="47"/>
  </w:num>
  <w:num w:numId="44">
    <w:abstractNumId w:val="29"/>
  </w:num>
  <w:num w:numId="45">
    <w:abstractNumId w:val="23"/>
  </w:num>
  <w:num w:numId="46">
    <w:abstractNumId w:val="20"/>
  </w:num>
  <w:num w:numId="47">
    <w:abstractNumId w:val="26"/>
  </w:num>
  <w:num w:numId="48">
    <w:abstractNumId w:val="2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B"/>
    <w:rsid w:val="000F4A08"/>
    <w:rsid w:val="00116119"/>
    <w:rsid w:val="001B2C58"/>
    <w:rsid w:val="001F593F"/>
    <w:rsid w:val="002010FB"/>
    <w:rsid w:val="00271C80"/>
    <w:rsid w:val="00290AE4"/>
    <w:rsid w:val="002F2E2A"/>
    <w:rsid w:val="00313D13"/>
    <w:rsid w:val="0031484B"/>
    <w:rsid w:val="00317EB4"/>
    <w:rsid w:val="00337CBE"/>
    <w:rsid w:val="00371AA5"/>
    <w:rsid w:val="00386C43"/>
    <w:rsid w:val="003F0609"/>
    <w:rsid w:val="00421295"/>
    <w:rsid w:val="004D7EEB"/>
    <w:rsid w:val="005752F0"/>
    <w:rsid w:val="005778B8"/>
    <w:rsid w:val="006739AA"/>
    <w:rsid w:val="0088611A"/>
    <w:rsid w:val="0089635B"/>
    <w:rsid w:val="00945259"/>
    <w:rsid w:val="009F150D"/>
    <w:rsid w:val="00B40A99"/>
    <w:rsid w:val="00B8778A"/>
    <w:rsid w:val="00C12DB2"/>
    <w:rsid w:val="00C14B17"/>
    <w:rsid w:val="00C22C44"/>
    <w:rsid w:val="00C63770"/>
    <w:rsid w:val="00CB055D"/>
    <w:rsid w:val="00CB7695"/>
    <w:rsid w:val="00CC2FD9"/>
    <w:rsid w:val="00D65671"/>
    <w:rsid w:val="00D73854"/>
    <w:rsid w:val="00D83D20"/>
    <w:rsid w:val="00DB2F3F"/>
    <w:rsid w:val="00E61BC9"/>
    <w:rsid w:val="00E83E7E"/>
    <w:rsid w:val="00F36739"/>
    <w:rsid w:val="00F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F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2F0"/>
  </w:style>
  <w:style w:type="table" w:styleId="a3">
    <w:name w:val="Table Grid"/>
    <w:basedOn w:val="a1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5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752F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752F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5752F0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item">
    <w:name w:val="b-serp-url__item"/>
    <w:rsid w:val="005752F0"/>
  </w:style>
  <w:style w:type="character" w:styleId="a9">
    <w:name w:val="Hyperlink"/>
    <w:uiPriority w:val="99"/>
    <w:unhideWhenUsed/>
    <w:rsid w:val="005752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2F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752F0"/>
    <w:rPr>
      <w:rFonts w:ascii="Segoe UI" w:eastAsia="Calibri" w:hAnsi="Segoe UI" w:cs="Times New Roman"/>
      <w:sz w:val="18"/>
      <w:szCs w:val="18"/>
      <w:lang w:val="x-none"/>
    </w:rPr>
  </w:style>
  <w:style w:type="table" w:customStyle="1" w:styleId="13">
    <w:name w:val="Сетка таблицы1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63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2F0"/>
  </w:style>
  <w:style w:type="table" w:styleId="a3">
    <w:name w:val="Table Grid"/>
    <w:basedOn w:val="a1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752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5752F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752F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5752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5752F0"/>
    <w:rPr>
      <w:rFonts w:ascii="Calibri" w:eastAsia="Calibri" w:hAnsi="Calibri" w:cs="Times New Roman"/>
      <w:lang w:val="x-none"/>
    </w:rPr>
  </w:style>
  <w:style w:type="table" w:customStyle="1" w:styleId="10">
    <w:name w:val="Сетка таблицы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75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5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serp-urlitem">
    <w:name w:val="b-serp-url__item"/>
    <w:rsid w:val="005752F0"/>
  </w:style>
  <w:style w:type="character" w:styleId="a9">
    <w:name w:val="Hyperlink"/>
    <w:uiPriority w:val="99"/>
    <w:unhideWhenUsed/>
    <w:rsid w:val="005752F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2F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5752F0"/>
    <w:rPr>
      <w:rFonts w:ascii="Segoe UI" w:eastAsia="Calibri" w:hAnsi="Segoe UI" w:cs="Times New Roman"/>
      <w:sz w:val="18"/>
      <w:szCs w:val="18"/>
      <w:lang w:val="x-none"/>
    </w:rPr>
  </w:style>
  <w:style w:type="table" w:customStyle="1" w:styleId="13">
    <w:name w:val="Сетка таблицы13"/>
    <w:basedOn w:val="a1"/>
    <w:next w:val="a3"/>
    <w:uiPriority w:val="59"/>
    <w:rsid w:val="005752F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C6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kt/51197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947A-D5E6-435B-BCFC-81C9BBE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34</Pages>
  <Words>9968</Words>
  <Characters>56819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PedKoll</cp:lastModifiedBy>
  <cp:revision>42</cp:revision>
  <dcterms:created xsi:type="dcterms:W3CDTF">2022-10-15T14:27:00Z</dcterms:created>
  <dcterms:modified xsi:type="dcterms:W3CDTF">2022-10-17T09:50:00Z</dcterms:modified>
</cp:coreProperties>
</file>