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1303A" w:rsidTr="00D23528">
        <w:tc>
          <w:tcPr>
            <w:tcW w:w="5068" w:type="dxa"/>
          </w:tcPr>
          <w:p w:rsidR="0041303A" w:rsidRDefault="0041303A" w:rsidP="00D23528">
            <w:pPr>
              <w:pStyle w:val="Style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proofErr w:type="gramStart"/>
            <w:r>
              <w:rPr>
                <w:rStyle w:val="FontStyle26"/>
                <w:sz w:val="24"/>
                <w:szCs w:val="24"/>
              </w:rPr>
              <w:t>Приняты</w:t>
            </w:r>
            <w:proofErr w:type="gramEnd"/>
            <w:r>
              <w:rPr>
                <w:rStyle w:val="FontStyle26"/>
                <w:sz w:val="24"/>
                <w:szCs w:val="24"/>
              </w:rPr>
              <w:t xml:space="preserve"> Педагогическим советом</w:t>
            </w:r>
          </w:p>
          <w:p w:rsidR="0041303A" w:rsidRPr="002704C1" w:rsidRDefault="0041303A" w:rsidP="00D23528">
            <w:pPr>
              <w:pStyle w:val="Style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Протокол № 5 от 16.02.2023г.</w:t>
            </w:r>
          </w:p>
          <w:p w:rsidR="0041303A" w:rsidRPr="00C576DD" w:rsidRDefault="0041303A" w:rsidP="00D23528">
            <w:pPr>
              <w:pStyle w:val="Style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41303A" w:rsidRPr="00A71114" w:rsidRDefault="0041303A" w:rsidP="00D23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114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41303A" w:rsidRPr="00C576DD" w:rsidRDefault="0041303A" w:rsidP="00D23528">
            <w:pPr>
              <w:pStyle w:val="Style6"/>
              <w:spacing w:line="240" w:lineRule="auto"/>
              <w:ind w:firstLine="709"/>
              <w:jc w:val="right"/>
              <w:rPr>
                <w:rStyle w:val="FontStyle26"/>
                <w:sz w:val="24"/>
                <w:szCs w:val="24"/>
              </w:rPr>
            </w:pPr>
            <w:r w:rsidRPr="00645656">
              <w:rPr>
                <w:rStyle w:val="FontStyle26"/>
                <w:sz w:val="24"/>
                <w:szCs w:val="24"/>
              </w:rPr>
              <w:t xml:space="preserve">приказом от </w:t>
            </w:r>
            <w:r w:rsidRPr="004E1057">
              <w:t>17.02.202</w:t>
            </w:r>
            <w:r>
              <w:t>3</w:t>
            </w:r>
            <w:r w:rsidRPr="004E1057">
              <w:t>г.   № 01-02/1</w:t>
            </w:r>
            <w:r>
              <w:t>2</w:t>
            </w:r>
          </w:p>
        </w:tc>
      </w:tr>
    </w:tbl>
    <w:p w:rsidR="00C30E94" w:rsidRPr="00C30E94" w:rsidRDefault="00C30E94" w:rsidP="00C30E94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47EA" w:rsidRPr="000B0650" w:rsidRDefault="000B0650" w:rsidP="00834B78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B06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ПРАВИЛА ПРИЕМА</w:t>
      </w:r>
      <w:r w:rsidRPr="000B06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 xml:space="preserve">граждан </w:t>
      </w:r>
      <w:r w:rsidR="00A347EA" w:rsidRPr="000B06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A347E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ГАПОУ «Пед</w:t>
      </w:r>
      <w:r w:rsidR="00A347EA" w:rsidRPr="000B06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колледж» г. Бузулука</w:t>
      </w:r>
    </w:p>
    <w:p w:rsidR="000B0650" w:rsidRPr="000B0650" w:rsidRDefault="000B0650" w:rsidP="00834B78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B06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на </w:t>
      </w:r>
      <w:proofErr w:type="gramStart"/>
      <w:r w:rsidRPr="000B06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0B06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образовательным программам</w:t>
      </w:r>
    </w:p>
    <w:p w:rsidR="00EC51CE" w:rsidRDefault="000B0650" w:rsidP="00834B78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B06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среднего профессионального образования</w:t>
      </w:r>
      <w:r w:rsidR="00834B78" w:rsidRPr="00834B7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B0650" w:rsidRPr="008A25AF" w:rsidRDefault="00834B78" w:rsidP="00834B78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A25A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 20</w:t>
      </w:r>
      <w:r w:rsidR="00246C6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</w:t>
      </w:r>
      <w:r w:rsidR="0066300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</w:t>
      </w:r>
      <w:r w:rsidRPr="008A25A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0" w:name="sub_100"/>
      <w:r w:rsidRPr="000B06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1001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Настоящие Правила приема граждан </w:t>
      </w:r>
      <w:r w:rsidR="001549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ГАПОУ «Педколледж» г. Бузулука </w:t>
      </w:r>
      <w:r w:rsidR="00154982"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- Колледж)</w:t>
      </w:r>
      <w:r w:rsidR="001549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 w:rsidR="00DB06EB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="00283E57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66300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154982"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году</w:t>
      </w:r>
      <w:r w:rsidR="001549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обучение по образовательным программам среднего професси</w:t>
      </w:r>
      <w:r w:rsidR="00634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онального образования </w:t>
      </w:r>
      <w:r w:rsidR="00154982"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(далее </w:t>
      </w:r>
      <w:r w:rsidR="0015498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154982"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Правила</w:t>
      </w:r>
      <w:r w:rsidR="00154982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154982"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разработаны</w:t>
      </w:r>
      <w:r w:rsidR="006238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со ст. 55 Федерального закона от 29 декабря 2012 г. №</w:t>
      </w:r>
      <w:r w:rsidR="007751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23845">
        <w:rPr>
          <w:rFonts w:ascii="Times New Roman" w:eastAsiaTheme="minorEastAsia" w:hAnsi="Times New Roman" w:cs="Times New Roman"/>
          <w:sz w:val="24"/>
          <w:szCs w:val="24"/>
          <w:lang w:eastAsia="ru-RU"/>
        </w:rPr>
        <w:t>273-ФЗ «Об образо</w:t>
      </w:r>
      <w:r w:rsidR="002321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вании в Российской Федерации», </w:t>
      </w:r>
      <w:r w:rsidRPr="00C554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</w:t>
      </w:r>
      <w:r w:rsidR="00E25E61" w:rsidRPr="00C554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r w:rsidRPr="00C554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приема на обучение по образовательным программам среднего про</w:t>
      </w:r>
      <w:r w:rsidR="009919AE" w:rsidRPr="00C5548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фессионального образования</w:t>
      </w:r>
      <w:r w:rsidR="00A6487E" w:rsidRPr="00C5548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9919AE" w:rsidRPr="00C554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утвержденным</w:t>
      </w:r>
      <w:r w:rsidRPr="00C554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РФ</w:t>
      </w:r>
      <w:proofErr w:type="gramEnd"/>
      <w:r w:rsidRPr="00C554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54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5207ED" w:rsidRPr="00C55488">
        <w:rPr>
          <w:rFonts w:ascii="Times New Roman" w:eastAsiaTheme="minorEastAsia" w:hAnsi="Times New Roman" w:cs="Times New Roman"/>
          <w:sz w:val="24"/>
          <w:szCs w:val="24"/>
          <w:lang w:eastAsia="ru-RU"/>
        </w:rPr>
        <w:t>02.09.2021 № 457</w:t>
      </w:r>
      <w:r w:rsidR="00AD30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D3067" w:rsidRPr="00AD306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(с изменениями, утвержденными приказами </w:t>
      </w:r>
      <w:proofErr w:type="spellStart"/>
      <w:r w:rsidR="00AD3067" w:rsidRPr="00AD306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="00AD3067" w:rsidRPr="00AD306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России от 16.03.2021г. № 100,</w:t>
      </w:r>
      <w:r w:rsidR="00AD3067" w:rsidRPr="00AD30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30.04.2021г. № 222</w:t>
      </w:r>
      <w:r w:rsidR="0066300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 20.10.2022г. № 915</w:t>
      </w:r>
      <w:r w:rsidR="00AD3067" w:rsidRPr="00AD3067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E3628E" w:rsidRPr="00C5548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F961B8" w:rsidRPr="00C554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961B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регламентируют</w:t>
      </w:r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</w:t>
      </w:r>
      <w:r w:rsidR="001549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обучение </w:t>
      </w:r>
      <w:r w:rsidR="00154982"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образовательным программам среднего професси</w:t>
      </w:r>
      <w:r w:rsidR="001549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онального образования</w:t>
      </w:r>
      <w:r w:rsidR="00154982"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профессиям, специальностям среднего профессионального образования (далее - образовательные программы)</w:t>
      </w:r>
      <w:r w:rsidR="001549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proofErr w:type="gramEnd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счет бюджета Оренбургской области,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определяют особенности проведения вступительных испытаний для</w:t>
      </w:r>
      <w:r w:rsidR="00CB63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инвалидов и </w:t>
      </w:r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 с ограниченными возможностями здоровья.</w:t>
      </w:r>
    </w:p>
    <w:bookmarkEnd w:id="1"/>
    <w:p w:rsidR="00A05911" w:rsidRPr="00C55488" w:rsidRDefault="000B0650" w:rsidP="00A112B7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иностранных граждан на обучение в Колледж осуществляется за счет бюджета Оренбургской области</w:t>
      </w:r>
      <w:r w:rsidR="003204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международными договорами</w:t>
      </w:r>
      <w:r w:rsidR="003A5E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РФ</w:t>
      </w:r>
      <w:bookmarkStart w:id="2" w:name="sub_1004"/>
      <w:r w:rsidR="00A05911">
        <w:t xml:space="preserve">, </w:t>
      </w:r>
      <w:r w:rsidR="00A05911" w:rsidRPr="00C5548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BC5A9E" w:rsidRDefault="000B0650" w:rsidP="00A112B7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5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Прием </w:t>
      </w:r>
      <w:proofErr w:type="gramStart"/>
      <w:r w:rsidR="00733CA3" w:rsidRPr="00E25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поступающих</w:t>
      </w:r>
      <w:proofErr w:type="gramEnd"/>
      <w:r w:rsidR="00733CA3" w:rsidRPr="00E25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r w:rsidRPr="00E25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Колледж </w:t>
      </w:r>
      <w:r w:rsidR="00733CA3" w:rsidRPr="00E25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обучение по образовательным программам </w:t>
      </w:r>
      <w:r w:rsidR="00AD2A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осуществляется на </w:t>
      </w:r>
      <w:r w:rsidR="00733CA3" w:rsidRPr="00E25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общедоступн</w:t>
      </w:r>
      <w:r w:rsidR="00AD2A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 основе.</w:t>
      </w:r>
      <w:r w:rsidR="00A112B7" w:rsidRPr="00E25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70CAA" w:rsidRPr="00E25E61" w:rsidRDefault="00570CAA" w:rsidP="00A112B7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5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="005A313E" w:rsidRPr="00E25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Прием </w:t>
      </w:r>
      <w:proofErr w:type="gramStart"/>
      <w:r w:rsidR="005A313E" w:rsidRPr="00E25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поступающих</w:t>
      </w:r>
      <w:proofErr w:type="gramEnd"/>
      <w:r w:rsidR="005A313E" w:rsidRPr="00E25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Колледж осуществляется на места: </w:t>
      </w:r>
    </w:p>
    <w:p w:rsidR="005A313E" w:rsidRPr="00E25E61" w:rsidRDefault="005A313E" w:rsidP="00A112B7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5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DE47C9" w:rsidRPr="00E25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финансируемые за счет средств регионального бюджета в рамках КЦП, </w:t>
      </w:r>
      <w:r w:rsidR="009422F0" w:rsidRPr="00E25E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установленных</w:t>
      </w:r>
      <w:r w:rsidR="00DE47C9" w:rsidRPr="00E25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министерством образования Оренбургской области (далее – Учредитель);</w:t>
      </w:r>
    </w:p>
    <w:p w:rsidR="00DE47C9" w:rsidRPr="000B0650" w:rsidRDefault="00DE47C9" w:rsidP="00557075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217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 договорам об оказании платных образовательных услуг</w:t>
      </w:r>
      <w:r w:rsidR="00E0217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F109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(Приложение 1)</w:t>
      </w:r>
    </w:p>
    <w:p w:rsidR="00733CA3" w:rsidRDefault="00A112B7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3" w:name="sub_200"/>
      <w:bookmarkEnd w:id="2"/>
      <w:r w:rsidRPr="000B06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II. Организация приема в образовательную организацию</w:t>
      </w:r>
    </w:p>
    <w:bookmarkEnd w:id="3"/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1009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Организация приема на </w:t>
      </w:r>
      <w:proofErr w:type="gramStart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образовательным программам осуществляется приемной комиссией Колледжа (далее - приемная комиссия).</w:t>
      </w:r>
    </w:p>
    <w:bookmarkEnd w:id="4"/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Председателем приемной комиссии является директор Колледжа.</w:t>
      </w:r>
    </w:p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010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Состав, полномочия и порядок деятельности прие</w:t>
      </w:r>
      <w:r w:rsidR="00FF4B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мной комиссии регламентируются П</w:t>
      </w:r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оложением </w:t>
      </w:r>
      <w:r w:rsidR="005674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ней, утверждаемым директором К</w:t>
      </w:r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олледжа.</w:t>
      </w:r>
    </w:p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1011"/>
      <w:bookmarkEnd w:id="5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</w:t>
      </w:r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комиссии, который назначается</w:t>
      </w:r>
      <w:r w:rsidR="00FF4B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приказом директора</w:t>
      </w:r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Колледжа.</w:t>
      </w:r>
    </w:p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1012"/>
      <w:bookmarkEnd w:id="6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</w:t>
      </w:r>
      <w:r w:rsidR="00DD78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й определяются П</w:t>
      </w:r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оложениями о них, утвержденными председателем приемной комиссии.</w:t>
      </w:r>
    </w:p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1013"/>
      <w:bookmarkEnd w:id="7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При приеме в Колледж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1014"/>
      <w:bookmarkEnd w:id="8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DD78E7" w:rsidRPr="0095593D" w:rsidRDefault="00DD78E7" w:rsidP="0095593D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Приемная комиссия размещается по адресу: </w:t>
      </w:r>
      <w:r w:rsidRPr="00DD78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461040, Оренбургская область,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DD78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Бузулук, ул. М. Горького, д. 59</w:t>
      </w:r>
      <w:r w:rsidR="009559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учебный корпус №1, </w:t>
      </w:r>
      <w:proofErr w:type="spellStart"/>
      <w:r w:rsidR="009559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каб</w:t>
      </w:r>
      <w:proofErr w:type="spellEnd"/>
      <w:r w:rsidR="009559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5, тел. </w:t>
      </w:r>
      <w:r w:rsidR="0095593D" w:rsidRPr="009559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 (35342) 2-57-20, </w:t>
      </w:r>
      <w:r w:rsidR="0095593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8 (35342)2-57-96,</w:t>
      </w:r>
      <w:r w:rsidR="0095593D" w:rsidRPr="0095593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</w:t>
      </w:r>
      <w:r w:rsidR="0095593D" w:rsidRPr="0095593D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95593D" w:rsidRPr="0095593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mail</w:t>
      </w:r>
      <w:r w:rsidR="0095593D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95593D" w:rsidRPr="009559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0BEA" w:rsidRPr="00BF0BE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priemped</w:t>
      </w:r>
      <w:proofErr w:type="spellEnd"/>
      <w:r w:rsidR="00BF0BEA" w:rsidRPr="00BF0BEA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spellStart"/>
      <w:r w:rsidR="00BF0BEA" w:rsidRPr="00BF0BE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buz</w:t>
      </w:r>
      <w:proofErr w:type="spellEnd"/>
      <w:r w:rsidR="00BF0BEA" w:rsidRPr="00BF0BEA">
        <w:rPr>
          <w:rFonts w:ascii="Times New Roman" w:eastAsiaTheme="minorEastAsia" w:hAnsi="Times New Roman" w:cs="Times New Roman"/>
          <w:sz w:val="24"/>
          <w:szCs w:val="24"/>
          <w:lang w:eastAsia="ru-RU"/>
        </w:rPr>
        <w:t>@</w:t>
      </w:r>
      <w:r w:rsidR="00BF0BEA" w:rsidRPr="00BF0BE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mail</w:t>
      </w:r>
      <w:r w:rsidR="00BF0BEA" w:rsidRPr="00BF0BE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="00BF0BEA" w:rsidRPr="00BF0BE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="009559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официальный сайт: </w:t>
      </w:r>
      <w:r w:rsidR="0095593D" w:rsidRPr="009559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педколледж-бузулук.рф</w:t>
      </w:r>
      <w:r w:rsidR="0095593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bookmarkEnd w:id="9"/>
    <w:p w:rsidR="000B0650" w:rsidRPr="0095593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10" w:name="sub_300"/>
      <w:r w:rsidRPr="000B06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III. Организация информирования </w:t>
      </w:r>
      <w:proofErr w:type="gramStart"/>
      <w:r w:rsidRPr="000B06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поступающих</w:t>
      </w:r>
      <w:proofErr w:type="gramEnd"/>
    </w:p>
    <w:bookmarkEnd w:id="10"/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0650" w:rsidRPr="00636EEB" w:rsidRDefault="000B0650" w:rsidP="00424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1015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Колледж объявляет прием </w:t>
      </w:r>
      <w:proofErr w:type="gramStart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обучение по образовательным программам </w:t>
      </w:r>
      <w:r w:rsidR="002C4F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основании</w:t>
      </w:r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лицензии на осуществление образовательной деятельности по </w:t>
      </w:r>
      <w:r w:rsidR="002C4FF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соответствующим</w:t>
      </w:r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образовательным </w:t>
      </w:r>
      <w:r w:rsidRPr="005D3C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программам</w:t>
      </w:r>
      <w:proofErr w:type="gramEnd"/>
      <w:r w:rsidR="002C4FF7" w:rsidRPr="005D3C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C4FF7" w:rsidRPr="00636E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(лицензия </w:t>
      </w:r>
      <w:r w:rsidR="00701FA8">
        <w:rPr>
          <w:rFonts w:ascii="Times New Roman" w:hAnsi="Times New Roman"/>
          <w:sz w:val="24"/>
          <w:szCs w:val="24"/>
        </w:rPr>
        <w:t xml:space="preserve">№ </w:t>
      </w:r>
      <w:r w:rsidR="00701FA8" w:rsidRPr="00701FA8">
        <w:rPr>
          <w:rFonts w:ascii="Times New Roman" w:hAnsi="Times New Roman"/>
          <w:sz w:val="24"/>
          <w:szCs w:val="24"/>
        </w:rPr>
        <w:t>Л035-01248-56/00207517</w:t>
      </w:r>
      <w:r w:rsidR="002368AA" w:rsidRPr="00636EEB">
        <w:rPr>
          <w:rFonts w:ascii="Times New Roman" w:hAnsi="Times New Roman"/>
          <w:sz w:val="24"/>
          <w:szCs w:val="24"/>
        </w:rPr>
        <w:t>, выданн</w:t>
      </w:r>
      <w:r w:rsidR="00E25E61" w:rsidRPr="00636EEB">
        <w:rPr>
          <w:rFonts w:ascii="Times New Roman" w:hAnsi="Times New Roman"/>
          <w:sz w:val="24"/>
          <w:szCs w:val="24"/>
        </w:rPr>
        <w:t>ая</w:t>
      </w:r>
      <w:r w:rsidR="002368AA" w:rsidRPr="00636EEB">
        <w:rPr>
          <w:rFonts w:ascii="Times New Roman" w:hAnsi="Times New Roman"/>
          <w:sz w:val="24"/>
          <w:szCs w:val="24"/>
        </w:rPr>
        <w:t xml:space="preserve"> МО Оренбургской области, приказ от 20.07.2015г. № 01-21/1573/1</w:t>
      </w:r>
      <w:r w:rsidR="002C4FF7" w:rsidRPr="00636EEB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636EE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B0650" w:rsidRDefault="000B0650" w:rsidP="00424528">
      <w:pPr>
        <w:pStyle w:val="3"/>
        <w:shd w:val="clear" w:color="auto" w:fill="auto"/>
        <w:tabs>
          <w:tab w:val="left" w:pos="143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sub_1016"/>
      <w:bookmarkEnd w:id="11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424528" w:rsidRPr="00424528">
        <w:rPr>
          <w:rFonts w:ascii="Times New Roman" w:hAnsi="Times New Roman" w:cs="Times New Roman"/>
          <w:color w:val="000000"/>
          <w:sz w:val="24"/>
          <w:szCs w:val="24"/>
        </w:rPr>
        <w:t>Колледж 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</w:t>
      </w:r>
      <w:r w:rsidR="00225E97">
        <w:rPr>
          <w:rFonts w:ascii="Times New Roman" w:hAnsi="Times New Roman" w:cs="Times New Roman"/>
          <w:color w:val="000000"/>
          <w:sz w:val="24"/>
          <w:szCs w:val="24"/>
        </w:rPr>
        <w:t>дитации (или его отсутствием),</w:t>
      </w:r>
      <w:r w:rsidR="00424528" w:rsidRPr="0042452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образовательными программами</w:t>
      </w:r>
      <w:r w:rsidR="00225E9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225E97" w:rsidRPr="00C55488">
        <w:rPr>
          <w:rFonts w:ascii="Times New Roman" w:hAnsi="Times New Roman" w:cs="Times New Roman"/>
          <w:sz w:val="24"/>
        </w:rPr>
        <w:t>документами, регламентирующими организацию и осуществление образовательной деятельности, права и обязанности обучающихся</w:t>
      </w:r>
      <w:r w:rsidR="000E252A" w:rsidRPr="00C55488">
        <w:rPr>
          <w:rFonts w:ascii="Times New Roman" w:hAnsi="Times New Roman" w:cs="Times New Roman"/>
          <w:sz w:val="24"/>
        </w:rPr>
        <w:t xml:space="preserve">, а </w:t>
      </w:r>
      <w:r w:rsidR="00ED793F">
        <w:rPr>
          <w:rFonts w:ascii="Times New Roman" w:hAnsi="Times New Roman" w:cs="Times New Roman"/>
          <w:sz w:val="24"/>
        </w:rPr>
        <w:t>также</w:t>
      </w:r>
      <w:r w:rsidR="00424528" w:rsidRPr="00424528">
        <w:rPr>
          <w:rFonts w:ascii="Times New Roman" w:hAnsi="Times New Roman" w:cs="Times New Roman"/>
          <w:color w:val="000000"/>
          <w:sz w:val="24"/>
          <w:szCs w:val="24"/>
        </w:rPr>
        <w:t xml:space="preserve"> с датой предоставления оригинала документа об образовании и (или) квалификации, с датой и программой проведения вступительных испытаний, с</w:t>
      </w:r>
      <w:proofErr w:type="gramEnd"/>
      <w:r w:rsidR="00424528" w:rsidRPr="00424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24528" w:rsidRPr="00424528">
        <w:rPr>
          <w:rFonts w:ascii="Times New Roman" w:hAnsi="Times New Roman" w:cs="Times New Roman"/>
          <w:color w:val="000000"/>
          <w:sz w:val="24"/>
          <w:szCs w:val="24"/>
        </w:rPr>
        <w:t>правилами подачи апелляции по результатам вступительных испытаний, проводимых Колледжем самостоятельно, с согласием на обработку своих персональных данных (фамилия, имя, отчество, паспортные данные, дата и место рождения, данные о прописке и фактическом месте проживания, телефонные номера, фотография, образец личной подписи, профессиональной подготовке и образовании) в информационных системах, базах и банках данных в порядке, установленным Федеральным законом от 27 июля 2006 г</w:t>
      </w:r>
      <w:proofErr w:type="gramEnd"/>
      <w:r w:rsidR="00424528" w:rsidRPr="00424528">
        <w:rPr>
          <w:rFonts w:ascii="Times New Roman" w:hAnsi="Times New Roman" w:cs="Times New Roman"/>
          <w:color w:val="000000"/>
          <w:sz w:val="24"/>
          <w:szCs w:val="24"/>
        </w:rPr>
        <w:t xml:space="preserve">. № 152-ФЗ «О персональных данных», с информацией об ответственности за достоверность сведений, указываемых в заявлении о приеме, и за подлинность документов, подаваемых для поступления. При проведении приёма на конкурсной основе </w:t>
      </w:r>
      <w:proofErr w:type="gramStart"/>
      <w:r w:rsidR="00424528" w:rsidRPr="00424528">
        <w:rPr>
          <w:rFonts w:ascii="Times New Roman" w:hAnsi="Times New Roman" w:cs="Times New Roman"/>
          <w:color w:val="000000"/>
          <w:sz w:val="24"/>
          <w:szCs w:val="24"/>
        </w:rPr>
        <w:t>поступающему</w:t>
      </w:r>
      <w:proofErr w:type="gramEnd"/>
      <w:r w:rsidR="00424528" w:rsidRPr="0042452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предоставляется также информация о проводимом конкурсе и об итогах его проведения.</w:t>
      </w:r>
    </w:p>
    <w:p w:rsidR="000E252A" w:rsidRPr="000B0650" w:rsidRDefault="000E252A" w:rsidP="000E2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1017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В целях информирования о приеме на обучение Колледж размещает информацию на официальном сайте Колледжа в информационно-телекоммуникационной сети "Интернет" (далее 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педколледж-бузулук.рф</w:t>
      </w:r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а также обеспечивает свободный доступ в здание Колледжа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</w:p>
    <w:bookmarkEnd w:id="12"/>
    <w:bookmarkEnd w:id="13"/>
    <w:p w:rsidR="000B0650" w:rsidRPr="006C147D" w:rsidRDefault="000B0650" w:rsidP="000D12E7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14" w:name="sub_400"/>
      <w:r w:rsidRPr="000B06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IV. Прием документов </w:t>
      </w:r>
      <w:proofErr w:type="gramStart"/>
      <w:r w:rsidRPr="000B06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0B06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поступающих</w:t>
      </w:r>
    </w:p>
    <w:bookmarkEnd w:id="14"/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1020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Прием в Колледж по образовательным программам проводится</w:t>
      </w:r>
      <w:r w:rsidR="005D699B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первый курс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личному заявлению граждан</w:t>
      </w:r>
      <w:r w:rsidR="00A36643" w:rsidRPr="00A36643">
        <w:t xml:space="preserve"> </w:t>
      </w:r>
      <w:r w:rsidR="00A36643" w:rsidRPr="00A366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бланке уста</w:t>
      </w:r>
      <w:r w:rsidR="00A366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новленной формы (Приложение </w:t>
      </w:r>
      <w:r w:rsidR="00F1093D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A366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bookmarkEnd w:id="15"/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Прием документов начинается </w:t>
      </w:r>
      <w:r w:rsidR="00185351"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</w:t>
      </w:r>
      <w:r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185351"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июня.</w:t>
      </w:r>
    </w:p>
    <w:p w:rsidR="004C5826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Прием заявлений в Колледж на </w:t>
      </w:r>
      <w:r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очную форму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F32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осуществляется </w:t>
      </w:r>
      <w:r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до </w:t>
      </w:r>
      <w:r w:rsidR="008C5359"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 августа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при наличии свободных мест в Колледже прием документов продлевается</w:t>
      </w:r>
      <w:r w:rsidR="00CB63EE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B63EE"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 25 ноября</w:t>
      </w:r>
      <w:r w:rsidR="009F1323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текущего года.</w:t>
      </w:r>
    </w:p>
    <w:p w:rsidR="000B0650" w:rsidRPr="006C147D" w:rsidRDefault="004C5826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Прием </w:t>
      </w:r>
      <w:r w:rsidR="00274533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заявлений</w:t>
      </w:r>
      <w:r w:rsidR="009D41B8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B0650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r w:rsidR="000B0650"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заочную форму</w:t>
      </w:r>
      <w:r w:rsidR="000B0650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F32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осуществляется </w:t>
      </w:r>
      <w:r w:rsidR="00376AA9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 1 октября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текущего года</w:t>
      </w:r>
      <w:r w:rsidR="00CB63EE" w:rsidRPr="006C147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</w:p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Прием заявлений у лиц, поступающих для обучения </w:t>
      </w:r>
      <w:proofErr w:type="gramStart"/>
      <w:r w:rsidR="00914D21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="00914D21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14D21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специальност</w:t>
      </w:r>
      <w:r w:rsidR="008240EE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ям</w:t>
      </w:r>
      <w:proofErr w:type="gramEnd"/>
      <w:r w:rsidR="008240EE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914D21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C5EC2" w:rsidRPr="000C5EC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44.02.01 Дошкольное образование, 44.02.02 Преподавание в начальных классах,</w:t>
      </w:r>
      <w:r w:rsidR="000C5EC2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914D21"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44.02.03 Педагогика дополнительного образования</w:t>
      </w:r>
      <w:r w:rsidR="008240EE"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, </w:t>
      </w:r>
      <w:r w:rsidR="008240EE" w:rsidRPr="006C1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</w:t>
      </w:r>
      <w:r w:rsidR="008240EE"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.02.01 Физическая культура </w:t>
      </w:r>
      <w:r w:rsidR="00914D21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осуществляется </w:t>
      </w:r>
      <w:r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 1</w:t>
      </w:r>
      <w:r w:rsidR="008C5359"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августа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1021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При подаче заявления (на русском языке) о приеме в Колледж поступающий предъявляет следующие документы:</w:t>
      </w:r>
    </w:p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211"/>
      <w:bookmarkEnd w:id="16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Граждане Российской Федерации:</w:t>
      </w:r>
    </w:p>
    <w:bookmarkEnd w:id="17"/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оригинал или копию документов, удостоверяющих его личность, гражданство</w:t>
      </w:r>
      <w:r w:rsidR="00DE73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DE73A9" w:rsidRPr="00DE73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кроме случаев подачи заявления с использованием функционала федеральной государственной информационной системы "Единый портал государственных и</w:t>
      </w:r>
      <w:r w:rsidR="00DE73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муниципальных услуг (функций)</w:t>
      </w:r>
      <w:r w:rsidR="00DE73A9" w:rsidRPr="00DE73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ЕПГУ)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оригинал или копию документа об образовании и (или)</w:t>
      </w:r>
      <w:r w:rsidR="00DA7859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документа об образовании и о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квалификации</w:t>
      </w:r>
      <w:r w:rsidR="00DE73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 </w:t>
      </w:r>
      <w:r w:rsidR="00DE73A9" w:rsidRPr="00DE73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кроме случаев подачи заявления с использованием функционала ЕПГУ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169DA" w:rsidRDefault="000169DA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169D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 случае подачи заявления с использованием функционала ЕПГУ:</w:t>
      </w:r>
      <w:r w:rsidRPr="000169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</w:t>
      </w:r>
      <w:proofErr w:type="gramEnd"/>
      <w:r w:rsidRPr="000169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 (далее - электронный дубликат документа об образовании и (или) документа об образовании и о квалификации);</w:t>
      </w:r>
    </w:p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4 фотографии.</w:t>
      </w:r>
    </w:p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212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Иностранные граждане, лица без гражданства, в том числе соотечественники, проживающие за рубежом:</w:t>
      </w:r>
    </w:p>
    <w:bookmarkEnd w:id="18"/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623B2A" w:rsidRPr="006C147D" w:rsidRDefault="00623B2A" w:rsidP="00623B2A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C14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оригинал документа (документов) иностранного государства об образовании и (или) документа об образовании и о квалификации,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"Об образовании в Российской Федерации"  (в случае, установленном Федеральным законом "Об образовании в Российской Федерации", - также свидетельство о признании иностранного образования);</w:t>
      </w:r>
      <w:proofErr w:type="gramEnd"/>
    </w:p>
    <w:p w:rsidR="000B0650" w:rsidRPr="006C147D" w:rsidRDefault="00623B2A" w:rsidP="00623B2A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заверенный в порядке, установленном статьей 81 Основ законодательства Российской Федерации о нотариате от 11 февраля 1993 г. N 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</w:t>
      </w:r>
      <w:r w:rsidR="000B0650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9" w:history="1">
        <w:r w:rsidRPr="006C147D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статьей 17</w:t>
        </w:r>
      </w:hyperlink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</w:t>
      </w:r>
      <w:r w:rsidR="00A00728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кона от 24 мая 1999 г. N 99-ФЗ «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государственной политике Российской Федерации в отношен</w:t>
      </w:r>
      <w:r w:rsidR="00A00728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соотечественников за рубежом»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4 фотографии.</w:t>
      </w:r>
    </w:p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документе, удостоверяющем личность иностранного гражданина в Российской Федерации.</w:t>
      </w:r>
    </w:p>
    <w:p w:rsidR="001823E4" w:rsidRPr="006C147D" w:rsidRDefault="00893FF2" w:rsidP="001823E4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2.3.</w:t>
      </w:r>
      <w:r w:rsidR="003C7EF3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 необходимости создания специальных условий при проведении вступительных испытаний –</w:t>
      </w:r>
      <w:r w:rsidR="003C7EF3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инвалиды и лица с ограниченными возможностями здоровья дополнительно </w:t>
      </w:r>
      <w:proofErr w:type="gramStart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–д</w:t>
      </w:r>
      <w:proofErr w:type="gramEnd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окумент, подтверждающий инвалидность или ограниченные возможности здоровья, требующие создания указанных условий.</w:t>
      </w:r>
    </w:p>
    <w:p w:rsidR="00D23528" w:rsidRPr="002E7B3F" w:rsidRDefault="00D23528" w:rsidP="008C5359">
      <w:pPr>
        <w:pStyle w:val="ConsPlusNormal"/>
        <w:ind w:firstLine="539"/>
        <w:jc w:val="both"/>
      </w:pPr>
      <w:r w:rsidRPr="002E7B3F">
        <w:t>2.4. Поступающие помимо документов, указанных в пунктах 2.1 - 2.3 настоящих Правил,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8C5359" w:rsidRPr="006C147D" w:rsidRDefault="008C5359" w:rsidP="008C5359">
      <w:pPr>
        <w:pStyle w:val="ConsPlusNormal"/>
        <w:ind w:firstLine="539"/>
        <w:jc w:val="both"/>
      </w:pPr>
      <w:r w:rsidRPr="006C147D">
        <w:t xml:space="preserve">2.5. При личном представлении оригиналов документов </w:t>
      </w:r>
      <w:proofErr w:type="gramStart"/>
      <w:r w:rsidRPr="006C147D">
        <w:t>поступающим</w:t>
      </w:r>
      <w:proofErr w:type="gramEnd"/>
      <w:r w:rsidRPr="006C147D">
        <w:t xml:space="preserve"> допускается заверение их копий образовательной организацией.</w:t>
      </w:r>
    </w:p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1022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В заявлении </w:t>
      </w:r>
      <w:proofErr w:type="gramStart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указываются следующие обязательные сведения:</w:t>
      </w:r>
    </w:p>
    <w:bookmarkEnd w:id="19"/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фамилия, имя и отчество (последнее - при наличии);</w:t>
      </w:r>
    </w:p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рождения;</w:t>
      </w:r>
    </w:p>
    <w:p w:rsid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реквизиты документа, удостоверяющего его личность, когда и кем выдан;</w:t>
      </w:r>
    </w:p>
    <w:p w:rsidR="00441D0E" w:rsidRPr="006C147D" w:rsidRDefault="00441D0E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1D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 страхования) (при наличии);</w:t>
      </w:r>
    </w:p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предыдущем уровне образования и документе об образовании и (или) </w:t>
      </w:r>
      <w:r w:rsidR="004510D1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документа об образовании и о 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квалификации, его подтверждающем;</w:t>
      </w:r>
    </w:p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специальност</w:t>
      </w:r>
      <w:proofErr w:type="gramStart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ь(</w:t>
      </w:r>
      <w:proofErr w:type="gramEnd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и)/профессию(и), для обучения по которым он планирует поступать в Колледж, с указанием условий обучения и формы </w:t>
      </w:r>
      <w:r w:rsidR="002D5F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 рамках контрольных цифр приема, мест по договорам об оказании платных образовательных услуг);</w:t>
      </w:r>
    </w:p>
    <w:p w:rsidR="0001378C" w:rsidRPr="006C147D" w:rsidRDefault="0001378C" w:rsidP="0001378C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нуждаемость в предоставлении общежития;</w:t>
      </w:r>
    </w:p>
    <w:p w:rsidR="00A57634" w:rsidRPr="006C147D" w:rsidRDefault="00A57634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необходимость 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Подписью </w:t>
      </w:r>
      <w:proofErr w:type="gramStart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поступающего</w:t>
      </w:r>
      <w:proofErr w:type="gramEnd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заверяется также следующее:</w:t>
      </w:r>
    </w:p>
    <w:p w:rsidR="0001378C" w:rsidRPr="006C147D" w:rsidRDefault="0001378C" w:rsidP="000137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согласие на обработку полученных в связи с приемом в </w:t>
      </w:r>
      <w:r w:rsidR="00571B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Колледж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персональных данных поступающих;</w:t>
      </w:r>
    </w:p>
    <w:p w:rsidR="0001378C" w:rsidRPr="006C147D" w:rsidRDefault="0001378C" w:rsidP="000137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факт получения среднего профессионального образования впервые;</w:t>
      </w:r>
    </w:p>
    <w:p w:rsidR="0001378C" w:rsidRPr="006C147D" w:rsidRDefault="0001378C" w:rsidP="000137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ознакомление с </w:t>
      </w:r>
      <w:r w:rsidR="003E0D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ставом </w:t>
      </w:r>
      <w:r w:rsidR="003E0D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Колледжа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443839" w:rsidRPr="00443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443839" w:rsidRPr="004438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443839" w:rsidRPr="00443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443839" w:rsidRPr="004438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При проведении приема на конкурсной основе </w:t>
      </w:r>
      <w:proofErr w:type="gramStart"/>
      <w:r w:rsidR="00443839" w:rsidRPr="00443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="00443839" w:rsidRPr="004438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предоставляется также информация о проводимом конкурсе и об итогах его проведения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1378C" w:rsidRDefault="0001378C" w:rsidP="000137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Колледж возвращает документы </w:t>
      </w:r>
      <w:proofErr w:type="gramStart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B0650" w:rsidRPr="006C147D" w:rsidRDefault="000B0650" w:rsidP="00CB63EE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1023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поступлении на обучение по специальностям: </w:t>
      </w:r>
      <w:r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44.02.01 Дошкольное образование, </w:t>
      </w:r>
      <w:r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44.02.02 Преподавание в начальных классах и 44.02.03 Педагогика дополнительного образования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BC28F2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C28F2"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39.02.01 Социальная работа</w:t>
      </w:r>
      <w:r w:rsidR="00BC28F2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8240EE" w:rsidRPr="006C1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49</w:t>
      </w:r>
      <w:r w:rsidR="008240EE"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.02.01 Физическая культура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входящим в </w:t>
      </w:r>
      <w:hyperlink r:id="rId10" w:history="1">
        <w:r w:rsidRPr="006C147D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Перечень</w:t>
        </w:r>
      </w:hyperlink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специальностей</w:t>
      </w:r>
      <w:r w:rsidR="00B026B8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A347EA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D38A4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приеме на обучение по которым 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поступающие проходят обязательные предварительные медицинские осмотры (обследования)</w:t>
      </w:r>
      <w:r w:rsidR="008637F5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порядке</w:t>
      </w:r>
      <w:r w:rsidR="00ED38A4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установленном  при заключении трудового договора или служебного контракта по соответствующей должности или специальности</w:t>
      </w:r>
      <w:r w:rsidR="00B026B8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D38A4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утвержденный </w:t>
      </w:r>
      <w:r w:rsidR="00ED38A4" w:rsidRPr="006C14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постановлением</w:t>
      </w:r>
      <w:r w:rsidR="00ED38A4"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ED38A4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Правительства</w:t>
      </w:r>
      <w:proofErr w:type="gramEnd"/>
      <w:r w:rsidR="00ED38A4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38A4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 от 14 августа 2013 г. N 697,</w:t>
      </w:r>
      <w:r w:rsidR="00B026B8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 должности, профессии или специальности </w:t>
      </w:r>
      <w:r w:rsidR="00B026B8" w:rsidRPr="00E757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="00B026B8" w:rsidRPr="00E757C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E757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представляют оригинал или копию </w:t>
      </w:r>
      <w:r w:rsidR="0067064B" w:rsidRPr="00E757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документа, </w:t>
      </w:r>
      <w:r w:rsidRPr="00E75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содержаще</w:t>
      </w:r>
      <w:r w:rsidR="0067064B" w:rsidRPr="00E75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E757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сведения о </w:t>
      </w:r>
      <w:r w:rsidR="0067064B" w:rsidRPr="00E75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прохождении</w:t>
      </w:r>
      <w:r w:rsidRPr="00E757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медицинского осмотра в соответствии с перечнем врачей-специалистов, лабораторных и функциональных исследований.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20"/>
      <w:proofErr w:type="gramEnd"/>
    </w:p>
    <w:p w:rsidR="0001378C" w:rsidRPr="006C147D" w:rsidRDefault="000B0650" w:rsidP="0001378C">
      <w:pPr>
        <w:pStyle w:val="ConsPlusNormal"/>
        <w:ind w:firstLine="540"/>
        <w:jc w:val="both"/>
      </w:pPr>
      <w:bookmarkStart w:id="21" w:name="sub_1024"/>
      <w:r w:rsidRPr="006C147D">
        <w:t xml:space="preserve">5. </w:t>
      </w:r>
      <w:bookmarkEnd w:id="21"/>
      <w:r w:rsidR="0001378C" w:rsidRPr="006C147D">
        <w:t>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:rsidR="0001378C" w:rsidRPr="006C147D" w:rsidRDefault="00DA5DD6" w:rsidP="00013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1378C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лично в образовательную организацию;</w:t>
      </w:r>
    </w:p>
    <w:p w:rsidR="0001378C" w:rsidRDefault="00DA5DD6" w:rsidP="00013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1378C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через операторов почтовой связи общего пользования (далее - по почте) заказным пи</w:t>
      </w:r>
      <w:r w:rsidR="002D5F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сьмом с уведомлением о вручении;</w:t>
      </w:r>
    </w:p>
    <w:p w:rsidR="0001378C" w:rsidRPr="006C147D" w:rsidRDefault="0001378C" w:rsidP="00013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</w:t>
      </w:r>
      <w:r w:rsidR="008471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</w:t>
      </w:r>
      <w:r w:rsidR="0084715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равилами:</w:t>
      </w:r>
    </w:p>
    <w:p w:rsidR="0001378C" w:rsidRPr="006C147D" w:rsidRDefault="00847154" w:rsidP="00013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1378C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электронной форме  в соответствии с Федеральным </w:t>
      </w:r>
      <w:hyperlink r:id="rId11" w:history="1">
        <w:r w:rsidR="0001378C" w:rsidRPr="006C147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="0001378C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6 апреля 2011 г. N 63-</w:t>
      </w:r>
      <w:r w:rsidR="00405A4F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ФЗ "Об электронной подписи"</w:t>
      </w:r>
      <w:r w:rsidR="0001378C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Федеральным </w:t>
      </w:r>
      <w:hyperlink r:id="rId12" w:history="1">
        <w:r w:rsidR="0001378C" w:rsidRPr="006C147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="0001378C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27 июля 2006 г. N 149-ФЗ "Об информации, информационных техноло</w:t>
      </w:r>
      <w:r w:rsidR="00405A4F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гиях и о защите информации"</w:t>
      </w:r>
      <w:r w:rsidR="0001378C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Федеральным </w:t>
      </w:r>
      <w:hyperlink r:id="rId13" w:history="1">
        <w:r w:rsidR="0001378C" w:rsidRPr="006C147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="0001378C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7 июля</w:t>
      </w:r>
      <w:r w:rsidR="00405A4F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2003 г. N 126-ФЗ "О связи" </w:t>
      </w:r>
      <w:r w:rsidR="0001378C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(документ на бумажном носителе, преобразованный в электронную форму путем сканирования или фотографирования с обеспечением</w:t>
      </w:r>
      <w:proofErr w:type="gramEnd"/>
      <w:r w:rsidR="0001378C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машиночитаемого распознавания его реквизитов):</w:t>
      </w:r>
    </w:p>
    <w:p w:rsidR="0001378C" w:rsidRDefault="00847154" w:rsidP="00013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1378C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 w:rsidR="00B5433A" w:rsidRDefault="00B5433A" w:rsidP="00013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5433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использованием функционала ЕПГУ</w:t>
      </w:r>
      <w:r w:rsidR="009B254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9B2544" w:rsidRPr="006C147D" w:rsidRDefault="009B2544" w:rsidP="00013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25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</w:t>
      </w:r>
      <w:r w:rsidR="008C697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B0650" w:rsidRDefault="000B0650" w:rsidP="000137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Документы, направленные</w:t>
      </w:r>
      <w:r w:rsidR="009B2544" w:rsidRPr="009B25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образовательную организацию одним из перечисленных в настоящем пункте способов, принимаются не позднее сроков, установленных</w:t>
      </w:r>
      <w:r w:rsidR="009B25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E5682" w:rsidRPr="001E56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настоящими Правилами</w:t>
      </w:r>
      <w:r w:rsidR="00D40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102E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B44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B3EB6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1025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</w:t>
      </w:r>
      <w:r w:rsidR="004B3EB6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Колледж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0B0650" w:rsidRPr="006C147D" w:rsidRDefault="002A3CE7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846A30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0B0650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допускается взимание платы с поступающих при подаче документов, указанных в настоящих Правилах.</w:t>
      </w:r>
    </w:p>
    <w:p w:rsidR="000B0650" w:rsidRPr="006C147D" w:rsidRDefault="002A3CE7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1026"/>
      <w:bookmarkEnd w:id="2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0B0650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8C697B" w:rsidRPr="008C69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каждого поступающего заводится личное дело, в котором хранятся все сданные документы (копии документов), включая документы, представленные с использованием функционала ЕПГУ</w:t>
      </w:r>
      <w:r w:rsidR="000B0650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B0650" w:rsidRPr="006C147D" w:rsidRDefault="002A3CE7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1027"/>
      <w:bookmarkEnd w:id="2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9</w:t>
      </w:r>
      <w:r w:rsidR="000B0650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B0650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="000B0650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личном представлении документов выдается расписка о приеме документов</w:t>
      </w:r>
      <w:r w:rsidR="00A366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(Приложение </w:t>
      </w:r>
      <w:r w:rsidR="00F1093D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A36643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  <w:r w:rsidR="008C69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B0650" w:rsidRPr="006C147D" w:rsidRDefault="00846A3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1028"/>
      <w:bookmarkEnd w:id="24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2A3CE7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0B0650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 письменному заявлению поступающие имеют право забрать оригинал документа об образовании и (или)</w:t>
      </w:r>
      <w:r w:rsidR="003B6247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документа об образовании и о </w:t>
      </w:r>
      <w:r w:rsidR="000B0650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квалификации и другие документы, представленные поступающим. Документы должны возвращаться Колледжем в течение следующего рабочего дня после подачи заявления.</w:t>
      </w:r>
    </w:p>
    <w:bookmarkEnd w:id="25"/>
    <w:p w:rsidR="00D63F30" w:rsidRPr="006C147D" w:rsidRDefault="00D63F30" w:rsidP="00286E8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26" w:name="sub_500"/>
      <w:r w:rsidRPr="006C147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V. Вступительные испытания</w:t>
      </w:r>
    </w:p>
    <w:bookmarkEnd w:id="26"/>
    <w:p w:rsidR="000B0650" w:rsidRPr="006C147D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029"/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A519FD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Колледж проводит вступительные испытания при приеме на обучение </w:t>
      </w:r>
      <w:r w:rsidR="006A0692" w:rsidRPr="006C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</w:t>
      </w:r>
      <w:r w:rsidR="00CF0FB9" w:rsidRPr="006C147D">
        <w:rPr>
          <w:rFonts w:ascii="Times New Roman" w:eastAsia="Times New Roman" w:hAnsi="Times New Roman" w:cs="Times New Roman"/>
          <w:sz w:val="24"/>
          <w:szCs w:val="24"/>
          <w:lang w:eastAsia="ru-RU"/>
        </w:rPr>
        <w:t>ям:</w:t>
      </w:r>
      <w:r w:rsidR="006A0692" w:rsidRPr="006C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97B" w:rsidRPr="008C6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44.02.01 Дошкольное образование, 44.02.02 Преподавание в начальных классах,</w:t>
      </w:r>
      <w:r w:rsidR="008C6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A0692" w:rsidRPr="006C1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44.02.03 Педагогика дополнительного образования</w:t>
      </w:r>
      <w:r w:rsidR="00D637D2" w:rsidRPr="00D63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637D2" w:rsidRPr="00D63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области </w:t>
      </w:r>
      <w:proofErr w:type="spellStart"/>
      <w:r w:rsidR="00D637D2" w:rsidRPr="00D63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изодеятельности</w:t>
      </w:r>
      <w:proofErr w:type="spellEnd"/>
      <w:r w:rsidR="00D637D2" w:rsidRPr="00D63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декоративно-прикладного искусства</w:t>
      </w:r>
      <w:r w:rsidR="00CF0FB9" w:rsidRPr="006C1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49</w:t>
      </w:r>
      <w:r w:rsidR="00CF0FB9" w:rsidRPr="006C14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.02.01 Физическая культура</w:t>
      </w:r>
      <w:r w:rsidR="006A0692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519FD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выявления </w:t>
      </w:r>
      <w:r w:rsidR="006A0692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уровня сформированности </w:t>
      </w:r>
      <w:r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 поступающих определенных творческих способностей, физических и (или) психологических качеств, </w:t>
      </w:r>
      <w:bookmarkStart w:id="28" w:name="sub_1030"/>
      <w:bookmarkEnd w:id="27"/>
      <w:r w:rsidR="006A0692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необходимых для обучения (далее – вступительные испытания)</w:t>
      </w:r>
      <w:r w:rsidR="00116012" w:rsidRPr="006C14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2032EE" w:rsidRPr="00102E47" w:rsidRDefault="002032EE" w:rsidP="001940A8">
      <w:pPr>
        <w:widowControl w:val="0"/>
        <w:numPr>
          <w:ilvl w:val="0"/>
          <w:numId w:val="4"/>
        </w:numPr>
        <w:tabs>
          <w:tab w:val="left" w:pos="85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031"/>
      <w:bookmarkEnd w:id="28"/>
      <w:r w:rsidRPr="002032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44.02.01 Дошкольное образо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вание  - </w:t>
      </w:r>
      <w:r w:rsidR="00102E47" w:rsidRPr="0010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творческое испытание в форме </w:t>
      </w:r>
      <w:proofErr w:type="spellStart"/>
      <w:r w:rsidR="00102E47" w:rsidRPr="00102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="00A3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Приложение </w:t>
      </w:r>
      <w:r w:rsidR="00F109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66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4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E47" w:rsidRPr="00594687" w:rsidRDefault="002032EE" w:rsidP="001940A8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44.02.02 Преподавание в начальных классах -  </w:t>
      </w:r>
      <w:r w:rsidR="00102E47" w:rsidRPr="00594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творческое испытание в форме </w:t>
      </w:r>
      <w:proofErr w:type="spellStart"/>
      <w:r w:rsidR="00102E47" w:rsidRPr="005946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="00F1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Приложение 4</w:t>
      </w:r>
      <w:r w:rsidR="009166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4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40EE" w:rsidRPr="00FD6241" w:rsidRDefault="00222413" w:rsidP="001940A8">
      <w:pPr>
        <w:widowControl w:val="0"/>
        <w:numPr>
          <w:ilvl w:val="0"/>
          <w:numId w:val="4"/>
        </w:numPr>
        <w:tabs>
          <w:tab w:val="left" w:pos="85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44.02.03 Педагогика дополнительного образования </w:t>
      </w:r>
      <w:r w:rsidR="00594687" w:rsidRPr="00FD6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6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области </w:t>
      </w:r>
      <w:proofErr w:type="spellStart"/>
      <w:r w:rsidRPr="00FD6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изодеятельности</w:t>
      </w:r>
      <w:proofErr w:type="spellEnd"/>
      <w:r w:rsidRPr="00FD6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декоративно-прикладного искусства</w:t>
      </w:r>
      <w:r w:rsidRPr="00FD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012" w:rsidRPr="00FD624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B0650" w:rsidRPr="00FD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012" w:rsidRPr="00FD624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</w:t>
      </w:r>
      <w:r w:rsidR="00594687" w:rsidRPr="00FD624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116012" w:rsidRPr="00FD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687" w:rsidRPr="00FD624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173E34" w:rsidRPr="00FD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16012" w:rsidRPr="00FD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4687" w:rsidRPr="00FD6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="00594687" w:rsidRPr="00FD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="001939C2" w:rsidRPr="00FD62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творческой работы (</w:t>
      </w:r>
      <w:r w:rsidR="00116012" w:rsidRPr="00FD624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и др.)</w:t>
      </w:r>
      <w:r w:rsidR="00A3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Приложение </w:t>
      </w:r>
      <w:r w:rsidR="00F109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166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B0650" w:rsidRPr="00FD62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33E6" w:rsidRPr="006C147D" w:rsidRDefault="00130F94" w:rsidP="001940A8">
      <w:pPr>
        <w:widowControl w:val="0"/>
        <w:numPr>
          <w:ilvl w:val="0"/>
          <w:numId w:val="4"/>
        </w:numPr>
        <w:tabs>
          <w:tab w:val="left" w:pos="85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49.02.01 Физическая культура </w:t>
      </w:r>
      <w:r w:rsidR="00116012" w:rsidRPr="006C14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B0650" w:rsidRPr="006C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испытание: </w:t>
      </w:r>
      <w:r w:rsidRPr="00130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нормативов</w:t>
      </w:r>
      <w:r w:rsidR="0091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Приложение </w:t>
      </w:r>
      <w:r w:rsidR="00F1093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166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33E6" w:rsidRPr="006C1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3A31" w:rsidRPr="006C147D" w:rsidRDefault="00573A31" w:rsidP="00573A31">
      <w:pPr>
        <w:widowControl w:val="0"/>
        <w:tabs>
          <w:tab w:val="left" w:pos="85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проведения вступительных испытаний приказом директора Колледжа утверждается состав экзаменационной комиссии, которая действует на основании Положения о ней.</w:t>
      </w:r>
    </w:p>
    <w:p w:rsidR="00A314EB" w:rsidRPr="006C147D" w:rsidRDefault="00A314EB" w:rsidP="00573A31">
      <w:pPr>
        <w:widowControl w:val="0"/>
        <w:tabs>
          <w:tab w:val="left" w:pos="85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Расписание вступительных испытаний утверждается директором Колледжа и доводится до сведения поступающих </w:t>
      </w:r>
      <w:r w:rsidRPr="006C1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1 </w:t>
      </w:r>
      <w:r w:rsidR="00360AF2" w:rsidRPr="006C1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Pr="006C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</w:t>
      </w:r>
      <w:r w:rsidR="00D7418B" w:rsidRPr="006C1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9"/>
    <w:p w:rsidR="00CD2D95" w:rsidRPr="006C147D" w:rsidRDefault="00AB2778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CD2D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CD2D95" w:rsidRPr="006C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вступительных испытаний осуществляется в соответствии с Положением о вступительных испытаниях, утвержденным председателем Приемной комиссии</w:t>
      </w:r>
    </w:p>
    <w:p w:rsidR="00A347EA" w:rsidRPr="006C147D" w:rsidRDefault="00A347EA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30" w:name="sub_600"/>
    </w:p>
    <w:p w:rsidR="001F1232" w:rsidRDefault="001F1232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B0650" w:rsidRPr="00A314EB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314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VI. Особенности проведения вступительных испытаний для </w:t>
      </w:r>
      <w:r w:rsidR="003B6247" w:rsidRPr="00A314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инвалидов  и </w:t>
      </w:r>
      <w:r w:rsidRPr="00A314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лиц с ограниченными возможностями здоровья</w:t>
      </w:r>
    </w:p>
    <w:bookmarkEnd w:id="30"/>
    <w:p w:rsidR="000B0650" w:rsidRPr="00A314EB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0650" w:rsidRPr="00A314EB" w:rsidRDefault="000B0650" w:rsidP="000B0650">
      <w:pPr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032"/>
      <w:r w:rsidRPr="00A3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B6247" w:rsidRPr="00A3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Инвалиды и л</w:t>
      </w:r>
      <w:r w:rsidRPr="00A3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 </w:t>
      </w:r>
    </w:p>
    <w:p w:rsidR="000B0650" w:rsidRPr="000B0650" w:rsidRDefault="00747E74" w:rsidP="00E50D4A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" w:name="sub_1033"/>
      <w:bookmarkEnd w:id="3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0B0650" w:rsidRPr="00A314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При проведении вступительных испытаний обеспечивается соблюдение </w:t>
      </w:r>
      <w:bookmarkEnd w:id="32"/>
      <w:r w:rsidR="00A246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всех необходимых условий в </w:t>
      </w:r>
      <w:r w:rsidR="004B2CE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соответствии с требованиями, изложенными в Положении о вступительных испытаниях</w:t>
      </w:r>
      <w:r w:rsidR="00E50D4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утвержденн</w:t>
      </w:r>
      <w:r w:rsidR="005B66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ом </w:t>
      </w:r>
      <w:r w:rsidR="00E50D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председателем Приемной комиссии.</w:t>
      </w:r>
    </w:p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33" w:name="sub_700"/>
      <w:r w:rsidRPr="000B06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VII. Общие правила подачи и рассмотрения апелляций</w:t>
      </w:r>
    </w:p>
    <w:bookmarkEnd w:id="33"/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5BD9" w:rsidRDefault="000B0650" w:rsidP="00D55602">
      <w:pPr>
        <w:widowControl w:val="0"/>
        <w:tabs>
          <w:tab w:val="left" w:pos="85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sub_1034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По результатам вступительного испытания </w:t>
      </w:r>
      <w:proofErr w:type="gramStart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0B0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  <w:r w:rsidR="00815B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Start w:id="35" w:name="sub_1035"/>
      <w:bookmarkEnd w:id="34"/>
    </w:p>
    <w:p w:rsidR="00DC74FE" w:rsidRPr="00E757C5" w:rsidRDefault="00DC74FE" w:rsidP="00D55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7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</w:t>
      </w:r>
      <w:r w:rsidRPr="00E757C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вступительного испытания.</w:t>
      </w:r>
    </w:p>
    <w:p w:rsidR="00D55602" w:rsidRPr="00E757C5" w:rsidRDefault="00DC74FE" w:rsidP="00D55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7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Апелляция подается </w:t>
      </w:r>
      <w:proofErr w:type="gramStart"/>
      <w:r w:rsidRPr="00E75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E757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лично на следующий день после объявления результата вступительного испытания. При этом </w:t>
      </w:r>
      <w:proofErr w:type="gramStart"/>
      <w:r w:rsidRPr="00E75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E757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имеет право ознакомиться со своей работой, выполненной в ходе вступительного испытания, в порядке, установленном Колледжем. Приемная комиссия обеспечивает прием апелляций в течение всего рабочего дня.</w:t>
      </w:r>
    </w:p>
    <w:p w:rsidR="00815BD9" w:rsidRPr="00E757C5" w:rsidRDefault="00D55602" w:rsidP="00D55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7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6086" w:rsidRPr="00E7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5BD9" w:rsidRPr="00E757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апелляций приказом директора Колледжа утверждается состав апелляционной комиссии, которая действует на основании Положения о ней.</w:t>
      </w:r>
    </w:p>
    <w:bookmarkEnd w:id="35"/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36" w:name="sub_800"/>
      <w:r w:rsidRPr="000B06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VIII. Зачисление в образовательную организацию</w:t>
      </w:r>
    </w:p>
    <w:bookmarkEnd w:id="36"/>
    <w:p w:rsidR="000B0650" w:rsidRP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0650" w:rsidRDefault="000B0650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37" w:name="sub_1042"/>
      <w:r w:rsidRPr="00E32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="00DC653B" w:rsidRPr="001C1C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Поступающий представляет</w:t>
      </w:r>
      <w:r w:rsidR="001C1CCE" w:rsidRPr="001C1CCE">
        <w:t xml:space="preserve"> </w:t>
      </w:r>
      <w:r w:rsidR="00DC653B" w:rsidRPr="007754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оригинал документа об образовании и (или) документа об образовании и о квалификации </w:t>
      </w:r>
      <w:r w:rsidRPr="007754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срок </w:t>
      </w:r>
      <w:r w:rsidRPr="007754E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до </w:t>
      </w:r>
      <w:r w:rsidR="00DC653B" w:rsidRPr="007754E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 w:rsidR="002A3C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</w:t>
      </w:r>
      <w:r w:rsidR="00D55602" w:rsidRPr="007754E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августа текущего года.</w:t>
      </w:r>
    </w:p>
    <w:p w:rsidR="003A39DA" w:rsidRPr="003A39DA" w:rsidRDefault="003A39DA" w:rsidP="000B0650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39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В случае подачи заявления с использованием функционала ЕПГУ </w:t>
      </w:r>
      <w:proofErr w:type="gramStart"/>
      <w:r w:rsidRPr="003A39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3A39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подтверждает свое согласие на зачисление в образовательную организацию посредством функционала ЕПГУ в сроки, установленные образовательной организацией для представления оригинала документа об образовании и (или) документа об образовании и о квалификации</w:t>
      </w:r>
    </w:p>
    <w:p w:rsidR="003A39DA" w:rsidRDefault="000B0650" w:rsidP="009B768D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" w:name="sub_1043"/>
      <w:bookmarkEnd w:id="37"/>
      <w:r w:rsidRPr="007754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bookmarkEnd w:id="38"/>
      <w:proofErr w:type="gramStart"/>
      <w:r w:rsidR="003A39DA" w:rsidRPr="003A39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истечении сроков представления оригиналов документов об образовании и (или) документов об образовании и о квалификации </w:t>
      </w:r>
      <w:r w:rsidR="00C651F4" w:rsidRPr="00BD78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="00C651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 августа</w:t>
      </w:r>
      <w:r w:rsidR="00C651F4" w:rsidRPr="00BD78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202</w:t>
      </w:r>
      <w:r w:rsidR="00C651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 </w:t>
      </w:r>
      <w:r w:rsidR="00C651F4" w:rsidRPr="00BD78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г.</w:t>
      </w:r>
      <w:r w:rsidR="00C651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3A39DA" w:rsidRPr="003A39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руководителем </w:t>
      </w:r>
      <w:r w:rsidR="00C651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Колледжа </w:t>
      </w:r>
      <w:r w:rsidR="003A39DA" w:rsidRPr="003A39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издается приказ о зачислении лиц, рекомендованных приемной комиссией к зачислению из числа представивших оригиналы соответствующих документов, а также в случае подачи заявления с использованием функционала ЕПГУ, подтвердивших свое согласие на зачисление в образовательную организацию посредством функционала ЕПГУ, на</w:t>
      </w:r>
      <w:proofErr w:type="gramEnd"/>
      <w:r w:rsidR="003A39DA" w:rsidRPr="003A39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A39DA" w:rsidRPr="003A39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основании</w:t>
      </w:r>
      <w:proofErr w:type="gramEnd"/>
      <w:r w:rsidR="003A39DA" w:rsidRPr="003A39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электронного дубликата документа об образовании и (или) документа об образовании и о квалификации. Приложением к приказу о зачислении является </w:t>
      </w:r>
      <w:proofErr w:type="spellStart"/>
      <w:r w:rsidR="003A39DA" w:rsidRPr="003A39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пофамильный</w:t>
      </w:r>
      <w:proofErr w:type="spellEnd"/>
      <w:r w:rsidR="003A39DA" w:rsidRPr="003A39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 w:rsidR="002A54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Колледжа</w:t>
      </w:r>
      <w:r w:rsidR="007261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A542D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2A542D" w:rsidRPr="0002248F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педколледж-бузулук.рф</w:t>
      </w:r>
      <w:r w:rsidR="002A542D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8B53D1" w:rsidRDefault="008B53D1" w:rsidP="007E415A">
      <w:pPr>
        <w:pStyle w:val="ConsPlusNormal"/>
        <w:ind w:firstLine="709"/>
        <w:jc w:val="both"/>
      </w:pPr>
      <w:proofErr w:type="gramStart"/>
      <w:r w:rsidRPr="008B53D1">
        <w:t xml:space="preserve"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</w:t>
      </w:r>
      <w:r w:rsidR="0076139E">
        <w:t>Оренбургской области</w:t>
      </w:r>
      <w:r w:rsidRPr="008B53D1">
        <w:t>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</w:t>
      </w:r>
      <w:proofErr w:type="gramEnd"/>
      <w:r w:rsidRPr="008B53D1">
        <w:t xml:space="preserve"> образовании и о квалификации, результатов индивидуальных достижений, сведения о которых </w:t>
      </w:r>
      <w:proofErr w:type="gramStart"/>
      <w:r w:rsidRPr="008B3555">
        <w:t>поступающий</w:t>
      </w:r>
      <w:proofErr w:type="gramEnd"/>
      <w:r w:rsidRPr="008B3555">
        <w:t xml:space="preserve"> вправе представить при приеме, а также наличия договора о ц</w:t>
      </w:r>
      <w:r w:rsidR="008B3555" w:rsidRPr="008B3555">
        <w:t>елевом обучении с организациями</w:t>
      </w:r>
      <w:r w:rsidRPr="008B3555">
        <w:t>.</w:t>
      </w:r>
    </w:p>
    <w:p w:rsidR="00EF1D90" w:rsidRDefault="00EF1D90" w:rsidP="007E415A">
      <w:pPr>
        <w:pStyle w:val="ConsPlusNormal"/>
        <w:ind w:firstLine="709"/>
        <w:jc w:val="both"/>
      </w:pPr>
      <w:r>
        <w:t xml:space="preserve">При условии успешного прохождения вступительных испытаний (в случае их проведения) и при прочих равных условиях преимущественное право зачисления в 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СПО предоставляется гражданам, относящимся к категориям: </w:t>
      </w:r>
    </w:p>
    <w:p w:rsidR="003A5183" w:rsidRDefault="003F7722" w:rsidP="003A5183">
      <w:pPr>
        <w:pStyle w:val="ConsPlusNormal"/>
        <w:ind w:firstLine="709"/>
        <w:jc w:val="both"/>
      </w:pPr>
      <w:r>
        <w:t>-</w:t>
      </w:r>
      <w:r w:rsidR="003A5183">
        <w:t xml:space="preserve">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3A5183" w:rsidRDefault="003F7722" w:rsidP="003A5183">
      <w:pPr>
        <w:pStyle w:val="ConsPlusNormal"/>
        <w:ind w:firstLine="709"/>
        <w:jc w:val="both"/>
      </w:pPr>
      <w:r>
        <w:t>-</w:t>
      </w:r>
      <w:r w:rsidR="003A5183">
        <w:t xml:space="preserve"> дети-инвалиды, инвалиды I и II групп;</w:t>
      </w:r>
    </w:p>
    <w:p w:rsidR="003A5183" w:rsidRDefault="003F7722" w:rsidP="003A5183">
      <w:pPr>
        <w:pStyle w:val="ConsPlusNormal"/>
        <w:ind w:firstLine="709"/>
        <w:jc w:val="both"/>
      </w:pPr>
      <w:r>
        <w:t>-</w:t>
      </w:r>
      <w:r w:rsidR="003A5183">
        <w:t xml:space="preserve">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3A5183" w:rsidRDefault="003F7722" w:rsidP="003A5183">
      <w:pPr>
        <w:pStyle w:val="ConsPlusNormal"/>
        <w:ind w:firstLine="709"/>
        <w:jc w:val="both"/>
      </w:pPr>
      <w:r>
        <w:t>-</w:t>
      </w:r>
      <w:r w:rsidR="003A5183">
        <w:t xml:space="preserve">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1244-I "О социальной защите граждан, подвергшихся воздействию радиации вследствие катастрофы на Чернобыльской АЭС";</w:t>
      </w:r>
    </w:p>
    <w:p w:rsidR="003A5183" w:rsidRDefault="003F7722" w:rsidP="003A5183">
      <w:pPr>
        <w:pStyle w:val="ConsPlusNormal"/>
        <w:ind w:firstLine="709"/>
        <w:jc w:val="both"/>
      </w:pPr>
      <w:r>
        <w:t>-</w:t>
      </w:r>
      <w:r w:rsidR="003A5183">
        <w:t xml:space="preserve"> дети военнослужащих, погибших при исполнении ими обязанностей военной службы </w:t>
      </w:r>
      <w:r w:rsidR="003A5183">
        <w:lastRenderedPageBreak/>
        <w:t>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3A5183" w:rsidRDefault="003F7722" w:rsidP="003A5183">
      <w:pPr>
        <w:pStyle w:val="ConsPlusNormal"/>
        <w:ind w:firstLine="709"/>
        <w:jc w:val="both"/>
      </w:pPr>
      <w:r>
        <w:t>-</w:t>
      </w:r>
      <w:r w:rsidR="003A5183">
        <w:t xml:space="preserve"> дети умерших (погибших) Героев Советского Союза, Героев Российской Федерации и полных кавалеров ордена Славы;</w:t>
      </w:r>
    </w:p>
    <w:p w:rsidR="003A5183" w:rsidRDefault="003F7722" w:rsidP="003A5183">
      <w:pPr>
        <w:pStyle w:val="ConsPlusNormal"/>
        <w:ind w:firstLine="709"/>
        <w:jc w:val="both"/>
      </w:pPr>
      <w:proofErr w:type="gramStart"/>
      <w:r>
        <w:t>-</w:t>
      </w:r>
      <w:r w:rsidR="003A5183">
        <w:t xml:space="preserve">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</w:t>
      </w:r>
      <w:proofErr w:type="gramEnd"/>
      <w:r w:rsidR="003A5183">
        <w:t>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3A5183" w:rsidRDefault="003F7722" w:rsidP="003A5183">
      <w:pPr>
        <w:pStyle w:val="ConsPlusNormal"/>
        <w:ind w:firstLine="709"/>
        <w:jc w:val="both"/>
      </w:pPr>
      <w:r>
        <w:t>-</w:t>
      </w:r>
      <w:r w:rsidR="003A5183">
        <w:t xml:space="preserve">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3A5183" w:rsidRDefault="003F7722" w:rsidP="003A5183">
      <w:pPr>
        <w:pStyle w:val="ConsPlusNormal"/>
        <w:ind w:firstLine="709"/>
        <w:jc w:val="both"/>
      </w:pPr>
      <w:r>
        <w:t>-</w:t>
      </w:r>
      <w:r w:rsidR="003A5183">
        <w:t xml:space="preserve"> военнослужащие, которые проходят военную службу по контракту и непрерывная продолжительность военной </w:t>
      </w:r>
      <w:proofErr w:type="gramStart"/>
      <w:r w:rsidR="003A5183">
        <w:t>службы</w:t>
      </w:r>
      <w:proofErr w:type="gramEnd"/>
      <w:r w:rsidR="003A5183"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служба;</w:t>
      </w:r>
    </w:p>
    <w:p w:rsidR="003A5183" w:rsidRDefault="003F7722" w:rsidP="003A5183">
      <w:pPr>
        <w:pStyle w:val="ConsPlusNormal"/>
        <w:ind w:firstLine="709"/>
        <w:jc w:val="both"/>
      </w:pPr>
      <w:r>
        <w:t>-</w:t>
      </w:r>
      <w:r w:rsidR="003A5183">
        <w:t xml:space="preserve">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</w:t>
      </w:r>
      <w:proofErr w:type="gramStart"/>
      <w:r w:rsidR="003A5183">
        <w:t>"-</w:t>
      </w:r>
      <w:proofErr w:type="gramEnd"/>
      <w:r w:rsidR="003A5183">
        <w:t>"г" пункта 1, подпунктом "а" пункта 2 и подпунктами "а"-"в" пункта 3 статьи 51 Федерального закона от 28 марта 1998 года N 53-ФЗ "О воинской обязанности и военной службе";</w:t>
      </w:r>
    </w:p>
    <w:p w:rsidR="003A5183" w:rsidRDefault="003F7722" w:rsidP="003A5183">
      <w:pPr>
        <w:pStyle w:val="ConsPlusNormal"/>
        <w:ind w:firstLine="709"/>
        <w:jc w:val="both"/>
      </w:pPr>
      <w:r>
        <w:t>-</w:t>
      </w:r>
      <w:r w:rsidR="003A5183">
        <w:t xml:space="preserve"> инвалиды войны, участники боевых действий, а также ветераны боевых действий из числа лиц, указанных в подпунктах 1-4 пункта 1 статьи 3 Федерального закона от 12 января 1995 года N 5-ФЗ "О ветеранах";</w:t>
      </w:r>
    </w:p>
    <w:p w:rsidR="003A5183" w:rsidRDefault="003F7722" w:rsidP="003A5183">
      <w:pPr>
        <w:pStyle w:val="ConsPlusNormal"/>
        <w:ind w:firstLine="709"/>
        <w:jc w:val="both"/>
      </w:pPr>
      <w:proofErr w:type="gramStart"/>
      <w:r>
        <w:t>-</w:t>
      </w:r>
      <w:r w:rsidR="003A5183">
        <w:t xml:space="preserve">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</w:t>
      </w:r>
      <w:proofErr w:type="gramEnd"/>
      <w:r w:rsidR="003A5183">
        <w:t xml:space="preserve"> </w:t>
      </w:r>
      <w:proofErr w:type="gramStart"/>
      <w:r w:rsidR="003A5183">
        <w:t>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</w:t>
      </w:r>
      <w:proofErr w:type="gramEnd"/>
      <w:r w:rsidR="003A5183">
        <w:t xml:space="preserve"> и федеральной противопожарной службы Государственной противопожарной службы);</w:t>
      </w:r>
    </w:p>
    <w:p w:rsidR="003A5183" w:rsidRDefault="003F7722" w:rsidP="003A5183">
      <w:pPr>
        <w:pStyle w:val="ConsPlusNormal"/>
        <w:ind w:firstLine="709"/>
        <w:jc w:val="both"/>
      </w:pPr>
      <w:proofErr w:type="gramStart"/>
      <w:r>
        <w:t>-</w:t>
      </w:r>
      <w:r w:rsidR="003A5183">
        <w:t xml:space="preserve">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</w:t>
      </w:r>
      <w:r w:rsidR="003A5183">
        <w:lastRenderedPageBreak/>
        <w:t>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региона;</w:t>
      </w:r>
      <w:proofErr w:type="gramEnd"/>
    </w:p>
    <w:p w:rsidR="007E415A" w:rsidRDefault="007B2E46" w:rsidP="007E415A">
      <w:pPr>
        <w:pStyle w:val="ConsPlusNormal"/>
        <w:ind w:firstLine="709"/>
        <w:jc w:val="both"/>
      </w:pPr>
      <w:r>
        <w:t xml:space="preserve">3. </w:t>
      </w:r>
      <w:r w:rsidR="007E415A"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утвержденн</w:t>
      </w:r>
      <w:r w:rsidR="00165F23">
        <w:t>ом</w:t>
      </w:r>
      <w:r w:rsidR="007E415A">
        <w:t xml:space="preserve"> образовательной организацией самостоятельно.</w:t>
      </w:r>
    </w:p>
    <w:p w:rsidR="00EE3C0D" w:rsidRDefault="007E415A" w:rsidP="00474AF6">
      <w:pPr>
        <w:pStyle w:val="ConsPlusNormal"/>
        <w:ind w:firstLine="709"/>
        <w:jc w:val="both"/>
      </w:pPr>
      <w:r>
        <w:t>При наличии результатов индивидуальных достижений и договора о целевом обучении учитывается в первую очередь договор о целевом обучении</w:t>
      </w:r>
      <w:r w:rsidR="00EE3C0D">
        <w:t xml:space="preserve"> с организациями:</w:t>
      </w:r>
    </w:p>
    <w:p w:rsidR="008010C6" w:rsidRPr="008010C6" w:rsidRDefault="008010C6" w:rsidP="008010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8010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федеральными государственными органами, органами государственной власти субъектов Российской Федерации, органами местного самоуправления;</w:t>
      </w:r>
    </w:p>
    <w:p w:rsidR="008010C6" w:rsidRPr="008010C6" w:rsidRDefault="008010C6" w:rsidP="008010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8010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государственными и муниципальными учреждениями, унитарными предприятиями;</w:t>
      </w:r>
    </w:p>
    <w:p w:rsidR="008010C6" w:rsidRPr="008010C6" w:rsidRDefault="008010C6" w:rsidP="008010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8010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государственными корпорациями;</w:t>
      </w:r>
    </w:p>
    <w:p w:rsidR="008010C6" w:rsidRPr="008010C6" w:rsidRDefault="008010C6" w:rsidP="008010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8010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государственными компаниями;</w:t>
      </w:r>
    </w:p>
    <w:p w:rsidR="008010C6" w:rsidRPr="008010C6" w:rsidRDefault="008010C6" w:rsidP="008010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8010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организациями, включенными в сводный реестр организаций оборонно-промышленного комплекса, формируемый в соответствии с частью 2 статьи 21 Федерального закона от 31 декабря 2014 года N 488-ФЗ "О промышленной политике в Российской Федерации";</w:t>
      </w:r>
    </w:p>
    <w:p w:rsidR="008010C6" w:rsidRPr="008010C6" w:rsidRDefault="008010C6" w:rsidP="008010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8010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образования;</w:t>
      </w:r>
    </w:p>
    <w:p w:rsidR="008010C6" w:rsidRPr="008010C6" w:rsidRDefault="008010C6" w:rsidP="008010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8010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акционерными обществами, акции которых находятся в собственности или в доверительном управлении государственной корпорации;</w:t>
      </w:r>
    </w:p>
    <w:p w:rsidR="008010C6" w:rsidRPr="008010C6" w:rsidRDefault="008010C6" w:rsidP="008010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8010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дочерними хозяйственными обществами организаций, указанных в пунктах 4, 6 и 7 настоящей части;</w:t>
      </w:r>
    </w:p>
    <w:p w:rsidR="008010C6" w:rsidRPr="008010C6" w:rsidRDefault="008010C6" w:rsidP="008010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8010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корпорациях;     </w:t>
      </w:r>
    </w:p>
    <w:p w:rsidR="008010C6" w:rsidRDefault="008010C6" w:rsidP="008010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8010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организациями, признанными сельскохозяйственными товаропроизводителями в соответствии с частью 1 статьи 3 Федерального закона от 29 декабря 2006 года N 264-ФЗ "О развитии сельского хозяйства", по направлениям подготовки и специальностям сфер сельского хозяйства и инженерии.</w:t>
      </w:r>
      <w:r w:rsidRPr="008010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13718" w:rsidRPr="00D44226" w:rsidRDefault="00213718" w:rsidP="008010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4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При приеме на обучение по образовательным программам образовательной организацией учитываются следующие результаты индивидуальных достижений:</w:t>
      </w:r>
    </w:p>
    <w:p w:rsidR="00213718" w:rsidRPr="00D44226" w:rsidRDefault="00213718" w:rsidP="002137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44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</w:t>
      </w:r>
      <w:proofErr w:type="gramEnd"/>
      <w:r w:rsidRPr="00D442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N 1239 «Об утверждении Правил выявления детей, проявивших выдающиеся способности, сопровождения и мониторинга их дальнейшего развития»</w:t>
      </w:r>
      <w:r w:rsidR="002A4FA9" w:rsidRPr="00D442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r w:rsidR="002A4FA9" w:rsidRPr="00D4422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3 балла</w:t>
      </w:r>
      <w:r w:rsidRPr="00D44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13718" w:rsidRPr="00D44226" w:rsidRDefault="00213718" w:rsidP="002137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4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«Абилимпикс»</w:t>
      </w:r>
      <w:r w:rsidR="002E7B3F" w:rsidRPr="00D442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r w:rsidR="002E7B3F" w:rsidRPr="00D4422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3 балла</w:t>
      </w:r>
      <w:r w:rsidR="002E7B3F" w:rsidRPr="00D44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13718" w:rsidRPr="00D44226" w:rsidRDefault="00213718" w:rsidP="00213718">
      <w:pPr>
        <w:pStyle w:val="ConsPlusNormal"/>
        <w:ind w:firstLine="709"/>
        <w:jc w:val="both"/>
      </w:pPr>
      <w:r w:rsidRPr="00D44226">
        <w:t xml:space="preserve">3) наличие у поступающего статуса победителя или призера чемпионата профессионального мастерства, проводимого автономной некоммерческой организацией «Агентство развития профессионального мастерства», или международной организацией "Ворлдскиллс Интернешнл </w:t>
      </w:r>
      <w:proofErr w:type="spellStart"/>
      <w:r w:rsidRPr="00D44226">
        <w:t>WorldSkills</w:t>
      </w:r>
      <w:proofErr w:type="spellEnd"/>
      <w:r w:rsidRPr="00D44226">
        <w:t xml:space="preserve"> </w:t>
      </w:r>
      <w:proofErr w:type="spellStart"/>
      <w:r w:rsidRPr="00D44226">
        <w:t>International</w:t>
      </w:r>
      <w:proofErr w:type="spellEnd"/>
      <w:r w:rsidRPr="00D44226">
        <w:t>", или международной организацией "Ворлдскил</w:t>
      </w:r>
      <w:r w:rsidR="002E7B3F" w:rsidRPr="00D44226">
        <w:t>лс Европа (</w:t>
      </w:r>
      <w:proofErr w:type="spellStart"/>
      <w:r w:rsidR="002E7B3F" w:rsidRPr="00D44226">
        <w:t>WorldSkills</w:t>
      </w:r>
      <w:proofErr w:type="spellEnd"/>
      <w:r w:rsidR="002E7B3F" w:rsidRPr="00D44226">
        <w:t xml:space="preserve"> </w:t>
      </w:r>
      <w:proofErr w:type="spellStart"/>
      <w:r w:rsidR="002E7B3F" w:rsidRPr="00D44226">
        <w:t>Europe</w:t>
      </w:r>
      <w:proofErr w:type="spellEnd"/>
      <w:r w:rsidR="002E7B3F" w:rsidRPr="00D44226">
        <w:t xml:space="preserve">)" </w:t>
      </w:r>
      <w:r w:rsidR="002E7B3F" w:rsidRPr="005B729A">
        <w:rPr>
          <w:i/>
        </w:rPr>
        <w:t>- 3 балла</w:t>
      </w:r>
      <w:r w:rsidR="002E7B3F" w:rsidRPr="00D44226">
        <w:t>;</w:t>
      </w:r>
    </w:p>
    <w:p w:rsidR="00213718" w:rsidRPr="00D44226" w:rsidRDefault="00213718" w:rsidP="00213718">
      <w:pPr>
        <w:pStyle w:val="ConsPlusNormal"/>
        <w:ind w:firstLine="709"/>
        <w:jc w:val="both"/>
      </w:pPr>
      <w:r w:rsidRPr="00D44226">
        <w:lastRenderedPageBreak/>
        <w:t xml:space="preserve">4) наличие у поступающего статуса чемпиона или призера Олимпийских игр, </w:t>
      </w:r>
      <w:proofErr w:type="spellStart"/>
      <w:r w:rsidRPr="00D44226">
        <w:t>Паралимпийских</w:t>
      </w:r>
      <w:proofErr w:type="spellEnd"/>
      <w:r w:rsidRPr="00D44226">
        <w:t xml:space="preserve"> игр и </w:t>
      </w:r>
      <w:proofErr w:type="spellStart"/>
      <w:r w:rsidRPr="00D44226">
        <w:t>Сурдлимпийских</w:t>
      </w:r>
      <w:proofErr w:type="spellEnd"/>
      <w:r w:rsidRPr="00D44226"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D44226">
        <w:t>Паралимпийских</w:t>
      </w:r>
      <w:proofErr w:type="spellEnd"/>
      <w:r w:rsidRPr="00D44226">
        <w:t xml:space="preserve"> игр и </w:t>
      </w:r>
      <w:proofErr w:type="spellStart"/>
      <w:r w:rsidRPr="00D44226">
        <w:t>Сурдлимпийских</w:t>
      </w:r>
      <w:proofErr w:type="spellEnd"/>
      <w:r w:rsidRPr="00D44226">
        <w:t xml:space="preserve"> игр</w:t>
      </w:r>
      <w:r w:rsidR="00D44226" w:rsidRPr="005B729A">
        <w:rPr>
          <w:i/>
        </w:rPr>
        <w:t>- 3 балла</w:t>
      </w:r>
      <w:r w:rsidR="00D44226" w:rsidRPr="00D44226">
        <w:t>;</w:t>
      </w:r>
    </w:p>
    <w:p w:rsidR="00D44226" w:rsidRDefault="00213718" w:rsidP="00D44226">
      <w:pPr>
        <w:pStyle w:val="ConsPlusNormal"/>
        <w:ind w:firstLine="709"/>
        <w:jc w:val="both"/>
      </w:pPr>
      <w:r w:rsidRPr="00D44226"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D44226">
        <w:t>Паралимпийских</w:t>
      </w:r>
      <w:proofErr w:type="spellEnd"/>
      <w:r w:rsidRPr="00D44226">
        <w:t xml:space="preserve"> игр и </w:t>
      </w:r>
      <w:proofErr w:type="spellStart"/>
      <w:r w:rsidRPr="00D44226">
        <w:t>Сурдлимпийских</w:t>
      </w:r>
      <w:proofErr w:type="spellEnd"/>
      <w:r w:rsidRPr="00D44226">
        <w:t xml:space="preserve"> игр</w:t>
      </w:r>
      <w:r w:rsidR="00D44226" w:rsidRPr="005B729A">
        <w:rPr>
          <w:i/>
        </w:rPr>
        <w:t>- 3 балла</w:t>
      </w:r>
      <w:r w:rsidR="00D44226" w:rsidRPr="00D44226">
        <w:t>;</w:t>
      </w:r>
    </w:p>
    <w:p w:rsidR="0018700E" w:rsidRPr="00276255" w:rsidRDefault="0018700E" w:rsidP="00187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035DB3">
        <w:rPr>
          <w:rFonts w:ascii="Times New Roman" w:hAnsi="Times New Roman" w:cs="Times New Roman"/>
          <w:sz w:val="24"/>
          <w:szCs w:val="24"/>
        </w:rPr>
        <w:t>наличие у поступающего статуса победителя и призера олимпиад, конкурсов, конференций всероссийского уровня по профильным общеобразовательным предметам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255">
        <w:rPr>
          <w:rFonts w:ascii="Times New Roman" w:hAnsi="Times New Roman" w:cs="Times New Roman"/>
          <w:i/>
          <w:sz w:val="24"/>
          <w:szCs w:val="24"/>
        </w:rPr>
        <w:t>– 2 балла;</w:t>
      </w:r>
    </w:p>
    <w:p w:rsidR="0018700E" w:rsidRPr="00276255" w:rsidRDefault="0018700E" w:rsidP="00187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035DB3">
        <w:rPr>
          <w:rFonts w:ascii="Times New Roman" w:hAnsi="Times New Roman" w:cs="Times New Roman"/>
          <w:sz w:val="24"/>
          <w:szCs w:val="24"/>
        </w:rPr>
        <w:t>наличие у поступающего статуса победителя и призера олимпиад, конкурсов, конференций межрегионального уровня по профильным общеобразовательным предметам</w:t>
      </w:r>
      <w:r w:rsidR="00276255">
        <w:rPr>
          <w:rFonts w:ascii="Times New Roman" w:hAnsi="Times New Roman" w:cs="Times New Roman"/>
          <w:sz w:val="24"/>
          <w:szCs w:val="24"/>
        </w:rPr>
        <w:t xml:space="preserve"> </w:t>
      </w:r>
      <w:r w:rsidR="00276255" w:rsidRPr="00276255">
        <w:rPr>
          <w:rFonts w:ascii="Times New Roman" w:hAnsi="Times New Roman" w:cs="Times New Roman"/>
          <w:i/>
          <w:sz w:val="24"/>
          <w:szCs w:val="24"/>
        </w:rPr>
        <w:t>– 2 балла;</w:t>
      </w:r>
    </w:p>
    <w:p w:rsidR="0018700E" w:rsidRPr="00276255" w:rsidRDefault="00276255" w:rsidP="00187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18700E" w:rsidRPr="00035DB3">
        <w:rPr>
          <w:rFonts w:ascii="Times New Roman" w:hAnsi="Times New Roman" w:cs="Times New Roman"/>
          <w:sz w:val="24"/>
          <w:szCs w:val="24"/>
        </w:rPr>
        <w:t>наличие у поступающего статуса победителя и призера олимпиад, конкурсов, конференций регионального уровня по профильным общеобразовательным предметам</w:t>
      </w:r>
      <w:r w:rsidRPr="00276255">
        <w:rPr>
          <w:rFonts w:ascii="Times New Roman" w:hAnsi="Times New Roman" w:cs="Times New Roman"/>
          <w:i/>
          <w:sz w:val="24"/>
          <w:szCs w:val="24"/>
        </w:rPr>
        <w:t xml:space="preserve"> – 2 балла;</w:t>
      </w:r>
    </w:p>
    <w:p w:rsidR="0018700E" w:rsidRDefault="00276255" w:rsidP="0018700E">
      <w:pPr>
        <w:pStyle w:val="ConsPlusNormal"/>
        <w:ind w:firstLine="709"/>
        <w:jc w:val="both"/>
      </w:pPr>
      <w:r>
        <w:t xml:space="preserve">9) </w:t>
      </w:r>
      <w:r w:rsidR="0018700E" w:rsidRPr="00035DB3">
        <w:t xml:space="preserve">наличие у поступающего статуса победителя и призера олимпиад, конкурсов, конференций районного </w:t>
      </w:r>
      <w:r w:rsidR="0018700E">
        <w:t xml:space="preserve">(муниципального) </w:t>
      </w:r>
      <w:r w:rsidR="0018700E" w:rsidRPr="00035DB3">
        <w:t>уровня по профильным общеобразовательным предметам</w:t>
      </w:r>
      <w:r>
        <w:t xml:space="preserve"> </w:t>
      </w:r>
      <w:r w:rsidRPr="00276255">
        <w:rPr>
          <w:i/>
        </w:rPr>
        <w:t xml:space="preserve">– 1 </w:t>
      </w:r>
      <w:r>
        <w:rPr>
          <w:i/>
        </w:rPr>
        <w:t>балл;</w:t>
      </w:r>
    </w:p>
    <w:p w:rsidR="005B729A" w:rsidRDefault="005B729A" w:rsidP="00D44226">
      <w:pPr>
        <w:pStyle w:val="ConsPlusNormal"/>
        <w:ind w:firstLine="709"/>
        <w:jc w:val="both"/>
      </w:pPr>
      <w:r>
        <w:t xml:space="preserve">6) </w:t>
      </w:r>
      <w:r w:rsidRPr="005B729A">
        <w:t>наличи</w:t>
      </w:r>
      <w:r>
        <w:t>е</w:t>
      </w:r>
      <w:r w:rsidRPr="005B729A">
        <w:t xml:space="preserve"> у абитуриента договора о целевом обучении  </w:t>
      </w:r>
      <w:r w:rsidRPr="005B729A">
        <w:rPr>
          <w:i/>
        </w:rPr>
        <w:t>-  5 баллов</w:t>
      </w:r>
      <w:r>
        <w:t>.</w:t>
      </w:r>
    </w:p>
    <w:p w:rsidR="008676E6" w:rsidRPr="00BD781E" w:rsidRDefault="008676E6" w:rsidP="001853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676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зачисления в образовательную организацию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образовательную организацию оригинал документа об образовании и (или) документа об образовании и о квалификации</w:t>
      </w:r>
      <w:proofErr w:type="gramEnd"/>
    </w:p>
    <w:p w:rsidR="003600CE" w:rsidRPr="001C1CCE" w:rsidRDefault="003600CE" w:rsidP="00DC653B">
      <w:pPr>
        <w:pStyle w:val="ConsPlusNormal"/>
        <w:ind w:firstLine="709"/>
        <w:jc w:val="both"/>
      </w:pPr>
      <w:proofErr w:type="gramStart"/>
      <w:r w:rsidRPr="001C1CCE">
        <w:t xml:space="preserve">Поступающие, не рекомендованные к зачислению на бюджетные места по результатам рейтинга, могут быть приняты </w:t>
      </w:r>
      <w:r w:rsidR="00567420" w:rsidRPr="001C1CCE">
        <w:t>в К</w:t>
      </w:r>
      <w:r w:rsidRPr="001C1CCE">
        <w:t>олледж сверх установленных контрольных цифр  приема на обучение по договорам об оказании платных образовательных услуг.</w:t>
      </w:r>
      <w:proofErr w:type="gramEnd"/>
    </w:p>
    <w:p w:rsidR="00BF55A1" w:rsidRDefault="00BF55A1" w:rsidP="00DC65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C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</w:t>
      </w:r>
      <w:r w:rsidR="00996683" w:rsidRPr="001C1CC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96737" w:rsidRPr="001C1CC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1C1C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Зачисление на </w:t>
      </w:r>
      <w:r w:rsidRPr="001C1C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заочную форму</w:t>
      </w:r>
      <w:r w:rsidRPr="001C1C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96737" w:rsidRPr="001C1C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получения образования</w:t>
      </w:r>
      <w:r w:rsidRPr="001C1C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осуществляется </w:t>
      </w:r>
      <w:r w:rsidR="00D44F68" w:rsidRPr="001C1C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 w:rsidR="00C36FBB" w:rsidRPr="001C1C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 w:rsidR="00D44F68" w:rsidRPr="001C1C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октября</w:t>
      </w:r>
      <w:r w:rsidR="00D44F68" w:rsidRPr="001C1C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текущего года </w:t>
      </w:r>
      <w:r w:rsidR="00EB5A3B" w:rsidRPr="001C1C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 предоставления</w:t>
      </w:r>
      <w:r w:rsidR="00D44F68" w:rsidRPr="001C1C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B5A3B" w:rsidRPr="001C1C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поступающими</w:t>
      </w:r>
      <w:proofErr w:type="gramEnd"/>
      <w:r w:rsidR="00EB5A3B" w:rsidRPr="001C1C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оригиналов документов об образовании и (или) документов об образовании и о квалификации</w:t>
      </w:r>
      <w:r w:rsidR="008A4B9D" w:rsidRPr="001C1C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8A4B9D" w:rsidRPr="001C1C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 позднее</w:t>
      </w:r>
      <w:r w:rsidR="008A4B9D" w:rsidRPr="001C1C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A4B9D" w:rsidRPr="001C1CC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 октября</w:t>
      </w:r>
      <w:r w:rsidR="008A4B9D" w:rsidRPr="001C1C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текущего года)</w:t>
      </w:r>
      <w:r w:rsidR="00D44F68" w:rsidRPr="001C1CC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C653B" w:rsidRPr="00206E22" w:rsidRDefault="00BF55A1" w:rsidP="00A36E11">
      <w:pPr>
        <w:pStyle w:val="ConsPlusNormal"/>
        <w:ind w:firstLine="709"/>
        <w:jc w:val="both"/>
        <w:rPr>
          <w:b/>
        </w:rPr>
      </w:pPr>
      <w:r>
        <w:t>6</w:t>
      </w:r>
      <w:r w:rsidR="00FA012F">
        <w:t xml:space="preserve">. </w:t>
      </w:r>
      <w:r w:rsidR="00DC653B" w:rsidRPr="00206E22">
        <w:t xml:space="preserve">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</w:t>
      </w:r>
      <w:r w:rsidR="00DC653B" w:rsidRPr="00206E22">
        <w:rPr>
          <w:b/>
        </w:rPr>
        <w:t>1 декабря текущего года.</w:t>
      </w:r>
    </w:p>
    <w:p w:rsidR="00A36E11" w:rsidRDefault="00A36E11" w:rsidP="00A36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3920CF" w:rsidRPr="00E92064" w:rsidRDefault="003920CF" w:rsidP="00A36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</w:rPr>
      </w:pPr>
      <w:r w:rsidRPr="00E92064">
        <w:rPr>
          <w:rFonts w:ascii="Times New Roman" w:eastAsia="Times New Roman" w:hAnsi="Times New Roman" w:cs="Times New Roman"/>
          <w:bCs/>
          <w:sz w:val="24"/>
        </w:rPr>
        <w:t>Разработан</w:t>
      </w:r>
      <w:r w:rsidR="00C810A6" w:rsidRPr="00E92064">
        <w:rPr>
          <w:rFonts w:ascii="Times New Roman" w:eastAsia="Times New Roman" w:hAnsi="Times New Roman" w:cs="Times New Roman"/>
          <w:bCs/>
          <w:sz w:val="24"/>
        </w:rPr>
        <w:t>ы</w:t>
      </w:r>
    </w:p>
    <w:tbl>
      <w:tblPr>
        <w:tblStyle w:val="a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688"/>
        <w:gridCol w:w="3379"/>
      </w:tblGrid>
      <w:tr w:rsidR="002606DE" w:rsidRPr="00E92064" w:rsidTr="001D7D0F">
        <w:tc>
          <w:tcPr>
            <w:tcW w:w="4395" w:type="dxa"/>
          </w:tcPr>
          <w:p w:rsidR="002606DE" w:rsidRPr="00E92064" w:rsidRDefault="002606DE" w:rsidP="00A36E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E92064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Заместитель директора по </w:t>
            </w:r>
            <w:proofErr w:type="gramStart"/>
            <w:r w:rsidRPr="00E92064">
              <w:rPr>
                <w:rFonts w:ascii="Times New Roman" w:eastAsia="Times New Roman" w:hAnsi="Times New Roman" w:cs="Times New Roman"/>
                <w:bCs/>
                <w:sz w:val="24"/>
              </w:rPr>
              <w:t>УПР</w:t>
            </w:r>
            <w:proofErr w:type="gramEnd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2606DE" w:rsidRPr="00E92064" w:rsidRDefault="002606DE" w:rsidP="00A36E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3379" w:type="dxa"/>
          </w:tcPr>
          <w:p w:rsidR="002606DE" w:rsidRPr="00E92064" w:rsidRDefault="00C26A04" w:rsidP="00A36E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E92064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Л.В. </w:t>
            </w:r>
            <w:proofErr w:type="spellStart"/>
            <w:r w:rsidRPr="00E92064">
              <w:rPr>
                <w:rFonts w:ascii="Times New Roman" w:eastAsia="Times New Roman" w:hAnsi="Times New Roman" w:cs="Times New Roman"/>
                <w:bCs/>
                <w:sz w:val="24"/>
              </w:rPr>
              <w:t>Вергаскина</w:t>
            </w:r>
            <w:proofErr w:type="spellEnd"/>
          </w:p>
        </w:tc>
      </w:tr>
      <w:tr w:rsidR="002606DE" w:rsidRPr="00E92064" w:rsidTr="001D7D0F">
        <w:tc>
          <w:tcPr>
            <w:tcW w:w="4395" w:type="dxa"/>
          </w:tcPr>
          <w:p w:rsidR="002606DE" w:rsidRPr="00E92064" w:rsidRDefault="002606DE" w:rsidP="00A36E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E92064">
              <w:rPr>
                <w:rFonts w:ascii="Times New Roman" w:eastAsia="Times New Roman" w:hAnsi="Times New Roman" w:cs="Times New Roman"/>
                <w:bCs/>
                <w:sz w:val="24"/>
              </w:rPr>
              <w:t>Заведующая отделением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2606DE" w:rsidRPr="00E92064" w:rsidRDefault="002606DE" w:rsidP="00A36E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3379" w:type="dxa"/>
          </w:tcPr>
          <w:p w:rsidR="002606DE" w:rsidRPr="00E92064" w:rsidRDefault="00C26A04" w:rsidP="00A36E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E92064">
              <w:rPr>
                <w:rFonts w:ascii="Times New Roman" w:eastAsia="Times New Roman" w:hAnsi="Times New Roman" w:cs="Times New Roman"/>
                <w:bCs/>
                <w:sz w:val="24"/>
              </w:rPr>
              <w:t>Н.Н. Попова</w:t>
            </w:r>
          </w:p>
        </w:tc>
      </w:tr>
      <w:tr w:rsidR="002606DE" w:rsidRPr="00E92064" w:rsidTr="001D7D0F">
        <w:tc>
          <w:tcPr>
            <w:tcW w:w="4395" w:type="dxa"/>
          </w:tcPr>
          <w:p w:rsidR="002606DE" w:rsidRPr="00E92064" w:rsidRDefault="002606DE" w:rsidP="00A36E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E92064">
              <w:rPr>
                <w:rFonts w:ascii="Times New Roman" w:eastAsia="Times New Roman" w:hAnsi="Times New Roman" w:cs="Times New Roman"/>
                <w:bCs/>
                <w:sz w:val="24"/>
              </w:rPr>
              <w:t>Руководитель физического воспитания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2606DE" w:rsidRPr="00E92064" w:rsidRDefault="002606DE" w:rsidP="00A36E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3379" w:type="dxa"/>
          </w:tcPr>
          <w:p w:rsidR="002606DE" w:rsidRPr="00E92064" w:rsidRDefault="0073772F" w:rsidP="00A36E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E92064">
              <w:rPr>
                <w:rFonts w:ascii="Times New Roman" w:eastAsia="Times New Roman" w:hAnsi="Times New Roman" w:cs="Times New Roman"/>
                <w:bCs/>
                <w:sz w:val="24"/>
              </w:rPr>
              <w:t>С.В. Ефимов</w:t>
            </w:r>
          </w:p>
        </w:tc>
      </w:tr>
      <w:tr w:rsidR="002606DE" w:rsidRPr="00E92064" w:rsidTr="001D7D0F">
        <w:tc>
          <w:tcPr>
            <w:tcW w:w="4395" w:type="dxa"/>
          </w:tcPr>
          <w:p w:rsidR="002606DE" w:rsidRPr="00E92064" w:rsidRDefault="002606DE" w:rsidP="00A36E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E92064">
              <w:rPr>
                <w:rFonts w:ascii="Times New Roman" w:eastAsia="Times New Roman" w:hAnsi="Times New Roman" w:cs="Times New Roman"/>
                <w:bCs/>
                <w:sz w:val="24"/>
              </w:rPr>
              <w:t>Председатель Студенческого совета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2606DE" w:rsidRPr="00E92064" w:rsidRDefault="002606DE" w:rsidP="00A36E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3379" w:type="dxa"/>
          </w:tcPr>
          <w:p w:rsidR="002606DE" w:rsidRPr="00E92064" w:rsidRDefault="008F6DB8" w:rsidP="008676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E92064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А. </w:t>
            </w:r>
            <w:proofErr w:type="spellStart"/>
            <w:r w:rsidR="008676E6" w:rsidRPr="00E92064">
              <w:rPr>
                <w:rFonts w:ascii="Times New Roman" w:eastAsia="Times New Roman" w:hAnsi="Times New Roman" w:cs="Times New Roman"/>
                <w:bCs/>
                <w:sz w:val="24"/>
              </w:rPr>
              <w:t>Набаева</w:t>
            </w:r>
            <w:proofErr w:type="spellEnd"/>
          </w:p>
        </w:tc>
      </w:tr>
    </w:tbl>
    <w:p w:rsidR="00B1615D" w:rsidRDefault="00830581" w:rsidP="00B16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E92064">
        <w:rPr>
          <w:rFonts w:ascii="Times New Roman" w:eastAsia="Times New Roman" w:hAnsi="Times New Roman" w:cs="Times New Roman"/>
          <w:bCs/>
          <w:sz w:val="24"/>
        </w:rPr>
        <w:t xml:space="preserve">         </w:t>
      </w:r>
    </w:p>
    <w:p w:rsidR="001D7D0F" w:rsidRPr="00E92064" w:rsidRDefault="00B1615D" w:rsidP="00B1615D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</w:rPr>
      </w:pPr>
      <w:r w:rsidRPr="00B1615D">
        <w:rPr>
          <w:rFonts w:ascii="Times New Roman" w:eastAsia="Times New Roman" w:hAnsi="Times New Roman" w:cs="Times New Roman"/>
          <w:bCs/>
          <w:sz w:val="24"/>
        </w:rPr>
        <w:t>Дата введения в действие «</w:t>
      </w:r>
      <w:r w:rsidRPr="00B1615D">
        <w:rPr>
          <w:rFonts w:ascii="Times New Roman" w:eastAsia="Times New Roman" w:hAnsi="Times New Roman" w:cs="Times New Roman"/>
          <w:bCs/>
          <w:sz w:val="24"/>
          <w:u w:val="single"/>
        </w:rPr>
        <w:t>17</w:t>
      </w:r>
      <w:r w:rsidRPr="00B1615D">
        <w:rPr>
          <w:rFonts w:ascii="Times New Roman" w:eastAsia="Times New Roman" w:hAnsi="Times New Roman" w:cs="Times New Roman"/>
          <w:bCs/>
          <w:sz w:val="24"/>
        </w:rPr>
        <w:t xml:space="preserve">» </w:t>
      </w:r>
      <w:r w:rsidRPr="00B1615D">
        <w:rPr>
          <w:rFonts w:ascii="Times New Roman" w:eastAsia="Times New Roman" w:hAnsi="Times New Roman" w:cs="Times New Roman"/>
          <w:bCs/>
          <w:sz w:val="24"/>
          <w:u w:val="single"/>
        </w:rPr>
        <w:t>февраля</w:t>
      </w:r>
      <w:r w:rsidRPr="00B1615D">
        <w:rPr>
          <w:rFonts w:ascii="Times New Roman" w:eastAsia="Times New Roman" w:hAnsi="Times New Roman" w:cs="Times New Roman"/>
          <w:bCs/>
          <w:sz w:val="24"/>
        </w:rPr>
        <w:t xml:space="preserve"> 20</w:t>
      </w:r>
      <w:r w:rsidRPr="00B1615D">
        <w:rPr>
          <w:rFonts w:ascii="Times New Roman" w:eastAsia="Times New Roman" w:hAnsi="Times New Roman" w:cs="Times New Roman"/>
          <w:bCs/>
          <w:sz w:val="24"/>
          <w:u w:val="single"/>
        </w:rPr>
        <w:t>23</w:t>
      </w:r>
      <w:r w:rsidRPr="00B1615D">
        <w:rPr>
          <w:rFonts w:ascii="Times New Roman" w:eastAsia="Times New Roman" w:hAnsi="Times New Roman" w:cs="Times New Roman"/>
          <w:bCs/>
          <w:sz w:val="24"/>
        </w:rPr>
        <w:t>г.,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B1615D">
        <w:rPr>
          <w:rFonts w:ascii="Times New Roman" w:eastAsia="Times New Roman" w:hAnsi="Times New Roman" w:cs="Times New Roman"/>
          <w:bCs/>
          <w:sz w:val="24"/>
        </w:rPr>
        <w:t>приказ от 17.02.2023г.   № 01-02/12</w:t>
      </w:r>
    </w:p>
    <w:p w:rsidR="00CA4B7C" w:rsidRPr="00E92064" w:rsidRDefault="00830581" w:rsidP="001D7D0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</w:rPr>
      </w:pPr>
      <w:proofErr w:type="gramStart"/>
      <w:r w:rsidRPr="00E92064">
        <w:rPr>
          <w:rFonts w:ascii="Times New Roman" w:eastAsia="Times New Roman" w:hAnsi="Times New Roman" w:cs="Times New Roman"/>
          <w:bCs/>
          <w:sz w:val="24"/>
        </w:rPr>
        <w:t>Рассмотрены</w:t>
      </w:r>
      <w:proofErr w:type="gramEnd"/>
      <w:r w:rsidRPr="00E92064">
        <w:rPr>
          <w:rFonts w:ascii="Times New Roman" w:eastAsia="Times New Roman" w:hAnsi="Times New Roman" w:cs="Times New Roman"/>
          <w:bCs/>
          <w:sz w:val="24"/>
        </w:rPr>
        <w:t xml:space="preserve"> и приняты на заседании </w:t>
      </w:r>
      <w:r w:rsidR="00D634F1">
        <w:rPr>
          <w:rFonts w:ascii="Times New Roman" w:eastAsia="Times New Roman" w:hAnsi="Times New Roman" w:cs="Times New Roman"/>
          <w:bCs/>
          <w:sz w:val="24"/>
        </w:rPr>
        <w:t>Педагогического совета</w:t>
      </w:r>
      <w:r w:rsidRPr="00E92064">
        <w:rPr>
          <w:rFonts w:ascii="Times New Roman" w:eastAsia="Times New Roman" w:hAnsi="Times New Roman" w:cs="Times New Roman"/>
          <w:bCs/>
          <w:sz w:val="24"/>
        </w:rPr>
        <w:t xml:space="preserve">, </w:t>
      </w:r>
    </w:p>
    <w:p w:rsidR="00830581" w:rsidRPr="00E92064" w:rsidRDefault="00830581" w:rsidP="001D7D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E92064">
        <w:rPr>
          <w:rFonts w:ascii="Times New Roman" w:eastAsia="Times New Roman" w:hAnsi="Times New Roman" w:cs="Times New Roman"/>
          <w:bCs/>
          <w:sz w:val="24"/>
        </w:rPr>
        <w:t xml:space="preserve">протокол № </w:t>
      </w:r>
      <w:r w:rsidR="00D634F1">
        <w:rPr>
          <w:rFonts w:ascii="Times New Roman" w:eastAsia="Times New Roman" w:hAnsi="Times New Roman" w:cs="Times New Roman"/>
          <w:bCs/>
          <w:sz w:val="24"/>
        </w:rPr>
        <w:t>5</w:t>
      </w:r>
      <w:r w:rsidRPr="00E92064">
        <w:rPr>
          <w:rFonts w:ascii="Times New Roman" w:eastAsia="Times New Roman" w:hAnsi="Times New Roman" w:cs="Times New Roman"/>
          <w:bCs/>
          <w:sz w:val="24"/>
        </w:rPr>
        <w:t xml:space="preserve"> от 1</w:t>
      </w:r>
      <w:r w:rsidR="0073772F" w:rsidRPr="00E92064">
        <w:rPr>
          <w:rFonts w:ascii="Times New Roman" w:eastAsia="Times New Roman" w:hAnsi="Times New Roman" w:cs="Times New Roman"/>
          <w:bCs/>
          <w:sz w:val="24"/>
        </w:rPr>
        <w:t>6</w:t>
      </w:r>
      <w:r w:rsidRPr="00E92064">
        <w:rPr>
          <w:rFonts w:ascii="Times New Roman" w:eastAsia="Times New Roman" w:hAnsi="Times New Roman" w:cs="Times New Roman"/>
          <w:bCs/>
          <w:sz w:val="24"/>
        </w:rPr>
        <w:t>.02.202</w:t>
      </w:r>
      <w:r w:rsidR="008676E6" w:rsidRPr="00E92064">
        <w:rPr>
          <w:rFonts w:ascii="Times New Roman" w:eastAsia="Times New Roman" w:hAnsi="Times New Roman" w:cs="Times New Roman"/>
          <w:bCs/>
          <w:sz w:val="24"/>
        </w:rPr>
        <w:t>3</w:t>
      </w:r>
      <w:r w:rsidRPr="00E92064">
        <w:rPr>
          <w:rFonts w:ascii="Times New Roman" w:eastAsia="Times New Roman" w:hAnsi="Times New Roman" w:cs="Times New Roman"/>
          <w:bCs/>
          <w:sz w:val="24"/>
        </w:rPr>
        <w:t xml:space="preserve"> г.</w:t>
      </w:r>
    </w:p>
    <w:p w:rsidR="00BB4EB7" w:rsidRDefault="00BB4EB7" w:rsidP="00830581">
      <w:pPr>
        <w:rPr>
          <w:rFonts w:ascii="Times New Roman" w:hAnsi="Times New Roman" w:cs="Times New Roman"/>
          <w:sz w:val="24"/>
          <w:szCs w:val="24"/>
        </w:rPr>
        <w:sectPr w:rsidR="00BB4EB7" w:rsidSect="00A30CD0">
          <w:headerReference w:type="default" r:id="rId14"/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596388" w:rsidRDefault="00596388" w:rsidP="00596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96388" w:rsidRDefault="00596388" w:rsidP="00527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703D" w:rsidRDefault="0052703D" w:rsidP="00527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  <w:r w:rsidRPr="00720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специальностей, по которым объявлен приём в колледж в 2023 году</w:t>
      </w:r>
    </w:p>
    <w:p w:rsidR="0052703D" w:rsidRPr="0052703D" w:rsidRDefault="0052703D" w:rsidP="00527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tbl>
      <w:tblPr>
        <w:tblW w:w="15384" w:type="dxa"/>
        <w:tblBorders>
          <w:top w:val="thinThickSmallGap" w:sz="24" w:space="0" w:color="C00000"/>
          <w:left w:val="thinThickSmallGap" w:sz="24" w:space="0" w:color="C00000"/>
          <w:bottom w:val="thinThickSmallGap" w:sz="24" w:space="0" w:color="C00000"/>
          <w:right w:val="thinThickSmallGap" w:sz="24" w:space="0" w:color="C00000"/>
          <w:insideH w:val="thinThickSmallGap" w:sz="24" w:space="0" w:color="C00000"/>
          <w:insideV w:val="thinThickSmallGap" w:sz="24" w:space="0" w:color="C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4"/>
        <w:gridCol w:w="1701"/>
        <w:gridCol w:w="2410"/>
        <w:gridCol w:w="2126"/>
        <w:gridCol w:w="1984"/>
        <w:gridCol w:w="1701"/>
        <w:gridCol w:w="2268"/>
      </w:tblGrid>
      <w:tr w:rsidR="00987B22" w:rsidRPr="0052703D" w:rsidTr="00987B22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 и наименование 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 к уровню 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места</w:t>
            </w:r>
            <w:proofErr w:type="gramStart"/>
            <w:r w:rsidRPr="0052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Места по договорам</w:t>
            </w:r>
            <w:proofErr w:type="gramStart"/>
            <w:r w:rsidRPr="0052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вступительных испытаний</w:t>
            </w:r>
          </w:p>
        </w:tc>
      </w:tr>
      <w:tr w:rsidR="00987B22" w:rsidRPr="0052703D" w:rsidTr="00987B22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44.02.01 Дошкольное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87B22" w:rsidRPr="0052703D" w:rsidTr="00987B22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44.02.01 Дошкольное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87B22" w:rsidRPr="0052703D" w:rsidTr="00987B22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44.02.02 Преподавание в начальных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87B22" w:rsidRPr="0052703D" w:rsidTr="00987B22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44.02.03 Педагогика дополнительного образования (в области технического творчества, в области изобразительной деятельности и декоративно-прикладного искусства)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52703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области </w:t>
            </w:r>
            <w:proofErr w:type="spellStart"/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декоративно-прикладного искусства)</w:t>
            </w:r>
          </w:p>
        </w:tc>
      </w:tr>
      <w:tr w:rsidR="00987B22" w:rsidRPr="0052703D" w:rsidTr="00987B22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49.02.01 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87B22" w:rsidRPr="0052703D" w:rsidTr="00987B22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39.02.01 Социальная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03D" w:rsidRPr="0052703D" w:rsidRDefault="0052703D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87B22" w:rsidRPr="0052703D" w:rsidTr="00987B22"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B22" w:rsidRPr="0052703D" w:rsidRDefault="00987B22" w:rsidP="00D2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B22" w:rsidRPr="0052703D" w:rsidRDefault="00987B22" w:rsidP="00D2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B22" w:rsidRPr="0052703D" w:rsidRDefault="00987B22" w:rsidP="00D2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2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B22" w:rsidRPr="0052703D" w:rsidRDefault="00987B22" w:rsidP="0052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52703D" w:rsidRPr="0052703D" w:rsidRDefault="0052703D" w:rsidP="00527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27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1</w:t>
      </w:r>
      <w:r w:rsidRPr="00527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Бюджетные места</w:t>
      </w:r>
      <w:r w:rsidRPr="00527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места в рамках контрольных цифр приема граждан на обучение за счет бюджета Оренбургской области.</w:t>
      </w:r>
    </w:p>
    <w:p w:rsidR="0052703D" w:rsidRPr="0052703D" w:rsidRDefault="0052703D" w:rsidP="00527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27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527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Места по договорам</w:t>
      </w:r>
      <w:r w:rsidRPr="00527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места по договорам об образовании, заключаемым при приеме на обучение за счет средств физических и (или) юридических лиц (места по договорам об оказании платных образовательных услуг).</w:t>
      </w:r>
    </w:p>
    <w:p w:rsidR="0052703D" w:rsidRDefault="0052703D" w:rsidP="00AD6633">
      <w:pPr>
        <w:jc w:val="right"/>
        <w:rPr>
          <w:rFonts w:ascii="Times New Roman" w:hAnsi="Times New Roman" w:cs="Times New Roman"/>
          <w:sz w:val="24"/>
          <w:szCs w:val="24"/>
        </w:rPr>
        <w:sectPr w:rsidR="0052703D" w:rsidSect="0052703D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p w:rsidR="0052703D" w:rsidRDefault="00596388" w:rsidP="00AD66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73DB2" w:rsidRPr="00773DB2" w:rsidRDefault="00773DB2" w:rsidP="00773DB2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773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</w:t>
      </w:r>
      <w:proofErr w:type="gramEnd"/>
      <w:r w:rsidRPr="0077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 приказом  № __________ от  «____» ____________ 20_____ г.</w:t>
      </w:r>
    </w:p>
    <w:p w:rsidR="00773DB2" w:rsidRPr="00773DB2" w:rsidRDefault="00773DB2" w:rsidP="00773DB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3DB2">
        <w:rPr>
          <w:rFonts w:ascii="Times New Roman" w:hAnsi="Times New Roman" w:cs="Times New Roman"/>
          <w:sz w:val="24"/>
          <w:szCs w:val="24"/>
        </w:rPr>
        <w:t>Регистрационный номер № ______</w:t>
      </w:r>
    </w:p>
    <w:p w:rsidR="00773DB2" w:rsidRPr="00773DB2" w:rsidRDefault="00773DB2" w:rsidP="00773DB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3DB2">
        <w:rPr>
          <w:rFonts w:ascii="Times New Roman" w:hAnsi="Times New Roman" w:cs="Times New Roman"/>
          <w:b/>
          <w:sz w:val="24"/>
          <w:szCs w:val="24"/>
        </w:rPr>
        <w:t>Директору ГАПОУ</w:t>
      </w:r>
    </w:p>
    <w:p w:rsidR="00773DB2" w:rsidRPr="00773DB2" w:rsidRDefault="00773DB2" w:rsidP="00773DB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3DB2">
        <w:rPr>
          <w:rFonts w:ascii="Times New Roman" w:hAnsi="Times New Roman" w:cs="Times New Roman"/>
          <w:b/>
          <w:sz w:val="24"/>
          <w:szCs w:val="24"/>
        </w:rPr>
        <w:t>«Педколледж» г. Бузулука</w:t>
      </w:r>
    </w:p>
    <w:p w:rsidR="00773DB2" w:rsidRPr="00773DB2" w:rsidRDefault="00773DB2" w:rsidP="00773DB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3DB2">
        <w:rPr>
          <w:rFonts w:ascii="Times New Roman" w:hAnsi="Times New Roman" w:cs="Times New Roman"/>
          <w:b/>
          <w:sz w:val="24"/>
          <w:szCs w:val="24"/>
        </w:rPr>
        <w:t xml:space="preserve">Н.П. Пядочкиной </w:t>
      </w:r>
    </w:p>
    <w:tbl>
      <w:tblPr>
        <w:tblStyle w:val="31"/>
        <w:tblW w:w="0" w:type="auto"/>
        <w:tblInd w:w="392" w:type="dxa"/>
        <w:tblLook w:val="04A0" w:firstRow="1" w:lastRow="0" w:firstColumn="1" w:lastColumn="0" w:noHBand="0" w:noVBand="1"/>
      </w:tblPr>
      <w:tblGrid>
        <w:gridCol w:w="4730"/>
        <w:gridCol w:w="5157"/>
      </w:tblGrid>
      <w:tr w:rsidR="00773DB2" w:rsidRPr="00773DB2" w:rsidTr="00D23528">
        <w:tc>
          <w:tcPr>
            <w:tcW w:w="5102" w:type="dxa"/>
          </w:tcPr>
          <w:p w:rsidR="00773DB2" w:rsidRPr="00773DB2" w:rsidRDefault="00773DB2" w:rsidP="00773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B2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5494" w:type="dxa"/>
          </w:tcPr>
          <w:p w:rsidR="00773DB2" w:rsidRPr="00773DB2" w:rsidRDefault="00773DB2" w:rsidP="00773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B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773DB2" w:rsidRPr="00773DB2" w:rsidTr="00D23528">
        <w:tc>
          <w:tcPr>
            <w:tcW w:w="5102" w:type="dxa"/>
          </w:tcPr>
          <w:p w:rsidR="00773DB2" w:rsidRPr="00773DB2" w:rsidRDefault="00773DB2" w:rsidP="00773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B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494" w:type="dxa"/>
          </w:tcPr>
          <w:p w:rsidR="00773DB2" w:rsidRPr="00773DB2" w:rsidRDefault="00773DB2" w:rsidP="00773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B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773DB2" w:rsidRPr="00773DB2" w:rsidTr="00D23528">
        <w:tc>
          <w:tcPr>
            <w:tcW w:w="5102" w:type="dxa"/>
          </w:tcPr>
          <w:p w:rsidR="00773DB2" w:rsidRPr="00773DB2" w:rsidRDefault="00773DB2" w:rsidP="00773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B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494" w:type="dxa"/>
          </w:tcPr>
          <w:p w:rsidR="00773DB2" w:rsidRPr="00773DB2" w:rsidRDefault="00773DB2" w:rsidP="00773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B2">
              <w:rPr>
                <w:rFonts w:ascii="Times New Roman" w:hAnsi="Times New Roman" w:cs="Times New Roman"/>
                <w:sz w:val="24"/>
                <w:szCs w:val="24"/>
              </w:rPr>
              <w:t>Серия                            №</w:t>
            </w:r>
          </w:p>
        </w:tc>
      </w:tr>
      <w:tr w:rsidR="00773DB2" w:rsidRPr="00773DB2" w:rsidTr="00D23528">
        <w:trPr>
          <w:trHeight w:val="1252"/>
        </w:trPr>
        <w:tc>
          <w:tcPr>
            <w:tcW w:w="5102" w:type="dxa"/>
          </w:tcPr>
          <w:p w:rsidR="00773DB2" w:rsidRPr="00773DB2" w:rsidRDefault="00773DB2" w:rsidP="00773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B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773DB2" w:rsidRPr="00773DB2" w:rsidRDefault="00773DB2" w:rsidP="00773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773DB2" w:rsidRPr="00773DB2" w:rsidRDefault="00773DB2" w:rsidP="00773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B2"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 w:rsidRPr="00773DB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</w:tr>
    </w:tbl>
    <w:p w:rsidR="00773DB2" w:rsidRPr="00773DB2" w:rsidRDefault="00773DB2" w:rsidP="00773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1"/>
        <w:tblW w:w="0" w:type="auto"/>
        <w:tblInd w:w="392" w:type="dxa"/>
        <w:tblLook w:val="04A0" w:firstRow="1" w:lastRow="0" w:firstColumn="1" w:lastColumn="0" w:noHBand="0" w:noVBand="1"/>
      </w:tblPr>
      <w:tblGrid>
        <w:gridCol w:w="104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73DB2" w:rsidRPr="00773DB2" w:rsidTr="00D23528"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DB2" w:rsidRPr="00773DB2" w:rsidRDefault="00773DB2" w:rsidP="00773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B2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773DB2" w:rsidRPr="00773DB2" w:rsidRDefault="00773DB2" w:rsidP="00773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73DB2" w:rsidRPr="00773DB2" w:rsidRDefault="00773DB2" w:rsidP="00773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73DB2" w:rsidRPr="00773DB2" w:rsidRDefault="00773DB2" w:rsidP="00773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73DB2" w:rsidRPr="00773DB2" w:rsidRDefault="00773DB2" w:rsidP="00773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773DB2" w:rsidRPr="00773DB2" w:rsidRDefault="00773DB2" w:rsidP="00773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73DB2" w:rsidRPr="00773DB2" w:rsidRDefault="00773DB2" w:rsidP="00773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73DB2" w:rsidRPr="00773DB2" w:rsidRDefault="00773DB2" w:rsidP="00773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73DB2" w:rsidRPr="00773DB2" w:rsidRDefault="00773DB2" w:rsidP="00773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773DB2" w:rsidRPr="00773DB2" w:rsidRDefault="00773DB2" w:rsidP="00773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73DB2" w:rsidRPr="00773DB2" w:rsidRDefault="00773DB2" w:rsidP="00773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73DB2" w:rsidRPr="00773DB2" w:rsidRDefault="00773DB2" w:rsidP="00773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73DB2" w:rsidRPr="00773DB2" w:rsidRDefault="00773DB2" w:rsidP="00773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773DB2" w:rsidRPr="00773DB2" w:rsidRDefault="00773DB2" w:rsidP="00773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DB2" w:rsidRDefault="00773DB2" w:rsidP="00462B60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DB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73DB2">
        <w:rPr>
          <w:rFonts w:ascii="Times New Roman" w:hAnsi="Times New Roman" w:cs="Times New Roman"/>
          <w:sz w:val="24"/>
          <w:szCs w:val="24"/>
        </w:rPr>
        <w:t xml:space="preserve"> (ей) по адресу: </w:t>
      </w:r>
    </w:p>
    <w:p w:rsidR="00773DB2" w:rsidRPr="00773DB2" w:rsidRDefault="00773DB2" w:rsidP="00462B60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73D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F127A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73DB2" w:rsidRPr="00773DB2" w:rsidRDefault="00773DB2" w:rsidP="00462B60">
      <w:pPr>
        <w:tabs>
          <w:tab w:val="center" w:pos="5386"/>
          <w:tab w:val="left" w:pos="8205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773DB2">
        <w:rPr>
          <w:rFonts w:ascii="Times New Roman" w:hAnsi="Times New Roman" w:cs="Times New Roman"/>
          <w:b/>
          <w:sz w:val="24"/>
          <w:szCs w:val="24"/>
        </w:rPr>
        <w:tab/>
        <w:t>ЗАЯВЛЕНИЕ</w:t>
      </w:r>
      <w:r w:rsidRPr="00773DB2">
        <w:rPr>
          <w:rFonts w:ascii="Times New Roman" w:hAnsi="Times New Roman" w:cs="Times New Roman"/>
          <w:b/>
          <w:sz w:val="24"/>
          <w:szCs w:val="24"/>
        </w:rPr>
        <w:tab/>
      </w:r>
    </w:p>
    <w:p w:rsidR="00773DB2" w:rsidRPr="00773DB2" w:rsidRDefault="00773DB2" w:rsidP="00462B60">
      <w:pPr>
        <w:spacing w:after="0" w:line="36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 w:rsidRPr="00773DB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73DB2">
        <w:rPr>
          <w:rFonts w:ascii="Times New Roman" w:hAnsi="Times New Roman" w:cs="Times New Roman"/>
          <w:sz w:val="24"/>
          <w:szCs w:val="24"/>
        </w:rPr>
        <w:t>ошу</w:t>
      </w:r>
      <w:r w:rsidR="00462B60">
        <w:rPr>
          <w:rFonts w:ascii="Times New Roman" w:hAnsi="Times New Roman" w:cs="Times New Roman"/>
          <w:sz w:val="24"/>
          <w:szCs w:val="24"/>
        </w:rPr>
        <w:t xml:space="preserve"> </w:t>
      </w:r>
      <w:r w:rsidRPr="00773DB2">
        <w:rPr>
          <w:rFonts w:ascii="Times New Roman" w:hAnsi="Times New Roman" w:cs="Times New Roman"/>
          <w:sz w:val="24"/>
          <w:szCs w:val="24"/>
        </w:rPr>
        <w:t xml:space="preserve">принять документы на </w:t>
      </w:r>
      <w:r w:rsidR="00462B60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773DB2">
        <w:rPr>
          <w:rFonts w:ascii="Times New Roman" w:hAnsi="Times New Roman" w:cs="Times New Roman"/>
          <w:sz w:val="24"/>
          <w:szCs w:val="24"/>
        </w:rPr>
        <w:t>_________________</w:t>
      </w:r>
      <w:r w:rsidR="00462B6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73DB2" w:rsidRPr="00773DB2" w:rsidRDefault="00DA03AE" w:rsidP="00462B60">
      <w:pPr>
        <w:spacing w:after="0" w:line="36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7D802" wp14:editId="4496ABAE">
                <wp:simplePos x="0" y="0"/>
                <wp:positionH relativeFrom="column">
                  <wp:posOffset>2630805</wp:posOffset>
                </wp:positionH>
                <wp:positionV relativeFrom="paragraph">
                  <wp:posOffset>281940</wp:posOffset>
                </wp:positionV>
                <wp:extent cx="152400" cy="142875"/>
                <wp:effectExtent l="0" t="0" r="19050" b="2857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207.15pt;margin-top:22.2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" filled="f" strokecolor="black [3213]" strokeweight=".5pt">
                <v:path arrowok="t"/>
              </v:rect>
            </w:pict>
          </mc:Fallback>
        </mc:AlternateContent>
      </w:r>
      <w:r w:rsidR="00462B60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4FBB7" wp14:editId="68797C96">
                <wp:simplePos x="0" y="0"/>
                <wp:positionH relativeFrom="column">
                  <wp:posOffset>1430655</wp:posOffset>
                </wp:positionH>
                <wp:positionV relativeFrom="paragraph">
                  <wp:posOffset>15240</wp:posOffset>
                </wp:positionV>
                <wp:extent cx="161925" cy="142875"/>
                <wp:effectExtent l="0" t="0" r="28575" b="2857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112.65pt;margin-top:1.2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" filled="f" strokecolor="black [3213]" strokeweight=".5pt">
                <v:path arrowok="t"/>
              </v:rect>
            </w:pict>
          </mc:Fallback>
        </mc:AlternateContent>
      </w:r>
      <w:r w:rsidR="00462B60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AD6FEB" wp14:editId="73AB53A6">
                <wp:simplePos x="0" y="0"/>
                <wp:positionH relativeFrom="column">
                  <wp:posOffset>449580</wp:posOffset>
                </wp:positionH>
                <wp:positionV relativeFrom="paragraph">
                  <wp:posOffset>15240</wp:posOffset>
                </wp:positionV>
                <wp:extent cx="161925" cy="142875"/>
                <wp:effectExtent l="0" t="0" r="28575" b="285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35.4pt;margin-top:1.2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" filled="f" strokecolor="black [3213]" strokeweight=".5pt">
                <v:path arrowok="t"/>
              </v:rect>
            </w:pict>
          </mc:Fallback>
        </mc:AlternateContent>
      </w:r>
      <w:r w:rsidR="00773DB2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4F9E0" wp14:editId="4FE2AF83">
                <wp:simplePos x="0" y="0"/>
                <wp:positionH relativeFrom="column">
                  <wp:posOffset>5316855</wp:posOffset>
                </wp:positionH>
                <wp:positionV relativeFrom="paragraph">
                  <wp:posOffset>15240</wp:posOffset>
                </wp:positionV>
                <wp:extent cx="152400" cy="142875"/>
                <wp:effectExtent l="0" t="0" r="19050" b="2857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418.65pt;margin-top:1.2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" filled="f" strokecolor="black [3213]" strokeweight=".5pt">
                <v:path arrowok="t"/>
              </v:rect>
            </w:pict>
          </mc:Fallback>
        </mc:AlternateContent>
      </w:r>
      <w:r w:rsidR="00773DB2" w:rsidRPr="00773DB2">
        <w:rPr>
          <w:rFonts w:ascii="Times New Roman" w:hAnsi="Times New Roman" w:cs="Times New Roman"/>
          <w:sz w:val="24"/>
          <w:szCs w:val="24"/>
        </w:rPr>
        <w:t>по очной</w:t>
      </w:r>
      <w:proofErr w:type="gramStart"/>
      <w:r w:rsidR="00773DB2" w:rsidRPr="00773DB2">
        <w:rPr>
          <w:rFonts w:ascii="Times New Roman" w:hAnsi="Times New Roman" w:cs="Times New Roman"/>
          <w:sz w:val="24"/>
          <w:szCs w:val="24"/>
        </w:rPr>
        <w:t xml:space="preserve">      ,</w:t>
      </w:r>
      <w:proofErr w:type="gramEnd"/>
      <w:r w:rsidR="00773DB2" w:rsidRPr="00773DB2">
        <w:rPr>
          <w:rFonts w:ascii="Times New Roman" w:hAnsi="Times New Roman" w:cs="Times New Roman"/>
          <w:sz w:val="24"/>
          <w:szCs w:val="24"/>
        </w:rPr>
        <w:t xml:space="preserve"> заочной       форме обучения в рамках контрольных цифр приема        , на места по договорам  с оплатой стоимости обучения         и зачислить меня в состав студентов колледжа.</w:t>
      </w:r>
    </w:p>
    <w:p w:rsidR="00773DB2" w:rsidRPr="00773DB2" w:rsidRDefault="00773DB2" w:rsidP="00462B60">
      <w:pPr>
        <w:spacing w:after="0" w:line="36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 w:rsidRPr="00773DB2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773DB2" w:rsidRPr="00773DB2" w:rsidRDefault="00773DB2" w:rsidP="00462B60">
      <w:pPr>
        <w:spacing w:after="0" w:line="24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 w:rsidRPr="00773DB2">
        <w:rPr>
          <w:rFonts w:ascii="Times New Roman" w:hAnsi="Times New Roman" w:cs="Times New Roman"/>
          <w:sz w:val="24"/>
          <w:szCs w:val="24"/>
        </w:rPr>
        <w:t xml:space="preserve">имею  _____________________________________________________________________ образование, </w:t>
      </w:r>
    </w:p>
    <w:p w:rsidR="00773DB2" w:rsidRPr="00773DB2" w:rsidRDefault="00773DB2" w:rsidP="00462B60">
      <w:pPr>
        <w:spacing w:after="0" w:line="24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 w:rsidRPr="00773D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(основное общее, среднее общее, среднее профессиональное, высшее)</w:t>
      </w:r>
      <w:r w:rsidRPr="00773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DB2" w:rsidRPr="00773DB2" w:rsidRDefault="00773DB2" w:rsidP="00462B60">
      <w:pPr>
        <w:spacing w:after="0" w:line="36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 w:rsidRPr="00773DB2">
        <w:rPr>
          <w:rFonts w:ascii="Times New Roman" w:hAnsi="Times New Roman" w:cs="Times New Roman"/>
          <w:sz w:val="24"/>
          <w:szCs w:val="24"/>
        </w:rPr>
        <w:t xml:space="preserve">окончил (а) в ____________ г.  </w:t>
      </w:r>
    </w:p>
    <w:p w:rsidR="00773DB2" w:rsidRPr="00773DB2" w:rsidRDefault="00773DB2" w:rsidP="00462B60">
      <w:pPr>
        <w:spacing w:after="0" w:line="24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403B7" wp14:editId="6BBF5620">
                <wp:simplePos x="0" y="0"/>
                <wp:positionH relativeFrom="column">
                  <wp:posOffset>-264795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1D90" w:rsidRDefault="00EF1D90" w:rsidP="00773DB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left:0;text-align:left;margin-left:-20.85pt;margin-top:.7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" filled="f" strokecolor="black [3213]" strokeweight=".5pt">
                <v:path arrowok="t"/>
                <v:textbox>
                  <w:txbxContent>
                    <w:p w:rsidR="00EF1D90" w:rsidRDefault="00EF1D90" w:rsidP="00773DB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73DB2">
        <w:rPr>
          <w:rFonts w:ascii="Times New Roman" w:hAnsi="Times New Roman" w:cs="Times New Roman"/>
          <w:sz w:val="24"/>
          <w:szCs w:val="24"/>
        </w:rPr>
        <w:t xml:space="preserve">      общеобразовательное учреждение _______________________________________________________</w:t>
      </w:r>
    </w:p>
    <w:p w:rsidR="00773DB2" w:rsidRPr="00773DB2" w:rsidRDefault="00773DB2" w:rsidP="00462B60">
      <w:pPr>
        <w:spacing w:after="0" w:line="240" w:lineRule="auto"/>
        <w:ind w:left="-426" w:right="-42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3DB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(наименование учреждения)</w:t>
      </w:r>
    </w:p>
    <w:p w:rsidR="00773DB2" w:rsidRPr="00773DB2" w:rsidRDefault="00773DB2" w:rsidP="00462B60">
      <w:pPr>
        <w:spacing w:after="0" w:line="24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 w:rsidRPr="00773D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773DB2" w:rsidRPr="00773DB2" w:rsidRDefault="00773DB2" w:rsidP="00462B60">
      <w:pPr>
        <w:spacing w:after="0" w:line="240" w:lineRule="auto"/>
        <w:ind w:left="-426" w:right="-427"/>
        <w:jc w:val="both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773DB2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</w:t>
      </w:r>
    </w:p>
    <w:p w:rsidR="00773DB2" w:rsidRPr="00773DB2" w:rsidRDefault="00773DB2" w:rsidP="00462B60">
      <w:pPr>
        <w:spacing w:after="0" w:line="24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57F0E1" wp14:editId="16C0A6C1">
                <wp:simplePos x="0" y="0"/>
                <wp:positionH relativeFrom="column">
                  <wp:posOffset>-264795</wp:posOffset>
                </wp:positionH>
                <wp:positionV relativeFrom="paragraph">
                  <wp:posOffset>31750</wp:posOffset>
                </wp:positionV>
                <wp:extent cx="161925" cy="142875"/>
                <wp:effectExtent l="0" t="0" r="28575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-20.85pt;margin-top:2.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" filled="f" strokecolor="black [3213]" strokeweight=".5pt">
                <v:path arrowok="t"/>
              </v:rect>
            </w:pict>
          </mc:Fallback>
        </mc:AlternateContent>
      </w:r>
      <w:r w:rsidRPr="00773DB2">
        <w:rPr>
          <w:rFonts w:ascii="Times New Roman" w:hAnsi="Times New Roman" w:cs="Times New Roman"/>
          <w:sz w:val="24"/>
          <w:szCs w:val="24"/>
        </w:rPr>
        <w:t xml:space="preserve">       образовательное учреждение среднего профессионального образования _______________________________________________________________________________________</w:t>
      </w:r>
    </w:p>
    <w:p w:rsidR="00773DB2" w:rsidRPr="00773DB2" w:rsidRDefault="00773DB2" w:rsidP="00462B60">
      <w:pPr>
        <w:spacing w:after="0" w:line="240" w:lineRule="auto"/>
        <w:ind w:left="-426" w:right="-42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3DB2">
        <w:rPr>
          <w:rFonts w:ascii="Times New Roman" w:hAnsi="Times New Roman" w:cs="Times New Roman"/>
          <w:sz w:val="24"/>
          <w:szCs w:val="24"/>
          <w:vertAlign w:val="superscript"/>
        </w:rPr>
        <w:t xml:space="preserve">    (наименование учреждения)</w:t>
      </w:r>
    </w:p>
    <w:p w:rsidR="00773DB2" w:rsidRPr="00773DB2" w:rsidRDefault="00773DB2" w:rsidP="00462B60">
      <w:pPr>
        <w:spacing w:after="0" w:line="24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 w:rsidRPr="00773D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CA0ABC" wp14:editId="1D0AB939">
            <wp:extent cx="164465" cy="146050"/>
            <wp:effectExtent l="0" t="0" r="6985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3DB2">
        <w:rPr>
          <w:rFonts w:ascii="Times New Roman" w:hAnsi="Times New Roman" w:cs="Times New Roman"/>
          <w:sz w:val="24"/>
          <w:szCs w:val="24"/>
        </w:rPr>
        <w:t xml:space="preserve">  другое _____________________________________________________________________________,</w:t>
      </w:r>
    </w:p>
    <w:p w:rsidR="00773DB2" w:rsidRPr="00773DB2" w:rsidRDefault="00773DB2" w:rsidP="00462B60">
      <w:pPr>
        <w:spacing w:after="0" w:line="240" w:lineRule="auto"/>
        <w:ind w:left="-426" w:right="-42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3DB2">
        <w:rPr>
          <w:rFonts w:ascii="Times New Roman" w:hAnsi="Times New Roman" w:cs="Times New Roman"/>
          <w:sz w:val="24"/>
          <w:szCs w:val="24"/>
          <w:vertAlign w:val="superscript"/>
        </w:rPr>
        <w:t xml:space="preserve">    (наименование учреждения)</w:t>
      </w:r>
    </w:p>
    <w:p w:rsidR="00DA03AE" w:rsidRPr="00DA03AE" w:rsidRDefault="00DA03AE" w:rsidP="00462B60">
      <w:pPr>
        <w:tabs>
          <w:tab w:val="left" w:pos="1440"/>
          <w:tab w:val="left" w:pos="2925"/>
        </w:tabs>
        <w:spacing w:after="0" w:line="24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 w:rsidRPr="00773DB2">
        <w:rPr>
          <w:rFonts w:ascii="Times New Roman" w:hAnsi="Times New Roman" w:cs="Times New Roman"/>
          <w:sz w:val="24"/>
          <w:szCs w:val="24"/>
        </w:rPr>
        <w:t>аттестат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902">
        <w:rPr>
          <w:rFonts w:ascii="Times New Roman" w:hAnsi="Times New Roman" w:cs="Times New Roman"/>
          <w:sz w:val="24"/>
          <w:szCs w:val="24"/>
        </w:rPr>
        <w:t xml:space="preserve">  </w:t>
      </w:r>
      <w:r w:rsidR="00DC09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707AFA" wp14:editId="592A964C">
            <wp:extent cx="164465" cy="152400"/>
            <wp:effectExtent l="0" t="0" r="698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090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73DB2">
        <w:rPr>
          <w:rFonts w:ascii="Times New Roman" w:hAnsi="Times New Roman" w:cs="Times New Roman"/>
          <w:sz w:val="24"/>
          <w:szCs w:val="24"/>
        </w:rPr>
        <w:t>диплом</w:t>
      </w:r>
      <w:r w:rsidR="00DC0902">
        <w:rPr>
          <w:rFonts w:ascii="Times New Roman" w:hAnsi="Times New Roman" w:cs="Times New Roman"/>
          <w:sz w:val="24"/>
          <w:szCs w:val="24"/>
        </w:rPr>
        <w:t xml:space="preserve"> </w:t>
      </w:r>
      <w:r w:rsidR="00DC09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D4B468" wp14:editId="6819C89B">
            <wp:extent cx="164465" cy="152400"/>
            <wp:effectExtent l="0" t="0" r="698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0902" w:rsidRDefault="00DC0902" w:rsidP="00462B60">
      <w:pPr>
        <w:tabs>
          <w:tab w:val="left" w:pos="1440"/>
          <w:tab w:val="left" w:pos="2925"/>
        </w:tabs>
        <w:spacing w:after="0" w:line="24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773DB2" w:rsidRPr="00773DB2" w:rsidRDefault="00773DB2" w:rsidP="00462B60">
      <w:pPr>
        <w:tabs>
          <w:tab w:val="left" w:pos="1440"/>
          <w:tab w:val="left" w:pos="2925"/>
        </w:tabs>
        <w:spacing w:after="0" w:line="24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 w:rsidRPr="00773DB2">
        <w:rPr>
          <w:rFonts w:ascii="Times New Roman" w:hAnsi="Times New Roman" w:cs="Times New Roman"/>
          <w:sz w:val="24"/>
          <w:szCs w:val="24"/>
        </w:rPr>
        <w:t>получил (а)   ___________</w:t>
      </w:r>
      <w:r w:rsidR="00DC090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73DB2">
        <w:rPr>
          <w:rFonts w:ascii="Times New Roman" w:hAnsi="Times New Roman" w:cs="Times New Roman"/>
          <w:sz w:val="24"/>
          <w:szCs w:val="24"/>
        </w:rPr>
        <w:t>__________________________________</w:t>
      </w:r>
      <w:proofErr w:type="gramStart"/>
      <w:r w:rsidRPr="00773D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73DB2" w:rsidRPr="00773DB2" w:rsidRDefault="00773DB2" w:rsidP="006A4923">
      <w:pPr>
        <w:tabs>
          <w:tab w:val="left" w:pos="1440"/>
          <w:tab w:val="left" w:pos="2925"/>
        </w:tabs>
        <w:spacing w:after="0" w:line="240" w:lineRule="auto"/>
        <w:ind w:left="-426" w:right="-42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3DB2">
        <w:rPr>
          <w:rFonts w:ascii="Times New Roman" w:hAnsi="Times New Roman" w:cs="Times New Roman"/>
          <w:sz w:val="24"/>
          <w:szCs w:val="24"/>
          <w:vertAlign w:val="superscript"/>
        </w:rPr>
        <w:t>(документ об образовании и/или документ об образовании и о квалификации ) серия</w:t>
      </w:r>
      <w:proofErr w:type="gramStart"/>
      <w:r w:rsidRPr="00773DB2">
        <w:rPr>
          <w:rFonts w:ascii="Times New Roman" w:hAnsi="Times New Roman" w:cs="Times New Roman"/>
          <w:sz w:val="24"/>
          <w:szCs w:val="24"/>
          <w:vertAlign w:val="superscript"/>
        </w:rPr>
        <w:t xml:space="preserve"> ,</w:t>
      </w:r>
      <w:proofErr w:type="gramEnd"/>
      <w:r w:rsidRPr="00773DB2">
        <w:rPr>
          <w:rFonts w:ascii="Times New Roman" w:hAnsi="Times New Roman" w:cs="Times New Roman"/>
          <w:sz w:val="24"/>
          <w:szCs w:val="24"/>
          <w:vertAlign w:val="superscript"/>
        </w:rPr>
        <w:t xml:space="preserve"> № документа</w:t>
      </w:r>
    </w:p>
    <w:p w:rsidR="00773DB2" w:rsidRPr="00773DB2" w:rsidRDefault="00773DB2" w:rsidP="00462B60">
      <w:pPr>
        <w:tabs>
          <w:tab w:val="left" w:pos="1440"/>
          <w:tab w:val="left" w:pos="2925"/>
          <w:tab w:val="left" w:pos="4905"/>
        </w:tabs>
        <w:spacing w:after="0" w:line="36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1BF72" wp14:editId="4F8A49C9">
                <wp:simplePos x="0" y="0"/>
                <wp:positionH relativeFrom="column">
                  <wp:posOffset>4211955</wp:posOffset>
                </wp:positionH>
                <wp:positionV relativeFrom="paragraph">
                  <wp:posOffset>20955</wp:posOffset>
                </wp:positionV>
                <wp:extent cx="161925" cy="142875"/>
                <wp:effectExtent l="0" t="0" r="28575" b="285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331.65pt;margin-top:1.65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" filled="f" strokecolor="black [3213]" strokeweight=".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D87E7" wp14:editId="5E936143">
                <wp:simplePos x="0" y="0"/>
                <wp:positionH relativeFrom="column">
                  <wp:posOffset>2859405</wp:posOffset>
                </wp:positionH>
                <wp:positionV relativeFrom="paragraph">
                  <wp:posOffset>20955</wp:posOffset>
                </wp:positionV>
                <wp:extent cx="161925" cy="142875"/>
                <wp:effectExtent l="0" t="0" r="28575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25.15pt;margin-top:1.6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" filled="f" strokecolor="black [3213]" strokeweight=".5pt">
                <v:path arrowok="t"/>
              </v:rect>
            </w:pict>
          </mc:Fallback>
        </mc:AlternateContent>
      </w:r>
      <w:r w:rsidRPr="00773DB2">
        <w:rPr>
          <w:rFonts w:ascii="Times New Roman" w:hAnsi="Times New Roman" w:cs="Times New Roman"/>
          <w:sz w:val="24"/>
          <w:szCs w:val="24"/>
        </w:rPr>
        <w:t xml:space="preserve">В предоставлении общежития нуждаюсь   </w:t>
      </w:r>
      <w:r w:rsidRPr="00773DB2">
        <w:rPr>
          <w:rFonts w:ascii="Times New Roman" w:hAnsi="Times New Roman" w:cs="Times New Roman"/>
          <w:sz w:val="24"/>
          <w:szCs w:val="24"/>
        </w:rPr>
        <w:tab/>
        <w:t xml:space="preserve">, не нуждаюсь </w:t>
      </w:r>
      <w:r w:rsidRPr="00773DB2">
        <w:rPr>
          <w:rFonts w:ascii="Times New Roman" w:hAnsi="Times New Roman" w:cs="Times New Roman"/>
          <w:sz w:val="24"/>
          <w:szCs w:val="24"/>
        </w:rPr>
        <w:tab/>
        <w:t>.</w:t>
      </w:r>
    </w:p>
    <w:p w:rsidR="00773DB2" w:rsidRPr="00773DB2" w:rsidRDefault="00773DB2" w:rsidP="00462B60">
      <w:pPr>
        <w:tabs>
          <w:tab w:val="left" w:pos="1440"/>
          <w:tab w:val="left" w:pos="2925"/>
          <w:tab w:val="left" w:pos="4905"/>
          <w:tab w:val="left" w:pos="5760"/>
          <w:tab w:val="left" w:pos="7635"/>
        </w:tabs>
        <w:spacing w:after="0" w:line="24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737F5" wp14:editId="4AFA8C11">
                <wp:simplePos x="0" y="0"/>
                <wp:positionH relativeFrom="column">
                  <wp:posOffset>4554855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58.65pt;margin-top:-.0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" filled="f" strokecolor="black [3213]" strokeweight=".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DC4EC2" wp14:editId="06C60F25">
                <wp:simplePos x="0" y="0"/>
                <wp:positionH relativeFrom="column">
                  <wp:posOffset>3345180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63.4pt;margin-top:-.05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" filled="f" strokecolor="black [3213]" strokeweight=".5pt">
                <v:path arrowok="t"/>
              </v:rect>
            </w:pict>
          </mc:Fallback>
        </mc:AlternateContent>
      </w:r>
      <w:r w:rsidRPr="00773DB2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получаю впервые </w:t>
      </w:r>
      <w:r w:rsidRPr="00773D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C09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73D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73DB2">
        <w:rPr>
          <w:rFonts w:ascii="Times New Roman" w:hAnsi="Times New Roman" w:cs="Times New Roman"/>
          <w:sz w:val="24"/>
          <w:szCs w:val="24"/>
        </w:rPr>
        <w:t xml:space="preserve"> не впервые </w:t>
      </w:r>
      <w:r w:rsidRPr="00773DB2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773DB2" w:rsidRPr="00773DB2" w:rsidRDefault="00773DB2" w:rsidP="00462B60">
      <w:pPr>
        <w:tabs>
          <w:tab w:val="left" w:pos="1440"/>
          <w:tab w:val="left" w:pos="2925"/>
          <w:tab w:val="left" w:pos="4905"/>
          <w:tab w:val="left" w:pos="5760"/>
          <w:tab w:val="left" w:pos="7635"/>
        </w:tabs>
        <w:spacing w:after="0" w:line="240" w:lineRule="auto"/>
        <w:ind w:left="-426" w:right="-427"/>
        <w:jc w:val="center"/>
        <w:rPr>
          <w:rFonts w:ascii="Times New Roman" w:hAnsi="Times New Roman" w:cs="Times New Roman"/>
          <w:sz w:val="24"/>
          <w:szCs w:val="24"/>
        </w:rPr>
      </w:pPr>
      <w:r w:rsidRPr="00773D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(подпись </w:t>
      </w:r>
      <w:proofErr w:type="gramStart"/>
      <w:r w:rsidRPr="00773DB2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773DB2">
        <w:rPr>
          <w:rFonts w:ascii="Times New Roman" w:hAnsi="Times New Roman" w:cs="Times New Roman"/>
          <w:sz w:val="16"/>
          <w:szCs w:val="16"/>
        </w:rPr>
        <w:t>)</w:t>
      </w:r>
    </w:p>
    <w:p w:rsidR="00773DB2" w:rsidRPr="00773DB2" w:rsidRDefault="00773DB2" w:rsidP="00462B60">
      <w:pPr>
        <w:tabs>
          <w:tab w:val="left" w:pos="1440"/>
          <w:tab w:val="left" w:pos="2925"/>
          <w:tab w:val="left" w:pos="4905"/>
        </w:tabs>
        <w:spacing w:after="0" w:line="36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3FA76D" wp14:editId="6006E826">
                <wp:simplePos x="0" y="0"/>
                <wp:positionH relativeFrom="column">
                  <wp:posOffset>5945505</wp:posOffset>
                </wp:positionH>
                <wp:positionV relativeFrom="paragraph">
                  <wp:posOffset>3810</wp:posOffset>
                </wp:positionV>
                <wp:extent cx="161925" cy="142875"/>
                <wp:effectExtent l="0" t="0" r="28575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468.15pt;margin-top:.3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" filled="f" strokecolor="black [3213]" strokeweight=".5pt">
                <v:path arrowok="t"/>
              </v:rect>
            </w:pict>
          </mc:Fallback>
        </mc:AlternateContent>
      </w:r>
      <w:r w:rsidRPr="00773DB2">
        <w:rPr>
          <w:rFonts w:ascii="Times New Roman" w:hAnsi="Times New Roman" w:cs="Times New Roman"/>
          <w:sz w:val="24"/>
          <w:szCs w:val="24"/>
        </w:rPr>
        <w:t xml:space="preserve">В создании специальных условий при проведении вступительных испытаний нуждаюсь   </w:t>
      </w:r>
      <w:r w:rsidRPr="00773DB2">
        <w:rPr>
          <w:rFonts w:ascii="Times New Roman" w:hAnsi="Times New Roman" w:cs="Times New Roman"/>
          <w:sz w:val="24"/>
          <w:szCs w:val="24"/>
        </w:rPr>
        <w:tab/>
        <w:t xml:space="preserve">, </w:t>
      </w:r>
    </w:p>
    <w:p w:rsidR="00773DB2" w:rsidRPr="00773DB2" w:rsidRDefault="00773DB2" w:rsidP="00462B60">
      <w:pPr>
        <w:tabs>
          <w:tab w:val="left" w:pos="1440"/>
          <w:tab w:val="left" w:pos="2925"/>
          <w:tab w:val="left" w:pos="4905"/>
        </w:tabs>
        <w:spacing w:after="0" w:line="36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 w:rsidRPr="00773DB2">
        <w:rPr>
          <w:rFonts w:ascii="Times New Roman" w:hAnsi="Times New Roman" w:cs="Times New Roman"/>
          <w:sz w:val="24"/>
          <w:szCs w:val="24"/>
        </w:rPr>
        <w:t xml:space="preserve">не нуждаюсь </w:t>
      </w:r>
      <w:r w:rsidR="00DC0902" w:rsidRPr="00773D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04D4B2" wp14:editId="486070CD">
            <wp:extent cx="190500" cy="171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3D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73DB2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773DB2" w:rsidRPr="00773DB2" w:rsidRDefault="00773DB2" w:rsidP="00462B60">
      <w:pPr>
        <w:tabs>
          <w:tab w:val="left" w:pos="1440"/>
          <w:tab w:val="left" w:pos="2925"/>
          <w:tab w:val="left" w:pos="4905"/>
        </w:tabs>
        <w:spacing w:after="0" w:line="360" w:lineRule="auto"/>
        <w:ind w:left="-426" w:right="-427"/>
        <w:jc w:val="both"/>
        <w:rPr>
          <w:rFonts w:ascii="Times New Roman" w:hAnsi="Times New Roman" w:cs="Times New Roman"/>
          <w:sz w:val="16"/>
          <w:szCs w:val="16"/>
        </w:rPr>
      </w:pPr>
      <w:r w:rsidRPr="00773DB2">
        <w:rPr>
          <w:rFonts w:ascii="Times New Roman" w:hAnsi="Times New Roman" w:cs="Times New Roman"/>
          <w:sz w:val="24"/>
          <w:szCs w:val="24"/>
        </w:rPr>
        <w:t>С правилами подачи и рассмотрения апелляции ознакомле</w:t>
      </w:r>
      <w:proofErr w:type="gramStart"/>
      <w:r w:rsidRPr="00773DB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73DB2">
        <w:rPr>
          <w:rFonts w:ascii="Times New Roman" w:hAnsi="Times New Roman" w:cs="Times New Roman"/>
          <w:sz w:val="24"/>
          <w:szCs w:val="24"/>
        </w:rPr>
        <w:t xml:space="preserve">а) </w:t>
      </w:r>
      <w:r w:rsidRPr="00773DB2">
        <w:rPr>
          <w:rFonts w:ascii="Times New Roman" w:hAnsi="Times New Roman" w:cs="Times New Roman"/>
          <w:i/>
          <w:sz w:val="16"/>
          <w:szCs w:val="16"/>
        </w:rPr>
        <w:t>__________________(подпись поступающего)</w:t>
      </w:r>
    </w:p>
    <w:p w:rsidR="00773DB2" w:rsidRPr="00773DB2" w:rsidRDefault="00773DB2" w:rsidP="00462B60">
      <w:pPr>
        <w:tabs>
          <w:tab w:val="left" w:pos="1440"/>
          <w:tab w:val="left" w:pos="2925"/>
          <w:tab w:val="left" w:pos="4905"/>
          <w:tab w:val="left" w:pos="5760"/>
          <w:tab w:val="left" w:pos="7635"/>
        </w:tabs>
        <w:spacing w:after="0" w:line="24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 w:rsidRPr="00773DB2">
        <w:rPr>
          <w:rFonts w:ascii="Times New Roman" w:hAnsi="Times New Roman" w:cs="Times New Roman"/>
          <w:sz w:val="24"/>
          <w:szCs w:val="24"/>
        </w:rPr>
        <w:t xml:space="preserve">Наличие договора о целевом обучении да   </w:t>
      </w:r>
      <w:r w:rsidRPr="00773D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D454E5" wp14:editId="0AC9A8AA">
            <wp:extent cx="189230" cy="17081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3DB2">
        <w:rPr>
          <w:rFonts w:ascii="Times New Roman" w:hAnsi="Times New Roman" w:cs="Times New Roman"/>
          <w:sz w:val="24"/>
          <w:szCs w:val="24"/>
        </w:rPr>
        <w:t xml:space="preserve">    нет  </w:t>
      </w:r>
      <w:r w:rsidRPr="00773D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584291" wp14:editId="55FEB973">
            <wp:extent cx="190500" cy="1714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3DB2" w:rsidRPr="00773DB2" w:rsidRDefault="00773DB2" w:rsidP="00462B60">
      <w:pPr>
        <w:tabs>
          <w:tab w:val="left" w:pos="1440"/>
          <w:tab w:val="left" w:pos="2925"/>
          <w:tab w:val="left" w:pos="4905"/>
          <w:tab w:val="left" w:pos="5760"/>
          <w:tab w:val="left" w:pos="7635"/>
        </w:tabs>
        <w:spacing w:after="0" w:line="24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773DB2" w:rsidRPr="00773DB2" w:rsidRDefault="00773DB2" w:rsidP="00462B60">
      <w:pPr>
        <w:tabs>
          <w:tab w:val="left" w:pos="1440"/>
          <w:tab w:val="left" w:pos="2925"/>
          <w:tab w:val="left" w:pos="4905"/>
          <w:tab w:val="left" w:pos="5760"/>
          <w:tab w:val="left" w:pos="7635"/>
        </w:tabs>
        <w:spacing w:after="0" w:line="24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 w:rsidRPr="00773DB2">
        <w:rPr>
          <w:rFonts w:ascii="Times New Roman" w:hAnsi="Times New Roman" w:cs="Times New Roman"/>
          <w:sz w:val="24"/>
          <w:szCs w:val="24"/>
        </w:rPr>
        <w:t>Наличие индивидуальных достижений (перечислить)__________________________________________</w:t>
      </w:r>
    </w:p>
    <w:p w:rsidR="00773DB2" w:rsidRPr="00773DB2" w:rsidRDefault="00773DB2" w:rsidP="00462B60">
      <w:pPr>
        <w:tabs>
          <w:tab w:val="left" w:pos="1440"/>
          <w:tab w:val="left" w:pos="2925"/>
          <w:tab w:val="left" w:pos="4905"/>
          <w:tab w:val="left" w:pos="5760"/>
          <w:tab w:val="left" w:pos="7635"/>
        </w:tabs>
        <w:spacing w:after="0" w:line="24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 w:rsidRPr="00773DB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 </w:t>
      </w:r>
    </w:p>
    <w:p w:rsidR="00773DB2" w:rsidRPr="00773DB2" w:rsidRDefault="00773DB2" w:rsidP="00462B60">
      <w:pPr>
        <w:tabs>
          <w:tab w:val="left" w:pos="1440"/>
          <w:tab w:val="left" w:pos="2925"/>
          <w:tab w:val="left" w:pos="4905"/>
          <w:tab w:val="left" w:pos="5760"/>
          <w:tab w:val="left" w:pos="7635"/>
        </w:tabs>
        <w:spacing w:after="0" w:line="24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773DB2" w:rsidRPr="00773DB2" w:rsidRDefault="00773DB2" w:rsidP="00462B60">
      <w:pPr>
        <w:tabs>
          <w:tab w:val="left" w:pos="1440"/>
          <w:tab w:val="left" w:pos="2925"/>
          <w:tab w:val="left" w:pos="4905"/>
          <w:tab w:val="left" w:pos="5760"/>
          <w:tab w:val="left" w:pos="7635"/>
        </w:tabs>
        <w:spacing w:after="0" w:line="24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 w:rsidRPr="00773DB2">
        <w:rPr>
          <w:rFonts w:ascii="Times New Roman" w:hAnsi="Times New Roman" w:cs="Times New Roman"/>
          <w:sz w:val="24"/>
          <w:szCs w:val="24"/>
        </w:rPr>
        <w:t xml:space="preserve">С Уставом колледжа, </w:t>
      </w:r>
      <w:r w:rsidR="00EF0074" w:rsidRPr="00EF0074">
        <w:rPr>
          <w:rFonts w:ascii="Times New Roman" w:hAnsi="Times New Roman" w:cs="Times New Roman"/>
          <w:sz w:val="24"/>
          <w:szCs w:val="24"/>
        </w:rPr>
        <w:t>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EF0074">
        <w:rPr>
          <w:rFonts w:ascii="Times New Roman" w:hAnsi="Times New Roman" w:cs="Times New Roman"/>
          <w:sz w:val="24"/>
          <w:szCs w:val="24"/>
        </w:rPr>
        <w:t xml:space="preserve"> (</w:t>
      </w:r>
      <w:r w:rsidRPr="00773DB2">
        <w:rPr>
          <w:rFonts w:ascii="Times New Roman" w:hAnsi="Times New Roman" w:cs="Times New Roman"/>
          <w:sz w:val="24"/>
          <w:szCs w:val="24"/>
        </w:rPr>
        <w:t>Правилами приема, подачи апелляций и условиями обучения в колледже, Правилами внутреннего распорядка</w:t>
      </w:r>
      <w:r w:rsidR="00EF0074">
        <w:rPr>
          <w:rFonts w:ascii="Times New Roman" w:hAnsi="Times New Roman" w:cs="Times New Roman"/>
          <w:sz w:val="24"/>
          <w:szCs w:val="24"/>
        </w:rPr>
        <w:t>)</w:t>
      </w:r>
      <w:r w:rsidR="00E940E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773DB2">
        <w:rPr>
          <w:rFonts w:ascii="Times New Roman" w:hAnsi="Times New Roman" w:cs="Times New Roman"/>
          <w:sz w:val="24"/>
          <w:szCs w:val="24"/>
        </w:rPr>
        <w:t xml:space="preserve"> </w:t>
      </w:r>
      <w:r w:rsidR="005A0365">
        <w:rPr>
          <w:rFonts w:ascii="Times New Roman" w:hAnsi="Times New Roman" w:cs="Times New Roman"/>
          <w:sz w:val="24"/>
          <w:szCs w:val="24"/>
        </w:rPr>
        <w:t xml:space="preserve">с </w:t>
      </w:r>
      <w:r w:rsidR="00E940E1" w:rsidRPr="00E940E1">
        <w:rPr>
          <w:rFonts w:ascii="Times New Roman" w:hAnsi="Times New Roman" w:cs="Times New Roman"/>
          <w:sz w:val="24"/>
          <w:szCs w:val="24"/>
        </w:rPr>
        <w:t>информаци</w:t>
      </w:r>
      <w:r w:rsidR="005A0365">
        <w:rPr>
          <w:rFonts w:ascii="Times New Roman" w:hAnsi="Times New Roman" w:cs="Times New Roman"/>
          <w:sz w:val="24"/>
          <w:szCs w:val="24"/>
        </w:rPr>
        <w:t>ей</w:t>
      </w:r>
      <w:r w:rsidR="00E940E1" w:rsidRPr="00E940E1">
        <w:rPr>
          <w:rFonts w:ascii="Times New Roman" w:hAnsi="Times New Roman" w:cs="Times New Roman"/>
          <w:sz w:val="24"/>
          <w:szCs w:val="24"/>
        </w:rPr>
        <w:t xml:space="preserve"> о проводимом конкурсе </w:t>
      </w:r>
      <w:r w:rsidR="00E940E1">
        <w:rPr>
          <w:rFonts w:ascii="Times New Roman" w:hAnsi="Times New Roman" w:cs="Times New Roman"/>
          <w:sz w:val="24"/>
          <w:szCs w:val="24"/>
        </w:rPr>
        <w:t xml:space="preserve">ознакомлен (а): </w:t>
      </w:r>
      <w:r w:rsidRPr="00773DB2"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 w:rsidRPr="00773D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73DB2" w:rsidRPr="00773DB2" w:rsidRDefault="00773DB2" w:rsidP="00462B60">
      <w:pPr>
        <w:tabs>
          <w:tab w:val="left" w:pos="1440"/>
          <w:tab w:val="left" w:pos="2925"/>
          <w:tab w:val="left" w:pos="4905"/>
          <w:tab w:val="left" w:pos="5760"/>
          <w:tab w:val="left" w:pos="7635"/>
        </w:tabs>
        <w:spacing w:after="0" w:line="240" w:lineRule="auto"/>
        <w:ind w:left="-426" w:right="-427"/>
        <w:rPr>
          <w:rFonts w:ascii="Times New Roman" w:hAnsi="Times New Roman" w:cs="Times New Roman"/>
          <w:sz w:val="24"/>
          <w:szCs w:val="24"/>
        </w:rPr>
      </w:pPr>
      <w:r w:rsidRPr="00773DB2">
        <w:rPr>
          <w:rFonts w:ascii="Times New Roman" w:hAnsi="Times New Roman" w:cs="Times New Roman"/>
          <w:sz w:val="16"/>
          <w:szCs w:val="16"/>
        </w:rPr>
        <w:t xml:space="preserve">        </w:t>
      </w:r>
      <w:r w:rsidR="0059315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773DB2">
        <w:rPr>
          <w:rFonts w:ascii="Times New Roman" w:hAnsi="Times New Roman" w:cs="Times New Roman"/>
          <w:sz w:val="16"/>
          <w:szCs w:val="16"/>
        </w:rPr>
        <w:t xml:space="preserve">     (подпись </w:t>
      </w:r>
      <w:proofErr w:type="gramStart"/>
      <w:r w:rsidRPr="00773DB2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773DB2">
        <w:rPr>
          <w:rFonts w:ascii="Times New Roman" w:hAnsi="Times New Roman" w:cs="Times New Roman"/>
          <w:sz w:val="16"/>
          <w:szCs w:val="16"/>
        </w:rPr>
        <w:t>)</w:t>
      </w:r>
    </w:p>
    <w:p w:rsidR="00773DB2" w:rsidRPr="00773DB2" w:rsidRDefault="00773DB2" w:rsidP="00462B60">
      <w:pPr>
        <w:tabs>
          <w:tab w:val="left" w:pos="1440"/>
          <w:tab w:val="left" w:pos="2925"/>
          <w:tab w:val="left" w:pos="4905"/>
          <w:tab w:val="left" w:pos="5760"/>
          <w:tab w:val="left" w:pos="7635"/>
        </w:tabs>
        <w:spacing w:after="0" w:line="240" w:lineRule="auto"/>
        <w:ind w:left="-426" w:right="-427"/>
        <w:jc w:val="right"/>
        <w:rPr>
          <w:rFonts w:ascii="Times New Roman" w:hAnsi="Times New Roman" w:cs="Times New Roman"/>
          <w:sz w:val="24"/>
          <w:szCs w:val="24"/>
        </w:rPr>
      </w:pPr>
    </w:p>
    <w:p w:rsidR="00773DB2" w:rsidRPr="00773DB2" w:rsidRDefault="00773DB2" w:rsidP="00462B60">
      <w:pPr>
        <w:tabs>
          <w:tab w:val="left" w:pos="1440"/>
          <w:tab w:val="left" w:pos="2925"/>
          <w:tab w:val="left" w:pos="4905"/>
          <w:tab w:val="left" w:pos="5760"/>
          <w:tab w:val="left" w:pos="7635"/>
        </w:tabs>
        <w:spacing w:after="0" w:line="24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 w:rsidRPr="00773DB2">
        <w:rPr>
          <w:rFonts w:ascii="Times New Roman" w:hAnsi="Times New Roman" w:cs="Times New Roman"/>
          <w:sz w:val="24"/>
          <w:szCs w:val="24"/>
        </w:rPr>
        <w:t>С датой предоставления оригинала документа об образовании и документа об образовании и о квалификации ознакомлен (а):  _______________________</w:t>
      </w:r>
      <w:proofErr w:type="gramStart"/>
      <w:r w:rsidRPr="00773D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73DB2" w:rsidRPr="00773DB2" w:rsidRDefault="00773DB2" w:rsidP="00462B60">
      <w:pPr>
        <w:tabs>
          <w:tab w:val="left" w:pos="1440"/>
          <w:tab w:val="left" w:pos="2925"/>
          <w:tab w:val="left" w:pos="4905"/>
          <w:tab w:val="left" w:pos="5760"/>
          <w:tab w:val="left" w:pos="7635"/>
        </w:tabs>
        <w:spacing w:after="0" w:line="24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 w:rsidRPr="00773D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(подпись </w:t>
      </w:r>
      <w:proofErr w:type="gramStart"/>
      <w:r w:rsidRPr="00773DB2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773DB2">
        <w:rPr>
          <w:rFonts w:ascii="Times New Roman" w:hAnsi="Times New Roman" w:cs="Times New Roman"/>
          <w:sz w:val="16"/>
          <w:szCs w:val="16"/>
        </w:rPr>
        <w:t>)</w:t>
      </w:r>
    </w:p>
    <w:p w:rsidR="00773DB2" w:rsidRPr="00773DB2" w:rsidRDefault="00773DB2" w:rsidP="00462B60">
      <w:pPr>
        <w:tabs>
          <w:tab w:val="left" w:pos="1440"/>
          <w:tab w:val="left" w:pos="2925"/>
          <w:tab w:val="left" w:pos="4905"/>
          <w:tab w:val="left" w:pos="5760"/>
          <w:tab w:val="left" w:pos="7635"/>
        </w:tabs>
        <w:spacing w:after="0" w:line="24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773DB2" w:rsidRPr="00773DB2" w:rsidRDefault="00773DB2" w:rsidP="00462B60">
      <w:pPr>
        <w:tabs>
          <w:tab w:val="left" w:pos="1440"/>
          <w:tab w:val="left" w:pos="2925"/>
          <w:tab w:val="left" w:pos="4905"/>
          <w:tab w:val="left" w:pos="5760"/>
          <w:tab w:val="left" w:pos="7635"/>
        </w:tabs>
        <w:spacing w:after="0" w:line="24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 w:rsidRPr="00773DB2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в порядке, установленном Федеральным Законом от 27 июля 2006 года № 152-ФЗ «О персональных данных» _______________________</w:t>
      </w:r>
      <w:proofErr w:type="gramStart"/>
      <w:r w:rsidRPr="00773D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73DB2" w:rsidRPr="00773DB2" w:rsidRDefault="00773DB2" w:rsidP="00462B60">
      <w:pPr>
        <w:tabs>
          <w:tab w:val="left" w:pos="1440"/>
          <w:tab w:val="left" w:pos="2925"/>
          <w:tab w:val="left" w:pos="4905"/>
          <w:tab w:val="left" w:pos="5760"/>
          <w:tab w:val="left" w:pos="7635"/>
        </w:tabs>
        <w:spacing w:after="0" w:line="240" w:lineRule="auto"/>
        <w:ind w:left="-426" w:right="-427"/>
        <w:jc w:val="center"/>
        <w:rPr>
          <w:rFonts w:ascii="Times New Roman" w:hAnsi="Times New Roman" w:cs="Times New Roman"/>
          <w:sz w:val="24"/>
          <w:szCs w:val="24"/>
        </w:rPr>
      </w:pPr>
      <w:r w:rsidRPr="00773D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(подпись </w:t>
      </w:r>
      <w:proofErr w:type="gramStart"/>
      <w:r w:rsidRPr="00773DB2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773DB2">
        <w:rPr>
          <w:rFonts w:ascii="Times New Roman" w:hAnsi="Times New Roman" w:cs="Times New Roman"/>
          <w:sz w:val="16"/>
          <w:szCs w:val="16"/>
        </w:rPr>
        <w:t>)</w:t>
      </w:r>
    </w:p>
    <w:p w:rsidR="00773DB2" w:rsidRPr="00773DB2" w:rsidRDefault="00773DB2" w:rsidP="00462B60">
      <w:pPr>
        <w:tabs>
          <w:tab w:val="left" w:pos="1440"/>
          <w:tab w:val="left" w:pos="2925"/>
          <w:tab w:val="left" w:pos="4905"/>
          <w:tab w:val="left" w:pos="5760"/>
          <w:tab w:val="left" w:pos="7635"/>
        </w:tabs>
        <w:spacing w:after="0" w:line="24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773DB2" w:rsidRPr="00773DB2" w:rsidRDefault="00773DB2" w:rsidP="00462B60">
      <w:pPr>
        <w:tabs>
          <w:tab w:val="left" w:pos="1440"/>
          <w:tab w:val="left" w:pos="2925"/>
          <w:tab w:val="left" w:pos="4905"/>
          <w:tab w:val="left" w:pos="5760"/>
          <w:tab w:val="left" w:pos="7635"/>
        </w:tabs>
        <w:spacing w:after="0" w:line="24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773DB2" w:rsidRPr="00773DB2" w:rsidRDefault="00773DB2" w:rsidP="00462B60">
      <w:pPr>
        <w:tabs>
          <w:tab w:val="left" w:pos="1440"/>
          <w:tab w:val="left" w:pos="2925"/>
          <w:tab w:val="left" w:pos="4905"/>
          <w:tab w:val="left" w:pos="5760"/>
          <w:tab w:val="left" w:pos="7635"/>
        </w:tabs>
        <w:spacing w:after="0" w:line="24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 w:rsidRPr="00773DB2">
        <w:rPr>
          <w:rFonts w:ascii="Times New Roman" w:hAnsi="Times New Roman" w:cs="Times New Roman"/>
          <w:sz w:val="24"/>
          <w:szCs w:val="24"/>
        </w:rPr>
        <w:t>Подпись технического секретаря приемной комиссии___________________________________________</w:t>
      </w:r>
    </w:p>
    <w:p w:rsidR="00773DB2" w:rsidRPr="00773DB2" w:rsidRDefault="00773DB2" w:rsidP="00462B60">
      <w:pPr>
        <w:tabs>
          <w:tab w:val="left" w:pos="1440"/>
          <w:tab w:val="left" w:pos="2925"/>
          <w:tab w:val="left" w:pos="4905"/>
        </w:tabs>
        <w:spacing w:after="0" w:line="240" w:lineRule="auto"/>
        <w:ind w:left="-426" w:right="-427"/>
        <w:jc w:val="right"/>
        <w:rPr>
          <w:rFonts w:ascii="Times New Roman" w:hAnsi="Times New Roman" w:cs="Times New Roman"/>
          <w:sz w:val="24"/>
          <w:szCs w:val="24"/>
        </w:rPr>
      </w:pPr>
    </w:p>
    <w:p w:rsidR="00773DB2" w:rsidRPr="00773DB2" w:rsidRDefault="00773DB2" w:rsidP="00462B60">
      <w:pPr>
        <w:tabs>
          <w:tab w:val="left" w:pos="1440"/>
          <w:tab w:val="left" w:pos="2925"/>
          <w:tab w:val="left" w:pos="4905"/>
        </w:tabs>
        <w:spacing w:after="0" w:line="240" w:lineRule="auto"/>
        <w:ind w:left="-426" w:right="-427"/>
        <w:jc w:val="right"/>
        <w:rPr>
          <w:rFonts w:ascii="Times New Roman" w:hAnsi="Times New Roman" w:cs="Times New Roman"/>
          <w:sz w:val="24"/>
          <w:szCs w:val="24"/>
        </w:rPr>
      </w:pPr>
      <w:r w:rsidRPr="00773DB2">
        <w:rPr>
          <w:rFonts w:ascii="Times New Roman" w:hAnsi="Times New Roman" w:cs="Times New Roman"/>
          <w:sz w:val="24"/>
          <w:szCs w:val="24"/>
        </w:rPr>
        <w:t>«_____»________________ 20_____г.</w:t>
      </w:r>
    </w:p>
    <w:p w:rsidR="00773DB2" w:rsidRPr="00773DB2" w:rsidRDefault="00773DB2" w:rsidP="00462B60">
      <w:pPr>
        <w:tabs>
          <w:tab w:val="left" w:pos="1440"/>
          <w:tab w:val="left" w:pos="2925"/>
          <w:tab w:val="left" w:pos="4905"/>
        </w:tabs>
        <w:spacing w:after="0" w:line="240" w:lineRule="auto"/>
        <w:ind w:left="-426" w:right="-427"/>
        <w:jc w:val="right"/>
        <w:rPr>
          <w:rFonts w:ascii="Times New Roman" w:hAnsi="Times New Roman" w:cs="Times New Roman"/>
          <w:sz w:val="24"/>
          <w:szCs w:val="24"/>
        </w:rPr>
      </w:pPr>
    </w:p>
    <w:p w:rsidR="00773DB2" w:rsidRPr="00773DB2" w:rsidRDefault="00773DB2" w:rsidP="00462B60">
      <w:pPr>
        <w:tabs>
          <w:tab w:val="left" w:pos="1440"/>
          <w:tab w:val="left" w:pos="2925"/>
          <w:tab w:val="left" w:pos="4905"/>
        </w:tabs>
        <w:spacing w:after="0" w:line="24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773DB2" w:rsidRPr="00773DB2" w:rsidRDefault="00773DB2" w:rsidP="00462B60">
      <w:pPr>
        <w:tabs>
          <w:tab w:val="left" w:pos="1440"/>
          <w:tab w:val="left" w:pos="2925"/>
          <w:tab w:val="left" w:pos="4905"/>
        </w:tabs>
        <w:spacing w:after="0" w:line="24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 w:rsidRPr="00773DB2">
        <w:rPr>
          <w:rFonts w:ascii="Times New Roman" w:hAnsi="Times New Roman" w:cs="Times New Roman"/>
          <w:sz w:val="24"/>
          <w:szCs w:val="24"/>
        </w:rPr>
        <w:t>Оригинал документа об образовании представлен «_____»___________20_____г.</w:t>
      </w:r>
    </w:p>
    <w:p w:rsidR="00773DB2" w:rsidRPr="00773DB2" w:rsidRDefault="00773DB2" w:rsidP="00462B60">
      <w:pPr>
        <w:tabs>
          <w:tab w:val="left" w:pos="1440"/>
          <w:tab w:val="left" w:pos="2925"/>
          <w:tab w:val="left" w:pos="4905"/>
        </w:tabs>
        <w:spacing w:after="0" w:line="24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773DB2" w:rsidRPr="00773DB2" w:rsidRDefault="00773DB2" w:rsidP="00462B60">
      <w:pPr>
        <w:tabs>
          <w:tab w:val="left" w:pos="1440"/>
          <w:tab w:val="left" w:pos="2925"/>
          <w:tab w:val="left" w:pos="4905"/>
        </w:tabs>
        <w:spacing w:after="0" w:line="24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773DB2" w:rsidRPr="00773DB2" w:rsidRDefault="00773DB2" w:rsidP="00462B60">
      <w:pPr>
        <w:tabs>
          <w:tab w:val="left" w:pos="1440"/>
          <w:tab w:val="left" w:pos="2925"/>
          <w:tab w:val="left" w:pos="4905"/>
        </w:tabs>
        <w:spacing w:after="0" w:line="24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773DB2" w:rsidRPr="00773DB2" w:rsidRDefault="00773DB2" w:rsidP="00462B60">
      <w:pPr>
        <w:tabs>
          <w:tab w:val="left" w:pos="1440"/>
          <w:tab w:val="left" w:pos="2925"/>
          <w:tab w:val="left" w:pos="4905"/>
        </w:tabs>
        <w:spacing w:after="0" w:line="24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 w:rsidRPr="00773DB2">
        <w:rPr>
          <w:rFonts w:ascii="Times New Roman" w:hAnsi="Times New Roman" w:cs="Times New Roman"/>
          <w:sz w:val="24"/>
          <w:szCs w:val="24"/>
        </w:rPr>
        <w:t>Ответственный секретарь приемной комиссии ___________________/ _____________________________</w:t>
      </w:r>
    </w:p>
    <w:p w:rsidR="00773DB2" w:rsidRPr="00773DB2" w:rsidRDefault="00773DB2" w:rsidP="00462B60">
      <w:pPr>
        <w:tabs>
          <w:tab w:val="left" w:pos="1440"/>
          <w:tab w:val="left" w:pos="2925"/>
          <w:tab w:val="left" w:pos="5985"/>
        </w:tabs>
        <w:spacing w:after="0" w:line="240" w:lineRule="auto"/>
        <w:ind w:left="-426" w:right="-427"/>
        <w:jc w:val="both"/>
        <w:rPr>
          <w:rFonts w:ascii="Times New Roman" w:hAnsi="Times New Roman" w:cs="Times New Roman"/>
          <w:sz w:val="16"/>
          <w:szCs w:val="16"/>
        </w:rPr>
      </w:pPr>
      <w:r w:rsidRPr="00773D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(подпись)</w:t>
      </w:r>
      <w:r w:rsidRPr="00773DB2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(расшифровка подписи)</w:t>
      </w:r>
    </w:p>
    <w:p w:rsidR="00773DB2" w:rsidRPr="00773DB2" w:rsidRDefault="00773DB2" w:rsidP="00462B60">
      <w:pPr>
        <w:spacing w:after="0" w:line="360" w:lineRule="auto"/>
        <w:ind w:left="-426"/>
        <w:jc w:val="center"/>
        <w:rPr>
          <w:rFonts w:ascii="Times New Roman" w:hAnsi="Times New Roman" w:cs="Times New Roman"/>
          <w:sz w:val="16"/>
          <w:szCs w:val="16"/>
        </w:rPr>
      </w:pPr>
    </w:p>
    <w:p w:rsidR="00773DB2" w:rsidRPr="00773DB2" w:rsidRDefault="00773DB2" w:rsidP="00773DB2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73DB2" w:rsidRDefault="00773DB2" w:rsidP="00AD66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7FB6" w:rsidRDefault="00427FB6" w:rsidP="00AD66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7FB6" w:rsidRDefault="00427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215C" w:rsidRDefault="00AC215C" w:rsidP="00AC21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21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1F0229" w:rsidRPr="00AC215C" w:rsidRDefault="001F0229" w:rsidP="00AC21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215C" w:rsidRPr="00AC215C" w:rsidRDefault="00AC215C" w:rsidP="00AC215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C215C">
        <w:rPr>
          <w:rFonts w:ascii="Times New Roman" w:eastAsia="Calibri" w:hAnsi="Times New Roman" w:cs="Times New Roman"/>
          <w:sz w:val="20"/>
          <w:szCs w:val="20"/>
        </w:rPr>
        <w:t>Министерство образования Оренбургской области</w:t>
      </w:r>
    </w:p>
    <w:p w:rsidR="00AC215C" w:rsidRPr="00AC215C" w:rsidRDefault="00AC215C" w:rsidP="00AC215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C215C">
        <w:rPr>
          <w:rFonts w:ascii="Times New Roman" w:eastAsia="Calibri" w:hAnsi="Times New Roman" w:cs="Times New Roman"/>
          <w:sz w:val="20"/>
          <w:szCs w:val="20"/>
        </w:rPr>
        <w:t>ГАПОУ «Педколледж» г. Бузулука</w:t>
      </w:r>
    </w:p>
    <w:p w:rsidR="00AC215C" w:rsidRPr="00AC215C" w:rsidRDefault="00AC215C" w:rsidP="00AC215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C215C" w:rsidRPr="00AC215C" w:rsidRDefault="00AC215C" w:rsidP="00EC5A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C215C">
        <w:rPr>
          <w:rFonts w:ascii="Times New Roman" w:eastAsia="Calibri" w:hAnsi="Times New Roman" w:cs="Times New Roman"/>
          <w:b/>
          <w:sz w:val="20"/>
          <w:szCs w:val="20"/>
        </w:rPr>
        <w:t>РАСПИСКА о приеме документов №</w:t>
      </w:r>
    </w:p>
    <w:p w:rsidR="00AC215C" w:rsidRPr="00AC215C" w:rsidRDefault="00AC215C" w:rsidP="00AC215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4"/>
        <w:tblW w:w="10031" w:type="dxa"/>
        <w:tblLook w:val="04A0" w:firstRow="1" w:lastRow="0" w:firstColumn="1" w:lastColumn="0" w:noHBand="0" w:noVBand="1"/>
      </w:tblPr>
      <w:tblGrid>
        <w:gridCol w:w="425"/>
        <w:gridCol w:w="5070"/>
        <w:gridCol w:w="4536"/>
      </w:tblGrid>
      <w:tr w:rsidR="00AC215C" w:rsidRPr="00AC215C" w:rsidTr="00D23528">
        <w:tc>
          <w:tcPr>
            <w:tcW w:w="425" w:type="dxa"/>
          </w:tcPr>
          <w:p w:rsidR="00AC215C" w:rsidRPr="00AC215C" w:rsidRDefault="00AC215C" w:rsidP="00AC2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70" w:type="dxa"/>
          </w:tcPr>
          <w:p w:rsidR="00AC215C" w:rsidRPr="00AC215C" w:rsidRDefault="00AC215C" w:rsidP="00AC2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15C">
              <w:rPr>
                <w:rFonts w:ascii="Times New Roman" w:eastAsia="Calibri" w:hAnsi="Times New Roman" w:cs="Times New Roman"/>
                <w:sz w:val="20"/>
                <w:szCs w:val="20"/>
              </w:rPr>
              <w:t>Ф.И.О. абитуриента, сдавшего документы</w:t>
            </w:r>
          </w:p>
        </w:tc>
        <w:tc>
          <w:tcPr>
            <w:tcW w:w="4536" w:type="dxa"/>
          </w:tcPr>
          <w:p w:rsidR="00AC215C" w:rsidRPr="00AC215C" w:rsidRDefault="00AC215C" w:rsidP="00AC2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215C" w:rsidRPr="00AC215C" w:rsidRDefault="00AC215C" w:rsidP="00AC2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215C" w:rsidRPr="00AC215C" w:rsidRDefault="00AC215C" w:rsidP="00AC2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215C" w:rsidRPr="00AC215C" w:rsidTr="00D23528">
        <w:tc>
          <w:tcPr>
            <w:tcW w:w="425" w:type="dxa"/>
          </w:tcPr>
          <w:p w:rsidR="00AC215C" w:rsidRPr="00AC215C" w:rsidRDefault="00AC215C" w:rsidP="00AC2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1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70" w:type="dxa"/>
          </w:tcPr>
          <w:p w:rsidR="00AC215C" w:rsidRPr="00AC215C" w:rsidRDefault="00AC215C" w:rsidP="00AC2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15C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4536" w:type="dxa"/>
          </w:tcPr>
          <w:p w:rsidR="00AC215C" w:rsidRPr="00AC215C" w:rsidRDefault="00AC215C" w:rsidP="00AC2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215C" w:rsidRPr="00AC215C" w:rsidTr="00D23528">
        <w:tc>
          <w:tcPr>
            <w:tcW w:w="425" w:type="dxa"/>
          </w:tcPr>
          <w:p w:rsidR="00AC215C" w:rsidRPr="00AC215C" w:rsidRDefault="00AC215C" w:rsidP="00AC2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15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0" w:type="dxa"/>
          </w:tcPr>
          <w:p w:rsidR="00AC215C" w:rsidRPr="00AC215C" w:rsidRDefault="00AC215C" w:rsidP="00AC2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15C">
              <w:rPr>
                <w:rFonts w:ascii="Times New Roman" w:eastAsia="Calibri" w:hAnsi="Times New Roman" w:cs="Times New Roman"/>
                <w:sz w:val="20"/>
                <w:szCs w:val="20"/>
              </w:rPr>
              <w:t>Копия документа, удостоверяющего личность, гражданство (паспорт)</w:t>
            </w:r>
          </w:p>
        </w:tc>
        <w:tc>
          <w:tcPr>
            <w:tcW w:w="4536" w:type="dxa"/>
          </w:tcPr>
          <w:p w:rsidR="00AC215C" w:rsidRPr="00AC215C" w:rsidRDefault="00AC215C" w:rsidP="00AC2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215C" w:rsidRPr="00AC215C" w:rsidTr="00D23528">
        <w:tc>
          <w:tcPr>
            <w:tcW w:w="425" w:type="dxa"/>
          </w:tcPr>
          <w:p w:rsidR="00AC215C" w:rsidRPr="00AC215C" w:rsidRDefault="00AC215C" w:rsidP="00AC2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15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70" w:type="dxa"/>
          </w:tcPr>
          <w:p w:rsidR="00AC215C" w:rsidRPr="00AC215C" w:rsidRDefault="00AC215C" w:rsidP="001E40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1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Оригинал  документа об образовании  </w:t>
            </w:r>
            <w:r w:rsidR="001E408A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AC21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об образовании и о квалификации</w:t>
            </w:r>
            <w:r w:rsidR="00D32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bookmarkStart w:id="39" w:name="_GoBack"/>
            <w:r w:rsidR="00D322F1">
              <w:rPr>
                <w:rFonts w:ascii="Times New Roman" w:eastAsia="Calibri" w:hAnsi="Times New Roman" w:cs="Times New Roman"/>
                <w:sz w:val="20"/>
                <w:szCs w:val="20"/>
              </w:rPr>
              <w:t>/ документа о квалификации</w:t>
            </w:r>
            <w:bookmarkEnd w:id="39"/>
          </w:p>
        </w:tc>
        <w:tc>
          <w:tcPr>
            <w:tcW w:w="4536" w:type="dxa"/>
          </w:tcPr>
          <w:p w:rsidR="00AC215C" w:rsidRPr="00AC215C" w:rsidRDefault="00AC215C" w:rsidP="00AC2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215C" w:rsidRPr="00AC215C" w:rsidTr="00D23528">
        <w:tc>
          <w:tcPr>
            <w:tcW w:w="425" w:type="dxa"/>
          </w:tcPr>
          <w:p w:rsidR="00AC215C" w:rsidRPr="00AC215C" w:rsidRDefault="00AC215C" w:rsidP="00AC2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70" w:type="dxa"/>
          </w:tcPr>
          <w:p w:rsidR="00AC215C" w:rsidRPr="00AC215C" w:rsidRDefault="00AC215C" w:rsidP="001E40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1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Копия  </w:t>
            </w:r>
            <w:r w:rsidR="00D322F1" w:rsidRPr="00D322F1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 об образовании  / документа об образовании и о квалификации / документа о квалификации</w:t>
            </w:r>
          </w:p>
        </w:tc>
        <w:tc>
          <w:tcPr>
            <w:tcW w:w="4536" w:type="dxa"/>
          </w:tcPr>
          <w:p w:rsidR="00AC215C" w:rsidRPr="00AC215C" w:rsidRDefault="00AC215C" w:rsidP="00AC2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215C" w:rsidRPr="00AC215C" w:rsidTr="00D23528">
        <w:tc>
          <w:tcPr>
            <w:tcW w:w="425" w:type="dxa"/>
          </w:tcPr>
          <w:p w:rsidR="00AC215C" w:rsidRPr="00AC215C" w:rsidRDefault="00AC215C" w:rsidP="00AC2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70" w:type="dxa"/>
          </w:tcPr>
          <w:p w:rsidR="00AC215C" w:rsidRPr="00AC215C" w:rsidRDefault="00AC215C" w:rsidP="00AC2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15C">
              <w:rPr>
                <w:rFonts w:ascii="Times New Roman" w:eastAsia="Calibri" w:hAnsi="Times New Roman" w:cs="Times New Roman"/>
                <w:sz w:val="20"/>
                <w:szCs w:val="20"/>
              </w:rPr>
              <w:t>Данные</w:t>
            </w:r>
            <w:r w:rsidRPr="00AC21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аттестата</w:t>
            </w:r>
            <w:r w:rsidRPr="00AC21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</w:t>
            </w:r>
            <w:r w:rsidRPr="00AC21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основном/ среднем  </w:t>
            </w:r>
            <w:r w:rsidRPr="00AC21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общем образовании, или </w:t>
            </w:r>
            <w:r w:rsidRPr="00AC21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диплома</w:t>
            </w:r>
          </w:p>
        </w:tc>
        <w:tc>
          <w:tcPr>
            <w:tcW w:w="4536" w:type="dxa"/>
          </w:tcPr>
          <w:p w:rsidR="00AC215C" w:rsidRPr="00AC215C" w:rsidRDefault="00AC215C" w:rsidP="00AC2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215C" w:rsidRPr="00AC215C" w:rsidRDefault="00AC215C" w:rsidP="00AC2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215C" w:rsidRPr="00AC215C" w:rsidTr="00D23528">
        <w:tc>
          <w:tcPr>
            <w:tcW w:w="425" w:type="dxa"/>
          </w:tcPr>
          <w:p w:rsidR="00AC215C" w:rsidRPr="00AC215C" w:rsidRDefault="00AC215C" w:rsidP="00AC2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15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70" w:type="dxa"/>
          </w:tcPr>
          <w:p w:rsidR="00AC215C" w:rsidRPr="00AC215C" w:rsidRDefault="00AC215C" w:rsidP="00AC2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15C">
              <w:rPr>
                <w:rFonts w:ascii="Times New Roman" w:eastAsia="Calibri" w:hAnsi="Times New Roman" w:cs="Times New Roman"/>
                <w:sz w:val="20"/>
                <w:szCs w:val="20"/>
              </w:rPr>
              <w:t>Фото(3х4) – 4 шт.</w:t>
            </w:r>
          </w:p>
        </w:tc>
        <w:tc>
          <w:tcPr>
            <w:tcW w:w="4536" w:type="dxa"/>
          </w:tcPr>
          <w:p w:rsidR="00AC215C" w:rsidRPr="00AC215C" w:rsidRDefault="00AC215C" w:rsidP="00AC2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215C" w:rsidRPr="00AC215C" w:rsidTr="00D23528">
        <w:tc>
          <w:tcPr>
            <w:tcW w:w="10031" w:type="dxa"/>
            <w:gridSpan w:val="3"/>
          </w:tcPr>
          <w:p w:rsidR="00AC215C" w:rsidRPr="00AC215C" w:rsidRDefault="00AC215C" w:rsidP="00AC2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1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Согласно пунктам 2.3, 2.4, 4 Правил приема к заявлению </w:t>
            </w:r>
            <w:proofErr w:type="gramStart"/>
            <w:r w:rsidRPr="00AC215C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представлены</w:t>
            </w:r>
            <w:proofErr w:type="gramEnd"/>
            <w:r w:rsidRPr="00AC21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следующие</w:t>
            </w:r>
          </w:p>
          <w:p w:rsidR="00AC215C" w:rsidRPr="00AC215C" w:rsidRDefault="00AC215C" w:rsidP="00AC2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15C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дополнительные документы:</w:t>
            </w:r>
          </w:p>
        </w:tc>
      </w:tr>
      <w:tr w:rsidR="00AC215C" w:rsidRPr="00AC215C" w:rsidTr="00D23528">
        <w:tc>
          <w:tcPr>
            <w:tcW w:w="425" w:type="dxa"/>
          </w:tcPr>
          <w:p w:rsidR="00AC215C" w:rsidRPr="00AC215C" w:rsidRDefault="00AC215C" w:rsidP="00AC2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15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70" w:type="dxa"/>
          </w:tcPr>
          <w:p w:rsidR="00AC215C" w:rsidRPr="00AC215C" w:rsidRDefault="00AC215C" w:rsidP="00AC2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15C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содержащий сведения о прохождении медицинского осмотра</w:t>
            </w:r>
          </w:p>
        </w:tc>
        <w:tc>
          <w:tcPr>
            <w:tcW w:w="4536" w:type="dxa"/>
          </w:tcPr>
          <w:p w:rsidR="00AC215C" w:rsidRPr="00AC215C" w:rsidRDefault="00AC215C" w:rsidP="00AC2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215C" w:rsidRPr="00AC215C" w:rsidTr="00D23528">
        <w:tc>
          <w:tcPr>
            <w:tcW w:w="425" w:type="dxa"/>
          </w:tcPr>
          <w:p w:rsidR="00AC215C" w:rsidRPr="00AC215C" w:rsidRDefault="00AC215C" w:rsidP="00AC2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15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70" w:type="dxa"/>
          </w:tcPr>
          <w:p w:rsidR="00AC215C" w:rsidRPr="00AC215C" w:rsidRDefault="00AC215C" w:rsidP="00AC2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15C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инвалидность или ограниченные возможности здоровья, требующие создания указанных условий</w:t>
            </w:r>
          </w:p>
        </w:tc>
        <w:tc>
          <w:tcPr>
            <w:tcW w:w="4536" w:type="dxa"/>
          </w:tcPr>
          <w:p w:rsidR="00AC215C" w:rsidRPr="00AC215C" w:rsidRDefault="00AC215C" w:rsidP="00AC2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215C" w:rsidRPr="00AC215C" w:rsidTr="00D23528">
        <w:tc>
          <w:tcPr>
            <w:tcW w:w="425" w:type="dxa"/>
          </w:tcPr>
          <w:p w:rsidR="00AC215C" w:rsidRPr="00AC215C" w:rsidRDefault="00AC215C" w:rsidP="00AC2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15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70" w:type="dxa"/>
          </w:tcPr>
          <w:p w:rsidR="00AC215C" w:rsidRPr="00AC215C" w:rsidRDefault="00AC215C" w:rsidP="00AC2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15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Оригиналы/копии документов, подтверждающих индивидуальные достижения</w:t>
            </w:r>
          </w:p>
        </w:tc>
        <w:tc>
          <w:tcPr>
            <w:tcW w:w="4536" w:type="dxa"/>
          </w:tcPr>
          <w:p w:rsidR="00AC215C" w:rsidRPr="00AC215C" w:rsidRDefault="00AC215C" w:rsidP="00AC2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C215C" w:rsidRPr="00AC215C" w:rsidRDefault="00AC215C" w:rsidP="00AC215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215C" w:rsidRPr="00AC215C" w:rsidRDefault="00AC215C" w:rsidP="00AC215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C215C">
        <w:rPr>
          <w:rFonts w:ascii="Times New Roman" w:eastAsia="Calibri" w:hAnsi="Times New Roman" w:cs="Times New Roman"/>
          <w:sz w:val="20"/>
          <w:szCs w:val="20"/>
        </w:rPr>
        <w:t xml:space="preserve">Оригинал  </w:t>
      </w:r>
      <w:r w:rsidR="00C90BCF" w:rsidRPr="00C90BCF">
        <w:rPr>
          <w:rFonts w:ascii="Times New Roman" w:eastAsia="Calibri" w:hAnsi="Times New Roman" w:cs="Times New Roman"/>
          <w:sz w:val="20"/>
          <w:szCs w:val="20"/>
        </w:rPr>
        <w:t xml:space="preserve">документа об образовании  / документа об образовании и о квалификации / документа о квалификации </w:t>
      </w:r>
      <w:r w:rsidR="00C90BC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C215C">
        <w:rPr>
          <w:rFonts w:ascii="Times New Roman" w:eastAsia="Calibri" w:hAnsi="Times New Roman" w:cs="Times New Roman"/>
          <w:sz w:val="20"/>
          <w:szCs w:val="20"/>
        </w:rPr>
        <w:t>предоставить до</w:t>
      </w:r>
      <w:r w:rsidR="00A56B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C215C"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="00A56B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C215C">
        <w:rPr>
          <w:rFonts w:ascii="Times New Roman" w:eastAsia="Calibri" w:hAnsi="Times New Roman" w:cs="Times New Roman"/>
          <w:sz w:val="20"/>
          <w:szCs w:val="20"/>
        </w:rPr>
        <w:t>года.</w:t>
      </w:r>
    </w:p>
    <w:p w:rsidR="00AC215C" w:rsidRPr="00AC215C" w:rsidRDefault="00AC215C" w:rsidP="00AC215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C215C">
        <w:rPr>
          <w:rFonts w:ascii="Times New Roman" w:eastAsia="Calibri" w:hAnsi="Times New Roman" w:cs="Times New Roman"/>
          <w:sz w:val="20"/>
          <w:szCs w:val="20"/>
        </w:rPr>
        <w:t>Технический секретарь_________________________/ _________________________</w:t>
      </w:r>
    </w:p>
    <w:p w:rsidR="00AC215C" w:rsidRPr="00AC215C" w:rsidRDefault="00AC215C" w:rsidP="00AC215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C215C">
        <w:rPr>
          <w:rFonts w:ascii="Times New Roman" w:eastAsia="Calibri" w:hAnsi="Times New Roman" w:cs="Times New Roman"/>
          <w:sz w:val="20"/>
          <w:szCs w:val="20"/>
        </w:rPr>
        <w:t>Поступающий________________________________/__________________________</w:t>
      </w:r>
    </w:p>
    <w:p w:rsidR="00AC215C" w:rsidRPr="00AC215C" w:rsidRDefault="00AC215C" w:rsidP="00AC21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15C">
        <w:rPr>
          <w:rFonts w:ascii="Times New Roman" w:eastAsia="Calibri" w:hAnsi="Times New Roman" w:cs="Times New Roman"/>
          <w:sz w:val="20"/>
          <w:szCs w:val="20"/>
        </w:rPr>
        <w:t>Дата «____» ______________________год</w:t>
      </w:r>
    </w:p>
    <w:p w:rsidR="00AC215C" w:rsidRPr="00AC215C" w:rsidRDefault="00AC215C" w:rsidP="00AC21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215C" w:rsidRPr="00AC215C" w:rsidRDefault="00AC215C" w:rsidP="00AC21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6388" w:rsidRDefault="00596388" w:rsidP="005963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6388" w:rsidRDefault="00596388" w:rsidP="00AD66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6388" w:rsidRDefault="00596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76E6" w:rsidRDefault="00AD6633" w:rsidP="00AD66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96388">
        <w:rPr>
          <w:rFonts w:ascii="Times New Roman" w:hAnsi="Times New Roman" w:cs="Times New Roman"/>
          <w:sz w:val="24"/>
          <w:szCs w:val="24"/>
        </w:rPr>
        <w:t>4</w:t>
      </w:r>
    </w:p>
    <w:p w:rsidR="009E078C" w:rsidRPr="009E078C" w:rsidRDefault="009E078C" w:rsidP="00AD6633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32"/>
          <w:lang w:eastAsia="ru-RU"/>
        </w:rPr>
      </w:pPr>
      <w:r w:rsidRPr="009E078C">
        <w:rPr>
          <w:rFonts w:ascii="Times New Roman" w:eastAsia="Times New Roman" w:hAnsi="Times New Roman" w:cs="Times New Roman"/>
          <w:b/>
          <w:spacing w:val="2"/>
          <w:sz w:val="28"/>
          <w:szCs w:val="32"/>
          <w:lang w:eastAsia="ru-RU"/>
        </w:rPr>
        <w:t xml:space="preserve">Требования к вступительным испытаниям </w:t>
      </w:r>
      <w:r w:rsidR="00AD6633" w:rsidRPr="009E078C">
        <w:rPr>
          <w:rFonts w:ascii="Times New Roman" w:eastAsia="Times New Roman" w:hAnsi="Times New Roman" w:cs="Times New Roman"/>
          <w:b/>
          <w:spacing w:val="2"/>
          <w:sz w:val="28"/>
          <w:szCs w:val="32"/>
          <w:lang w:eastAsia="ru-RU"/>
        </w:rPr>
        <w:t xml:space="preserve">по специальностям </w:t>
      </w:r>
    </w:p>
    <w:p w:rsidR="00AD6633" w:rsidRPr="009E078C" w:rsidRDefault="00AD6633" w:rsidP="00AD6633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32"/>
          <w:lang w:eastAsia="ru-RU"/>
        </w:rPr>
      </w:pPr>
      <w:r w:rsidRPr="009E078C">
        <w:rPr>
          <w:rFonts w:ascii="Times New Roman" w:eastAsia="Times New Roman" w:hAnsi="Times New Roman" w:cs="Times New Roman"/>
          <w:b/>
          <w:spacing w:val="2"/>
          <w:sz w:val="28"/>
          <w:szCs w:val="32"/>
          <w:lang w:eastAsia="ru-RU"/>
        </w:rPr>
        <w:t xml:space="preserve">44.02.01 Дошкольное образование,  </w:t>
      </w:r>
    </w:p>
    <w:p w:rsidR="00AD6633" w:rsidRPr="009E078C" w:rsidRDefault="00AD6633" w:rsidP="00AD6633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32"/>
          <w:lang w:eastAsia="ru-RU"/>
        </w:rPr>
      </w:pPr>
      <w:r w:rsidRPr="009E078C">
        <w:rPr>
          <w:rFonts w:ascii="Times New Roman" w:eastAsia="Times New Roman" w:hAnsi="Times New Roman" w:cs="Times New Roman"/>
          <w:b/>
          <w:spacing w:val="2"/>
          <w:sz w:val="28"/>
          <w:szCs w:val="32"/>
          <w:lang w:eastAsia="ru-RU"/>
        </w:rPr>
        <w:t xml:space="preserve">  44.02.02 Преподавание в начальных классах</w:t>
      </w:r>
    </w:p>
    <w:p w:rsidR="00AD6633" w:rsidRPr="00AD6633" w:rsidRDefault="00AD6633" w:rsidP="00AD6633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i/>
          <w:color w:val="C00000"/>
          <w:spacing w:val="2"/>
          <w:sz w:val="28"/>
          <w:szCs w:val="32"/>
          <w:lang w:eastAsia="ru-RU"/>
        </w:rPr>
      </w:pPr>
    </w:p>
    <w:p w:rsidR="00E362D0" w:rsidRPr="00E362D0" w:rsidRDefault="00E362D0" w:rsidP="00E362D0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right="23"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E362D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При поступлении в Колледж для </w:t>
      </w:r>
      <w:proofErr w:type="gramStart"/>
      <w:r w:rsidRPr="00E362D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обучения по специальностям</w:t>
      </w:r>
      <w:proofErr w:type="gramEnd"/>
      <w:r w:rsidRPr="00E362D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  <w:r w:rsidRPr="00E362D0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 xml:space="preserve">44.02.01 Дошкольное образование, 44.02.02 Преподавание в начальных классах  </w:t>
      </w:r>
      <w:r w:rsidRPr="00E362D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проводится </w:t>
      </w:r>
      <w:r w:rsidRPr="00E362D0">
        <w:rPr>
          <w:rFonts w:ascii="Times New Roman" w:eastAsia="Courier New" w:hAnsi="Times New Roman" w:cs="Times New Roman"/>
          <w:b/>
          <w:i/>
          <w:color w:val="000000"/>
          <w:sz w:val="26"/>
          <w:szCs w:val="26"/>
          <w:lang w:eastAsia="ru-RU"/>
        </w:rPr>
        <w:t xml:space="preserve">творческое вступительное испытание в форме </w:t>
      </w:r>
      <w:proofErr w:type="spellStart"/>
      <w:r w:rsidRPr="00E362D0">
        <w:rPr>
          <w:rFonts w:ascii="Times New Roman" w:eastAsia="Courier New" w:hAnsi="Times New Roman" w:cs="Times New Roman"/>
          <w:b/>
          <w:i/>
          <w:color w:val="000000"/>
          <w:sz w:val="26"/>
          <w:szCs w:val="26"/>
          <w:lang w:eastAsia="ru-RU"/>
        </w:rPr>
        <w:t>самопрезентации</w:t>
      </w:r>
      <w:proofErr w:type="spellEnd"/>
      <w:r w:rsidRPr="00E362D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.   </w:t>
      </w:r>
      <w:proofErr w:type="gramStart"/>
      <w:r w:rsidRPr="00E362D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Поступающий</w:t>
      </w:r>
      <w:proofErr w:type="gramEnd"/>
      <w:r w:rsidRPr="00E362D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демонстрирует </w:t>
      </w:r>
      <w:proofErr w:type="spellStart"/>
      <w:r w:rsidRPr="00E362D0">
        <w:rPr>
          <w:rFonts w:ascii="Times New Roman" w:eastAsia="Courier New" w:hAnsi="Times New Roman" w:cs="Times New Roman"/>
          <w:b/>
          <w:i/>
          <w:color w:val="000000"/>
          <w:sz w:val="26"/>
          <w:szCs w:val="26"/>
          <w:lang w:eastAsia="ru-RU"/>
        </w:rPr>
        <w:t>самопрезентацию</w:t>
      </w:r>
      <w:proofErr w:type="spellEnd"/>
      <w:r w:rsidRPr="00E362D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в виде короткого устного рассказа о себе, своей будущей профессии (до 5 минут) по теме: «Почему я выбрал (а) профессию педагога?»</w:t>
      </w:r>
    </w:p>
    <w:p w:rsidR="00AD6633" w:rsidRPr="00AD6633" w:rsidRDefault="00E362D0" w:rsidP="00AD6633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Творческое в</w:t>
      </w:r>
      <w:r w:rsidR="00AD6633" w:rsidRPr="00AD663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ступительное</w:t>
      </w:r>
      <w:r w:rsidR="00AD6633" w:rsidRPr="00AD6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испытание направлено на выявление у поступающих мотивов выбора педагогической специальности, сформированности ценностных установок, гражданской позиции, культурного кругозора, активности в учебной и творческой деятельности, </w:t>
      </w:r>
      <w:r w:rsidR="00AD6633" w:rsidRPr="00AD663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склонностей и способностей к работе с детьми, первичного опыта участия в социально-значимой деятельности. </w:t>
      </w:r>
    </w:p>
    <w:p w:rsidR="00AD6633" w:rsidRPr="00AD6633" w:rsidRDefault="00AD6633" w:rsidP="00AD6633">
      <w:pPr>
        <w:widowControl w:val="0"/>
        <w:tabs>
          <w:tab w:val="left" w:pos="993"/>
          <w:tab w:val="left" w:pos="191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AD663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Во время </w:t>
      </w:r>
      <w:proofErr w:type="spellStart"/>
      <w:r w:rsidRPr="00AD663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самопрезентации</w:t>
      </w:r>
      <w:proofErr w:type="spellEnd"/>
      <w:r w:rsidRPr="00AD663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поступающий </w:t>
      </w:r>
      <w:proofErr w:type="gramStart"/>
      <w:r w:rsidRPr="00AD663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должен</w:t>
      </w:r>
      <w:proofErr w:type="gramEnd"/>
      <w:r w:rsidRPr="00AD663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аргументировано обосновать, почему он хочет обучаться по педагогической специальности, изложить свои представления о будущей профессиональной деятельности, определить для себя профессиональные перспективы. В содержание </w:t>
      </w:r>
      <w:proofErr w:type="spellStart"/>
      <w:r w:rsidRPr="00AD663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самопрезентации</w:t>
      </w:r>
      <w:proofErr w:type="spellEnd"/>
      <w:r w:rsidRPr="00AD663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можно включить рассказ о первичном опыте участия в организационно-педагогической деятельности, об обучении в педагогическом классе (при наличии), в конкурсах профессионального мастерства, олимпиадах и чемпионатах по педагогическим компетенциям, в волонтерском движении, в Российском движении детей и молодежи и т.п. Все формы участия рекомендуется подтвердить документально (дипломами, грамотами, сертификатами и т.п.).</w:t>
      </w:r>
    </w:p>
    <w:p w:rsidR="00AD6633" w:rsidRPr="00AD6633" w:rsidRDefault="00AD6633" w:rsidP="00AD6633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AD6633">
        <w:rPr>
          <w:rFonts w:ascii="Times New Roman" w:eastAsia="Times New Roman" w:hAnsi="Times New Roman" w:cs="Times New Roman"/>
          <w:b/>
          <w:i/>
          <w:spacing w:val="2"/>
          <w:sz w:val="26"/>
          <w:szCs w:val="26"/>
          <w:lang w:eastAsia="ru-RU"/>
        </w:rPr>
        <w:t xml:space="preserve">Критерии оценивания </w:t>
      </w:r>
      <w:proofErr w:type="spellStart"/>
      <w:r w:rsidRPr="00AD6633">
        <w:rPr>
          <w:rFonts w:ascii="Times New Roman" w:eastAsia="Times New Roman" w:hAnsi="Times New Roman" w:cs="Times New Roman"/>
          <w:b/>
          <w:i/>
          <w:spacing w:val="2"/>
          <w:sz w:val="26"/>
          <w:szCs w:val="26"/>
          <w:lang w:eastAsia="ru-RU"/>
        </w:rPr>
        <w:t>самопрезентации</w:t>
      </w:r>
      <w:proofErr w:type="spellEnd"/>
      <w:r w:rsidRPr="00AD6633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:</w:t>
      </w:r>
    </w:p>
    <w:p w:rsidR="00AD6633" w:rsidRPr="00AD6633" w:rsidRDefault="00AD6633" w:rsidP="00AD6633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633">
        <w:rPr>
          <w:rFonts w:ascii="Times New Roman" w:hAnsi="Times New Roman" w:cs="Times New Roman"/>
          <w:sz w:val="26"/>
          <w:szCs w:val="26"/>
        </w:rPr>
        <w:t>обоснованность и логика изложения аргументов выбора педагогической специальности;</w:t>
      </w:r>
    </w:p>
    <w:p w:rsidR="00AD6633" w:rsidRPr="00AD6633" w:rsidRDefault="00AD6633" w:rsidP="00AD6633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633">
        <w:rPr>
          <w:rFonts w:ascii="Times New Roman" w:hAnsi="Times New Roman" w:cs="Times New Roman"/>
          <w:sz w:val="26"/>
          <w:szCs w:val="26"/>
        </w:rPr>
        <w:t>адекватность представлений о будущей профессиональной деятельности;</w:t>
      </w:r>
    </w:p>
    <w:p w:rsidR="00AD6633" w:rsidRPr="00AD6633" w:rsidRDefault="00AD6633" w:rsidP="00AD6633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633">
        <w:rPr>
          <w:rFonts w:ascii="Times New Roman" w:hAnsi="Times New Roman" w:cs="Times New Roman"/>
          <w:sz w:val="26"/>
          <w:szCs w:val="26"/>
        </w:rPr>
        <w:t>обоснованность проектирования поступающим будущей карьеры и педагогической деятельности;</w:t>
      </w:r>
    </w:p>
    <w:p w:rsidR="00AD6633" w:rsidRPr="00AD6633" w:rsidRDefault="00AD6633" w:rsidP="00AD6633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633">
        <w:rPr>
          <w:rFonts w:ascii="Times New Roman" w:hAnsi="Times New Roman" w:cs="Times New Roman"/>
          <w:sz w:val="26"/>
          <w:szCs w:val="26"/>
        </w:rPr>
        <w:t>правильность слов и конструкций, чистота, выразительность;</w:t>
      </w:r>
    </w:p>
    <w:p w:rsidR="00AD6633" w:rsidRPr="00AD6633" w:rsidRDefault="00AD6633" w:rsidP="00AD6633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6633">
        <w:rPr>
          <w:rFonts w:ascii="Times New Roman" w:hAnsi="Times New Roman" w:cs="Times New Roman"/>
          <w:sz w:val="26"/>
          <w:szCs w:val="26"/>
        </w:rPr>
        <w:t xml:space="preserve">эмоциональность, энергетика речи: темп и ритм, </w:t>
      </w:r>
      <w:proofErr w:type="spellStart"/>
      <w:r w:rsidRPr="00AD6633">
        <w:rPr>
          <w:rFonts w:ascii="Times New Roman" w:hAnsi="Times New Roman" w:cs="Times New Roman"/>
          <w:sz w:val="26"/>
          <w:szCs w:val="26"/>
        </w:rPr>
        <w:t>паузация</w:t>
      </w:r>
      <w:proofErr w:type="spellEnd"/>
      <w:r w:rsidRPr="00AD6633">
        <w:rPr>
          <w:rFonts w:ascii="Times New Roman" w:hAnsi="Times New Roman" w:cs="Times New Roman"/>
          <w:sz w:val="26"/>
          <w:szCs w:val="26"/>
        </w:rPr>
        <w:t>, дикция, интонирование текста, звучность голоса, невербальное поведение (жесты, мимика, взгляд).</w:t>
      </w:r>
      <w:proofErr w:type="gramEnd"/>
    </w:p>
    <w:p w:rsidR="00AD6633" w:rsidRPr="00AD6633" w:rsidRDefault="00AD6633" w:rsidP="00AD663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D6633" w:rsidRPr="00AD6633" w:rsidRDefault="00AD6633" w:rsidP="00AD6633">
      <w:pPr>
        <w:tabs>
          <w:tab w:val="left" w:pos="2595"/>
        </w:tabs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D6633">
        <w:rPr>
          <w:rFonts w:ascii="Times New Roman" w:eastAsia="Calibri" w:hAnsi="Times New Roman" w:cs="Times New Roman"/>
          <w:sz w:val="24"/>
          <w:szCs w:val="28"/>
        </w:rPr>
        <w:t xml:space="preserve">Расчет результата </w:t>
      </w:r>
      <w:r w:rsidRPr="00AD6633">
        <w:rPr>
          <w:rFonts w:ascii="Times New Roman" w:eastAsia="Calibri" w:hAnsi="Times New Roman" w:cs="Times New Roman"/>
          <w:b/>
          <w:sz w:val="24"/>
          <w:szCs w:val="28"/>
        </w:rPr>
        <w:t>по зачетной системе</w:t>
      </w:r>
    </w:p>
    <w:p w:rsidR="00AD6633" w:rsidRPr="00AD6633" w:rsidRDefault="00AD6633" w:rsidP="00AD6633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D6633">
        <w:rPr>
          <w:rFonts w:ascii="Times New Roman" w:eastAsia="Calibri" w:hAnsi="Times New Roman" w:cs="Times New Roman"/>
          <w:sz w:val="24"/>
          <w:szCs w:val="28"/>
        </w:rPr>
        <w:t xml:space="preserve">за </w:t>
      </w:r>
      <w:r w:rsidR="00E362D0" w:rsidRPr="00E362D0">
        <w:rPr>
          <w:rFonts w:ascii="Times New Roman" w:eastAsia="Calibri" w:hAnsi="Times New Roman" w:cs="Times New Roman"/>
          <w:sz w:val="24"/>
          <w:szCs w:val="28"/>
        </w:rPr>
        <w:t>творческое вступительное испытание</w:t>
      </w:r>
      <w:r w:rsidRPr="00AD6633">
        <w:rPr>
          <w:rFonts w:ascii="Times New Roman" w:eastAsia="Calibri" w:hAnsi="Times New Roman" w:cs="Times New Roman"/>
          <w:sz w:val="24"/>
          <w:szCs w:val="28"/>
        </w:rPr>
        <w:t xml:space="preserve">: </w:t>
      </w:r>
      <w:proofErr w:type="spellStart"/>
      <w:r w:rsidRPr="00AD6633">
        <w:rPr>
          <w:rFonts w:ascii="Times New Roman" w:eastAsia="Calibri" w:hAnsi="Times New Roman" w:cs="Times New Roman"/>
          <w:sz w:val="24"/>
          <w:szCs w:val="28"/>
        </w:rPr>
        <w:t>Самопрезентация</w:t>
      </w:r>
      <w:proofErr w:type="spellEnd"/>
    </w:p>
    <w:tbl>
      <w:tblPr>
        <w:tblStyle w:val="20"/>
        <w:tblpPr w:leftFromText="180" w:rightFromText="180" w:vertAnchor="text" w:horzAnchor="margin" w:tblpXSpec="center" w:tblpY="67"/>
        <w:tblW w:w="9606" w:type="dxa"/>
        <w:tblLayout w:type="fixed"/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560"/>
      </w:tblGrid>
      <w:tr w:rsidR="00AD6633" w:rsidRPr="00341DF2" w:rsidTr="002712A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33" w:rsidRPr="00341DF2" w:rsidRDefault="00AD6633" w:rsidP="00AD66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DF2">
              <w:rPr>
                <w:rFonts w:ascii="Times New Roman" w:hAnsi="Times New Roman"/>
                <w:sz w:val="24"/>
                <w:szCs w:val="24"/>
              </w:rPr>
              <w:t>Баллы за вступительные испытания</w:t>
            </w:r>
          </w:p>
          <w:p w:rsidR="00AD6633" w:rsidRPr="00341DF2" w:rsidRDefault="00AD6633" w:rsidP="00AD663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DF2">
              <w:rPr>
                <w:rFonts w:ascii="Times New Roman" w:hAnsi="Times New Roman"/>
                <w:b/>
                <w:sz w:val="24"/>
                <w:szCs w:val="24"/>
              </w:rPr>
              <w:t>Максимум 5 баллов</w:t>
            </w:r>
          </w:p>
          <w:p w:rsidR="00AD6633" w:rsidRPr="00341DF2" w:rsidRDefault="00AD6633" w:rsidP="00AD663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DF2">
              <w:rPr>
                <w:rFonts w:ascii="Times New Roman" w:hAnsi="Times New Roman"/>
                <w:b/>
                <w:sz w:val="24"/>
                <w:szCs w:val="24"/>
              </w:rPr>
              <w:t>0-1,5 балла – не зачтено</w:t>
            </w:r>
          </w:p>
          <w:p w:rsidR="00AD6633" w:rsidRPr="00341DF2" w:rsidRDefault="00AD6633" w:rsidP="00AD663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DF2">
              <w:rPr>
                <w:rFonts w:ascii="Times New Roman" w:hAnsi="Times New Roman"/>
                <w:b/>
                <w:sz w:val="24"/>
                <w:szCs w:val="24"/>
              </w:rPr>
              <w:t>2-5 баллов - зачтено</w:t>
            </w:r>
          </w:p>
        </w:tc>
      </w:tr>
      <w:tr w:rsidR="00AD6633" w:rsidRPr="00341DF2" w:rsidTr="002712A5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33" w:rsidRPr="00341DF2" w:rsidRDefault="00AD6633" w:rsidP="00AD663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1DF2">
              <w:rPr>
                <w:rFonts w:ascii="Times New Roman" w:hAnsi="Times New Roman"/>
                <w:sz w:val="24"/>
                <w:szCs w:val="24"/>
              </w:rPr>
              <w:t xml:space="preserve">Критерии оценивания </w:t>
            </w:r>
            <w:proofErr w:type="spellStart"/>
            <w:r w:rsidRPr="00341DF2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Pr="00341DF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6633" w:rsidRPr="00341DF2" w:rsidRDefault="00AD6633" w:rsidP="00AD663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33" w:rsidRPr="00341DF2" w:rsidRDefault="00AD6633" w:rsidP="00AD66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DF2">
              <w:rPr>
                <w:rFonts w:ascii="Times New Roman" w:hAnsi="Times New Roman"/>
                <w:sz w:val="24"/>
                <w:szCs w:val="24"/>
              </w:rPr>
              <w:t>Проявление критериев</w:t>
            </w:r>
          </w:p>
        </w:tc>
      </w:tr>
      <w:tr w:rsidR="00AD6633" w:rsidRPr="00341DF2" w:rsidTr="002712A5"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33" w:rsidRPr="00341DF2" w:rsidRDefault="00AD6633" w:rsidP="00AD66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33" w:rsidRPr="00341DF2" w:rsidRDefault="00AD6633" w:rsidP="00AD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DF2">
              <w:rPr>
                <w:rFonts w:ascii="Times New Roman" w:hAnsi="Times New Roman"/>
                <w:sz w:val="24"/>
                <w:szCs w:val="24"/>
              </w:rPr>
              <w:t xml:space="preserve">0 баллов: </w:t>
            </w:r>
            <w:r w:rsidRPr="00341DF2">
              <w:rPr>
                <w:rFonts w:ascii="Times New Roman" w:hAnsi="Times New Roman"/>
                <w:sz w:val="24"/>
                <w:szCs w:val="24"/>
              </w:rPr>
              <w:lastRenderedPageBreak/>
              <w:t>критерий не проявляется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33" w:rsidRPr="00341DF2" w:rsidRDefault="00AD6633" w:rsidP="00AD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D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0,5 балла: </w:t>
            </w:r>
            <w:r w:rsidRPr="00341DF2">
              <w:rPr>
                <w:rFonts w:ascii="Times New Roman" w:hAnsi="Times New Roman"/>
                <w:sz w:val="24"/>
                <w:szCs w:val="24"/>
              </w:rPr>
              <w:lastRenderedPageBreak/>
              <w:t>критерий проявляется частично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33" w:rsidRPr="00341DF2" w:rsidRDefault="00AD6633" w:rsidP="00AD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D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балл: </w:t>
            </w:r>
            <w:r w:rsidRPr="00341DF2">
              <w:rPr>
                <w:rFonts w:ascii="Times New Roman" w:hAnsi="Times New Roman"/>
                <w:sz w:val="24"/>
                <w:szCs w:val="24"/>
              </w:rPr>
              <w:lastRenderedPageBreak/>
              <w:t>критерий проявляется в полном объеме</w:t>
            </w:r>
          </w:p>
        </w:tc>
      </w:tr>
      <w:tr w:rsidR="00AD6633" w:rsidRPr="00341DF2" w:rsidTr="002712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33" w:rsidRPr="00341DF2" w:rsidRDefault="00AD6633" w:rsidP="00AD6633">
            <w:pPr>
              <w:numPr>
                <w:ilvl w:val="0"/>
                <w:numId w:val="9"/>
              </w:numPr>
              <w:tabs>
                <w:tab w:val="left" w:pos="139"/>
                <w:tab w:val="left" w:pos="422"/>
              </w:tabs>
              <w:spacing w:after="160" w:line="276" w:lineRule="auto"/>
              <w:ind w:left="139" w:hanging="10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DF2">
              <w:rPr>
                <w:rFonts w:ascii="Times New Roman" w:hAnsi="Times New Roman"/>
                <w:sz w:val="24"/>
                <w:szCs w:val="24"/>
              </w:rPr>
              <w:lastRenderedPageBreak/>
              <w:t>обоснованность и логика изложения аргументов выбора педагогической специальности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33" w:rsidRPr="00341DF2" w:rsidRDefault="00AD6633" w:rsidP="00AD66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33" w:rsidRPr="00341DF2" w:rsidRDefault="00AD6633" w:rsidP="00AD66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33" w:rsidRPr="00341DF2" w:rsidRDefault="00AD6633" w:rsidP="00AD66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633" w:rsidRPr="00341DF2" w:rsidTr="002712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33" w:rsidRPr="00341DF2" w:rsidRDefault="00AD6633" w:rsidP="00AD6633">
            <w:pPr>
              <w:numPr>
                <w:ilvl w:val="0"/>
                <w:numId w:val="9"/>
              </w:numPr>
              <w:tabs>
                <w:tab w:val="left" w:pos="139"/>
                <w:tab w:val="left" w:pos="422"/>
              </w:tabs>
              <w:spacing w:after="160" w:line="276" w:lineRule="auto"/>
              <w:ind w:left="139" w:hanging="10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DF2">
              <w:rPr>
                <w:rFonts w:ascii="Times New Roman" w:hAnsi="Times New Roman"/>
                <w:sz w:val="24"/>
                <w:szCs w:val="24"/>
              </w:rPr>
              <w:t>адекватность представлений о будущей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33" w:rsidRPr="00341DF2" w:rsidRDefault="00AD6633" w:rsidP="00AD66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33" w:rsidRPr="00341DF2" w:rsidRDefault="00AD6633" w:rsidP="00AD66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33" w:rsidRPr="00341DF2" w:rsidRDefault="00AD6633" w:rsidP="00AD66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633" w:rsidRPr="00341DF2" w:rsidTr="002712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33" w:rsidRPr="00341DF2" w:rsidRDefault="00AD6633" w:rsidP="00AD6633">
            <w:pPr>
              <w:numPr>
                <w:ilvl w:val="0"/>
                <w:numId w:val="9"/>
              </w:numPr>
              <w:tabs>
                <w:tab w:val="left" w:pos="139"/>
                <w:tab w:val="left" w:pos="422"/>
              </w:tabs>
              <w:spacing w:after="160" w:line="276" w:lineRule="auto"/>
              <w:ind w:left="139" w:hanging="10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DF2">
              <w:rPr>
                <w:rFonts w:ascii="Times New Roman" w:hAnsi="Times New Roman"/>
                <w:sz w:val="24"/>
                <w:szCs w:val="24"/>
              </w:rPr>
              <w:t>обоснованность проектирования поступающим будущей карьеры и педагогической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33" w:rsidRPr="00341DF2" w:rsidRDefault="00AD6633" w:rsidP="00AD66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33" w:rsidRPr="00341DF2" w:rsidRDefault="00AD6633" w:rsidP="00AD66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33" w:rsidRPr="00341DF2" w:rsidRDefault="00AD6633" w:rsidP="00AD66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633" w:rsidRPr="00341DF2" w:rsidTr="002712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33" w:rsidRPr="00341DF2" w:rsidRDefault="00AD6633" w:rsidP="00AD6633">
            <w:pPr>
              <w:numPr>
                <w:ilvl w:val="0"/>
                <w:numId w:val="9"/>
              </w:numPr>
              <w:tabs>
                <w:tab w:val="left" w:pos="139"/>
                <w:tab w:val="left" w:pos="422"/>
              </w:tabs>
              <w:spacing w:after="160" w:line="276" w:lineRule="auto"/>
              <w:ind w:left="139" w:hanging="10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DF2">
              <w:rPr>
                <w:rFonts w:ascii="Times New Roman" w:hAnsi="Times New Roman"/>
                <w:sz w:val="24"/>
                <w:szCs w:val="24"/>
              </w:rPr>
              <w:t>правильность слов и конструкций, чистота, выразительность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33" w:rsidRPr="00341DF2" w:rsidRDefault="00AD6633" w:rsidP="00AD66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33" w:rsidRPr="00341DF2" w:rsidRDefault="00AD6633" w:rsidP="00AD66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33" w:rsidRPr="00341DF2" w:rsidRDefault="00AD6633" w:rsidP="00AD66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633" w:rsidRPr="00341DF2" w:rsidTr="002712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33" w:rsidRPr="00341DF2" w:rsidRDefault="00AD6633" w:rsidP="00AD6633">
            <w:pPr>
              <w:numPr>
                <w:ilvl w:val="0"/>
                <w:numId w:val="9"/>
              </w:numPr>
              <w:tabs>
                <w:tab w:val="left" w:pos="139"/>
                <w:tab w:val="left" w:pos="422"/>
              </w:tabs>
              <w:spacing w:after="160" w:line="276" w:lineRule="auto"/>
              <w:ind w:left="139" w:hanging="10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DF2">
              <w:rPr>
                <w:rFonts w:ascii="Times New Roman" w:hAnsi="Times New Roman"/>
                <w:sz w:val="24"/>
                <w:szCs w:val="24"/>
              </w:rPr>
              <w:t xml:space="preserve">эмоциональность, энергетика речи: темп и ритм, </w:t>
            </w:r>
            <w:proofErr w:type="spellStart"/>
            <w:r w:rsidRPr="00341DF2">
              <w:rPr>
                <w:rFonts w:ascii="Times New Roman" w:hAnsi="Times New Roman"/>
                <w:sz w:val="24"/>
                <w:szCs w:val="24"/>
              </w:rPr>
              <w:t>паузация</w:t>
            </w:r>
            <w:proofErr w:type="spellEnd"/>
            <w:r w:rsidRPr="00341DF2">
              <w:rPr>
                <w:rFonts w:ascii="Times New Roman" w:hAnsi="Times New Roman"/>
                <w:sz w:val="24"/>
                <w:szCs w:val="24"/>
              </w:rPr>
              <w:t>, дикция, интонирование текста, звучность голоса, невербальное поведение (жесты, мимика, взгляд)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33" w:rsidRPr="00341DF2" w:rsidRDefault="00AD6633" w:rsidP="00AD66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33" w:rsidRPr="00341DF2" w:rsidRDefault="00AD6633" w:rsidP="00AD66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33" w:rsidRPr="00341DF2" w:rsidRDefault="00AD6633" w:rsidP="00AD66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6633" w:rsidRPr="00AD6633" w:rsidRDefault="00AD6633" w:rsidP="00AD66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633" w:rsidRPr="00AD6633" w:rsidRDefault="00AD6633" w:rsidP="00AD6633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D66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Во время выполнения творческого </w:t>
      </w:r>
      <w:r w:rsidR="00F65AD2" w:rsidRPr="00F65AD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вступительно</w:t>
      </w:r>
      <w:r w:rsidR="00F65AD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го </w:t>
      </w:r>
      <w:r w:rsidRPr="00AD66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испытания абитуриент имеет право выходить из аудитории для отдыха, но не покидать пределы Колледжа.</w:t>
      </w:r>
    </w:p>
    <w:p w:rsidR="00AD6633" w:rsidRPr="00AD6633" w:rsidRDefault="00AD6633" w:rsidP="00AD6633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D66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Во время проведения творческого </w:t>
      </w:r>
      <w:r w:rsidR="00F65AD2" w:rsidRPr="00F65AD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вступительно</w:t>
      </w:r>
      <w:r w:rsidR="00F65AD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</w:t>
      </w:r>
      <w:r w:rsidR="00F65AD2" w:rsidRPr="00AD66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F65AD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AD66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испытания у абитуриентов должны быть отключены мобильные телефоны и другие средства связи.</w:t>
      </w:r>
    </w:p>
    <w:p w:rsidR="00AD6633" w:rsidRPr="00AD6633" w:rsidRDefault="00AD6633" w:rsidP="00AD6633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D66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Результаты творческого </w:t>
      </w:r>
      <w:r w:rsidR="00F65AD2" w:rsidRPr="00F65AD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вступительно</w:t>
      </w:r>
      <w:r w:rsidR="00F65AD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</w:t>
      </w:r>
      <w:r w:rsidR="00F65AD2" w:rsidRPr="00AD66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AD66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испытания объявляются на следующий день после его проведения.</w:t>
      </w:r>
    </w:p>
    <w:p w:rsidR="00AD6633" w:rsidRPr="00AD6633" w:rsidRDefault="00AD6633" w:rsidP="00AD6633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D66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Приёмная комиссия рекомендует к зачислению абитуриентов, набравших     максимальное суммарное количество баллов в общем рейтинге абитуриентов.</w:t>
      </w:r>
    </w:p>
    <w:p w:rsidR="00AD6633" w:rsidRPr="00AD6633" w:rsidRDefault="00AD6633" w:rsidP="00AD663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6633" w:rsidRPr="00AD6633" w:rsidRDefault="00AD6633" w:rsidP="00AD663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6633" w:rsidRPr="00AD6633" w:rsidRDefault="00AD6633" w:rsidP="00AD663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6633" w:rsidRPr="00AD6633" w:rsidRDefault="00AD6633" w:rsidP="00AD663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6633" w:rsidRPr="00AD6633" w:rsidRDefault="00AD6633" w:rsidP="00AD663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6633" w:rsidRPr="00AD6633" w:rsidRDefault="00AD6633" w:rsidP="00AD663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6633" w:rsidRPr="00AD6633" w:rsidRDefault="00AD6633" w:rsidP="00AD663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AD6633" w:rsidRPr="00AD6633" w:rsidSect="00AC215C">
          <w:pgSz w:w="11906" w:h="16838"/>
          <w:pgMar w:top="567" w:right="850" w:bottom="426" w:left="993" w:header="708" w:footer="708" w:gutter="0"/>
          <w:cols w:space="708"/>
          <w:docGrid w:linePitch="360"/>
        </w:sectPr>
      </w:pPr>
    </w:p>
    <w:p w:rsidR="00AD6633" w:rsidRDefault="00AD6633" w:rsidP="00AD663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663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Расчет суммарного балла участия поступающего в общем рейтинге абитуриентов</w:t>
      </w:r>
    </w:p>
    <w:tbl>
      <w:tblPr>
        <w:tblStyle w:val="20"/>
        <w:tblW w:w="1545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537"/>
        <w:gridCol w:w="1842"/>
        <w:gridCol w:w="1985"/>
        <w:gridCol w:w="1842"/>
        <w:gridCol w:w="1843"/>
        <w:gridCol w:w="1559"/>
        <w:gridCol w:w="1843"/>
      </w:tblGrid>
      <w:tr w:rsidR="000D28B3" w:rsidRPr="00AD6633" w:rsidTr="000D28B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D6633">
              <w:rPr>
                <w:rFonts w:ascii="Times New Roman" w:hAnsi="Times New Roman"/>
              </w:rPr>
              <w:t>Баллы за вступительные испытания</w:t>
            </w:r>
          </w:p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D6633">
              <w:rPr>
                <w:rFonts w:ascii="Times New Roman" w:hAnsi="Times New Roman"/>
              </w:rPr>
              <w:t>(</w:t>
            </w:r>
            <w:proofErr w:type="spellStart"/>
            <w:r w:rsidRPr="00AD6633">
              <w:rPr>
                <w:rFonts w:ascii="Times New Roman" w:hAnsi="Times New Roman"/>
              </w:rPr>
              <w:t>самопрезентация</w:t>
            </w:r>
            <w:proofErr w:type="spellEnd"/>
            <w:r w:rsidRPr="00AD6633">
              <w:rPr>
                <w:rFonts w:ascii="Times New Roman" w:hAnsi="Times New Roman"/>
              </w:rPr>
              <w:t>)</w:t>
            </w:r>
          </w:p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D6633">
              <w:rPr>
                <w:rFonts w:ascii="Times New Roman" w:hAnsi="Times New Roman"/>
                <w:b/>
              </w:rPr>
              <w:t>Максимум 5 баллов</w:t>
            </w:r>
          </w:p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D6633">
              <w:rPr>
                <w:rFonts w:ascii="Times New Roman" w:hAnsi="Times New Roman"/>
                <w:b/>
              </w:rPr>
              <w:t>0-1,5 балла – не зачтено</w:t>
            </w:r>
          </w:p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D6633">
              <w:rPr>
                <w:rFonts w:ascii="Times New Roman" w:hAnsi="Times New Roman"/>
                <w:b/>
              </w:rPr>
              <w:t>2-5 баллов - зачтено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D6633">
              <w:rPr>
                <w:rFonts w:ascii="Times New Roman" w:hAnsi="Times New Roman"/>
              </w:rPr>
              <w:t>Средний балл аттестата</w:t>
            </w:r>
          </w:p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D6633">
              <w:rPr>
                <w:rFonts w:ascii="Times New Roman" w:hAnsi="Times New Roman"/>
                <w:b/>
              </w:rPr>
              <w:t xml:space="preserve">Максимум </w:t>
            </w:r>
          </w:p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D6633">
              <w:rPr>
                <w:rFonts w:ascii="Times New Roman" w:hAnsi="Times New Roman"/>
                <w:b/>
              </w:rPr>
              <w:t>5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5" w:rsidRDefault="00BF3C35" w:rsidP="002712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F3C35">
              <w:rPr>
                <w:rFonts w:ascii="Times New Roman" w:hAnsi="Times New Roman"/>
              </w:rPr>
              <w:t>ортфолио индивидуальных достижений</w:t>
            </w:r>
          </w:p>
          <w:p w:rsidR="00F757F0" w:rsidRDefault="00F757F0" w:rsidP="002712A5">
            <w:pPr>
              <w:jc w:val="center"/>
              <w:rPr>
                <w:rFonts w:ascii="Times New Roman" w:hAnsi="Times New Roman"/>
              </w:rPr>
            </w:pPr>
          </w:p>
          <w:p w:rsidR="00F757F0" w:rsidRPr="00F757F0" w:rsidRDefault="00F757F0" w:rsidP="00F757F0">
            <w:pPr>
              <w:jc w:val="center"/>
              <w:rPr>
                <w:rFonts w:ascii="Times New Roman" w:hAnsi="Times New Roman"/>
                <w:b/>
              </w:rPr>
            </w:pPr>
            <w:r w:rsidRPr="00F757F0">
              <w:rPr>
                <w:rFonts w:ascii="Times New Roman" w:hAnsi="Times New Roman"/>
                <w:b/>
              </w:rPr>
              <w:t xml:space="preserve">Максимум </w:t>
            </w:r>
          </w:p>
          <w:p w:rsidR="00F757F0" w:rsidRPr="00AD6633" w:rsidRDefault="00F65AD2" w:rsidP="00F24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706B74">
              <w:rPr>
                <w:rFonts w:ascii="Times New Roman" w:hAnsi="Times New Roman"/>
                <w:b/>
              </w:rPr>
              <w:t>2</w:t>
            </w:r>
            <w:r w:rsidR="00F2489D">
              <w:rPr>
                <w:rFonts w:ascii="Times New Roman" w:hAnsi="Times New Roman"/>
                <w:b/>
              </w:rPr>
              <w:t>7</w:t>
            </w:r>
            <w:r w:rsidR="00706B74">
              <w:rPr>
                <w:rFonts w:ascii="Times New Roman" w:hAnsi="Times New Roman"/>
                <w:b/>
              </w:rPr>
              <w:t xml:space="preserve"> </w:t>
            </w:r>
            <w:r w:rsidR="00F757F0" w:rsidRPr="00F757F0">
              <w:rPr>
                <w:rFonts w:ascii="Times New Roman" w:hAnsi="Times New Roman"/>
                <w:b/>
              </w:rPr>
              <w:t>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D6633">
              <w:rPr>
                <w:rFonts w:ascii="Times New Roman" w:hAnsi="Times New Roman"/>
              </w:rPr>
              <w:t xml:space="preserve">Суммарный балл </w:t>
            </w:r>
            <w:proofErr w:type="gramStart"/>
            <w:r w:rsidRPr="00AD6633">
              <w:rPr>
                <w:rFonts w:ascii="Times New Roman" w:hAnsi="Times New Roman"/>
              </w:rPr>
              <w:t>поступающего</w:t>
            </w:r>
            <w:proofErr w:type="gramEnd"/>
          </w:p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D6633">
              <w:rPr>
                <w:rFonts w:ascii="Times New Roman" w:hAnsi="Times New Roman"/>
                <w:b/>
              </w:rPr>
              <w:t xml:space="preserve">Максимум </w:t>
            </w:r>
          </w:p>
          <w:p w:rsidR="000D28B3" w:rsidRPr="00AD6633" w:rsidRDefault="00706B74" w:rsidP="00F2489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2489D">
              <w:rPr>
                <w:rFonts w:ascii="Times New Roman" w:hAnsi="Times New Roman"/>
                <w:b/>
              </w:rPr>
              <w:t>7</w:t>
            </w:r>
            <w:r w:rsidR="000D28B3" w:rsidRPr="00AD6633">
              <w:rPr>
                <w:rFonts w:ascii="Times New Roman" w:hAnsi="Times New Roman"/>
                <w:b/>
              </w:rPr>
              <w:t xml:space="preserve"> баллов</w:t>
            </w:r>
          </w:p>
        </w:tc>
      </w:tr>
      <w:tr w:rsidR="00CE631A" w:rsidRPr="00AD6633" w:rsidTr="002712A5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1A" w:rsidRPr="00AD6633" w:rsidRDefault="00CE631A" w:rsidP="00AD6633">
            <w:pPr>
              <w:spacing w:line="276" w:lineRule="auto"/>
              <w:rPr>
                <w:rFonts w:ascii="Times New Roman" w:hAnsi="Times New Roman"/>
              </w:rPr>
            </w:pPr>
            <w:r w:rsidRPr="00AD6633">
              <w:rPr>
                <w:rFonts w:ascii="Times New Roman" w:hAnsi="Times New Roman"/>
              </w:rPr>
              <w:t xml:space="preserve">Критерии оценивания </w:t>
            </w:r>
            <w:proofErr w:type="spellStart"/>
            <w:r w:rsidRPr="00AD6633">
              <w:rPr>
                <w:rFonts w:ascii="Times New Roman" w:hAnsi="Times New Roman"/>
              </w:rPr>
              <w:t>самопрезентации</w:t>
            </w:r>
            <w:proofErr w:type="spellEnd"/>
            <w:r w:rsidRPr="00AD6633">
              <w:rPr>
                <w:rFonts w:ascii="Times New Roman" w:hAnsi="Times New Roman"/>
              </w:rPr>
              <w:t>:</w:t>
            </w:r>
          </w:p>
          <w:p w:rsidR="00CE631A" w:rsidRPr="00AD6633" w:rsidRDefault="00CE631A" w:rsidP="00AD663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1A" w:rsidRPr="00AD6633" w:rsidRDefault="00CE631A" w:rsidP="00AD663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D6633">
              <w:rPr>
                <w:rFonts w:ascii="Times New Roman" w:hAnsi="Times New Roman"/>
              </w:rPr>
              <w:t>Проявление критериев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1A" w:rsidRPr="00AD6633" w:rsidRDefault="00CE631A" w:rsidP="00AD6633">
            <w:pPr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AD6633">
              <w:rPr>
                <w:rFonts w:ascii="Times New Roman" w:hAnsi="Times New Roman"/>
              </w:rPr>
              <w:t>От 3 до 5 баллов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31A" w:rsidRPr="00AD6633" w:rsidRDefault="00CE631A" w:rsidP="00F65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1A" w:rsidRPr="00AD6633" w:rsidRDefault="00CE631A" w:rsidP="00AD663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E631A" w:rsidRPr="00AD6633" w:rsidTr="002712A5"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1A" w:rsidRPr="00AD6633" w:rsidRDefault="00CE631A" w:rsidP="00AD6633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1A" w:rsidRPr="00AD6633" w:rsidRDefault="00CE631A" w:rsidP="00AD663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D6633">
              <w:rPr>
                <w:rFonts w:ascii="Times New Roman" w:hAnsi="Times New Roman"/>
              </w:rPr>
              <w:t>0 баллов: критерий не проявляется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1A" w:rsidRPr="00AD6633" w:rsidRDefault="00CE631A" w:rsidP="00AD663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D6633">
              <w:rPr>
                <w:rFonts w:ascii="Times New Roman" w:hAnsi="Times New Roman"/>
              </w:rPr>
              <w:t>0,5 балла: критерий проявляется частично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1A" w:rsidRPr="00AD6633" w:rsidRDefault="00CE631A" w:rsidP="00AD663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D6633">
              <w:rPr>
                <w:rFonts w:ascii="Times New Roman" w:hAnsi="Times New Roman"/>
              </w:rPr>
              <w:t>1 балл: критерий проявляется в полном объеме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1A" w:rsidRPr="00AD6633" w:rsidRDefault="00CE631A" w:rsidP="00AD663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1A" w:rsidRPr="00AD6633" w:rsidRDefault="00CE631A" w:rsidP="00AD66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1A" w:rsidRPr="00AD6633" w:rsidRDefault="00CE631A" w:rsidP="00AD663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D28B3" w:rsidRPr="00AD6633" w:rsidTr="000D28B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B3" w:rsidRPr="00AD6633" w:rsidRDefault="000D28B3" w:rsidP="00AD6633">
            <w:pPr>
              <w:numPr>
                <w:ilvl w:val="0"/>
                <w:numId w:val="9"/>
              </w:numPr>
              <w:tabs>
                <w:tab w:val="left" w:pos="139"/>
                <w:tab w:val="left" w:pos="422"/>
              </w:tabs>
              <w:spacing w:after="160" w:line="276" w:lineRule="auto"/>
              <w:ind w:left="139" w:hanging="105"/>
              <w:contextualSpacing/>
              <w:jc w:val="both"/>
              <w:rPr>
                <w:rFonts w:ascii="Times New Roman" w:hAnsi="Times New Roman"/>
              </w:rPr>
            </w:pPr>
            <w:r w:rsidRPr="00AD6633">
              <w:rPr>
                <w:rFonts w:ascii="Times New Roman" w:hAnsi="Times New Roman"/>
              </w:rPr>
              <w:t>обоснованность и логика изложения аргументов выбора педагогической специальности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D663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3" w:rsidRPr="00AD6633" w:rsidRDefault="000D28B3" w:rsidP="00AD66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D28B3" w:rsidRPr="00AD6633" w:rsidTr="000D28B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B3" w:rsidRPr="00AD6633" w:rsidRDefault="000D28B3" w:rsidP="00AD6633">
            <w:pPr>
              <w:numPr>
                <w:ilvl w:val="0"/>
                <w:numId w:val="9"/>
              </w:numPr>
              <w:tabs>
                <w:tab w:val="left" w:pos="139"/>
                <w:tab w:val="left" w:pos="422"/>
              </w:tabs>
              <w:spacing w:after="160" w:line="276" w:lineRule="auto"/>
              <w:ind w:left="139" w:hanging="105"/>
              <w:contextualSpacing/>
              <w:jc w:val="both"/>
              <w:rPr>
                <w:rFonts w:ascii="Times New Roman" w:hAnsi="Times New Roman"/>
              </w:rPr>
            </w:pPr>
            <w:r w:rsidRPr="00AD6633">
              <w:rPr>
                <w:rFonts w:ascii="Times New Roman" w:hAnsi="Times New Roman"/>
              </w:rPr>
              <w:t>адекватность представлений о будущей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D6633">
              <w:rPr>
                <w:rFonts w:ascii="Times New Roman" w:hAnsi="Times New Roma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3" w:rsidRPr="00AD6633" w:rsidRDefault="000D28B3" w:rsidP="00AD66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D28B3" w:rsidRPr="00AD6633" w:rsidTr="000D28B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B3" w:rsidRPr="00AD6633" w:rsidRDefault="000D28B3" w:rsidP="00AD6633">
            <w:pPr>
              <w:numPr>
                <w:ilvl w:val="0"/>
                <w:numId w:val="9"/>
              </w:numPr>
              <w:tabs>
                <w:tab w:val="left" w:pos="139"/>
                <w:tab w:val="left" w:pos="422"/>
              </w:tabs>
              <w:spacing w:after="160" w:line="276" w:lineRule="auto"/>
              <w:ind w:left="139" w:hanging="105"/>
              <w:contextualSpacing/>
              <w:jc w:val="both"/>
              <w:rPr>
                <w:rFonts w:ascii="Times New Roman" w:hAnsi="Times New Roman"/>
              </w:rPr>
            </w:pPr>
            <w:r w:rsidRPr="00AD6633">
              <w:rPr>
                <w:rFonts w:ascii="Times New Roman" w:hAnsi="Times New Roman"/>
              </w:rPr>
              <w:t>обоснованность проектирования поступающим будущей карьеры и педагогической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D6633">
              <w:rPr>
                <w:rFonts w:ascii="Times New Roman" w:hAnsi="Times New Roma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3" w:rsidRPr="00AD6633" w:rsidRDefault="000D28B3" w:rsidP="00AD66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D28B3" w:rsidRPr="00AD6633" w:rsidTr="000D28B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B3" w:rsidRPr="00AD6633" w:rsidRDefault="000D28B3" w:rsidP="00AD6633">
            <w:pPr>
              <w:numPr>
                <w:ilvl w:val="0"/>
                <w:numId w:val="9"/>
              </w:numPr>
              <w:tabs>
                <w:tab w:val="left" w:pos="139"/>
                <w:tab w:val="left" w:pos="422"/>
              </w:tabs>
              <w:spacing w:after="160" w:line="276" w:lineRule="auto"/>
              <w:ind w:left="139" w:hanging="105"/>
              <w:contextualSpacing/>
              <w:jc w:val="both"/>
              <w:rPr>
                <w:rFonts w:ascii="Times New Roman" w:hAnsi="Times New Roman"/>
              </w:rPr>
            </w:pPr>
            <w:r w:rsidRPr="00AD6633">
              <w:rPr>
                <w:rFonts w:ascii="Times New Roman" w:hAnsi="Times New Roman"/>
              </w:rPr>
              <w:t>правильность слов и конструкций, чистота, выразительность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D663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3" w:rsidRPr="00AD6633" w:rsidRDefault="000D28B3" w:rsidP="00AD66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D28B3" w:rsidRPr="00AD6633" w:rsidTr="000D28B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B3" w:rsidRPr="00AD6633" w:rsidRDefault="000D28B3" w:rsidP="00AD6633">
            <w:pPr>
              <w:numPr>
                <w:ilvl w:val="0"/>
                <w:numId w:val="9"/>
              </w:numPr>
              <w:tabs>
                <w:tab w:val="left" w:pos="139"/>
                <w:tab w:val="left" w:pos="422"/>
              </w:tabs>
              <w:spacing w:after="160" w:line="276" w:lineRule="auto"/>
              <w:ind w:left="139" w:hanging="105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AD6633">
              <w:rPr>
                <w:rFonts w:ascii="Times New Roman" w:hAnsi="Times New Roman"/>
              </w:rPr>
              <w:t xml:space="preserve">эмоциональность, энергетика речи: темп и ритм, </w:t>
            </w:r>
            <w:proofErr w:type="spellStart"/>
            <w:r w:rsidRPr="00AD6633">
              <w:rPr>
                <w:rFonts w:ascii="Times New Roman" w:hAnsi="Times New Roman"/>
              </w:rPr>
              <w:t>паузация</w:t>
            </w:r>
            <w:proofErr w:type="spellEnd"/>
            <w:r w:rsidRPr="00AD6633">
              <w:rPr>
                <w:rFonts w:ascii="Times New Roman" w:hAnsi="Times New Roman"/>
              </w:rPr>
              <w:t>, дикция, интонирование текста, звучность голоса, невербальное поведение (жесты, мимика, взгляд)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D663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3" w:rsidRPr="00AD6633" w:rsidRDefault="000D28B3" w:rsidP="00AD66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D28B3" w:rsidRPr="00AD6633" w:rsidTr="000D28B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B3" w:rsidRPr="00AD6633" w:rsidRDefault="000D28B3" w:rsidP="00AD6633">
            <w:pPr>
              <w:tabs>
                <w:tab w:val="left" w:pos="139"/>
                <w:tab w:val="left" w:pos="422"/>
              </w:tabs>
              <w:spacing w:line="276" w:lineRule="auto"/>
              <w:ind w:left="139"/>
              <w:contextualSpacing/>
              <w:rPr>
                <w:rFonts w:ascii="Times New Roman" w:hAnsi="Times New Roman"/>
                <w:b/>
              </w:rPr>
            </w:pPr>
            <w:r w:rsidRPr="00AD6633">
              <w:rPr>
                <w:rFonts w:ascii="Times New Roman" w:hAnsi="Times New Roman"/>
                <w:b/>
              </w:rPr>
              <w:t>ИТОГОВЫЕ БАЛЛЫ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D6633">
              <w:rPr>
                <w:rFonts w:ascii="Times New Roman" w:hAnsi="Times New Roman"/>
                <w:b/>
              </w:rPr>
              <w:t xml:space="preserve">Зачтено </w:t>
            </w:r>
          </w:p>
          <w:p w:rsidR="000D28B3" w:rsidRPr="00AD6633" w:rsidRDefault="000D28B3" w:rsidP="00AD663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D6633">
              <w:rPr>
                <w:rFonts w:ascii="Times New Roman" w:hAnsi="Times New Roman"/>
                <w:b/>
              </w:rPr>
              <w:t>(4 балла)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B3" w:rsidRPr="00AD6633" w:rsidRDefault="00706B74" w:rsidP="00AD663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B3" w:rsidRPr="00AD6633" w:rsidRDefault="00706B74" w:rsidP="00AD66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B3" w:rsidRPr="00AD6633" w:rsidRDefault="00706B74" w:rsidP="00AD663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</w:tbl>
    <w:p w:rsidR="002712A5" w:rsidRPr="00A00A01" w:rsidRDefault="002712A5" w:rsidP="002712A5">
      <w:pPr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  <w:lang w:eastAsia="ru-RU" w:bidi="ru-RU"/>
        </w:rPr>
        <w:sectPr w:rsidR="002712A5" w:rsidRPr="00A00A01" w:rsidSect="00A30CD0">
          <w:headerReference w:type="default" r:id="rId19"/>
          <w:pgSz w:w="16840" w:h="11906" w:orient="landscape"/>
          <w:pgMar w:top="1134" w:right="1066" w:bottom="851" w:left="567" w:header="425" w:footer="709" w:gutter="0"/>
          <w:cols w:space="708"/>
          <w:docGrid w:linePitch="360"/>
        </w:sectPr>
      </w:pPr>
    </w:p>
    <w:p w:rsidR="005D1B7C" w:rsidRDefault="00A30CD0" w:rsidP="005D1B7C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</w:t>
      </w:r>
      <w:r w:rsidR="005D1B7C" w:rsidRPr="005D1B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риложение </w:t>
      </w:r>
      <w:r w:rsidR="00596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</w:p>
    <w:p w:rsidR="00A30CD0" w:rsidRPr="00A30CD0" w:rsidRDefault="00A30CD0" w:rsidP="00A30CD0">
      <w:pPr>
        <w:pStyle w:val="3"/>
        <w:shd w:val="clear" w:color="auto" w:fill="auto"/>
        <w:spacing w:line="240" w:lineRule="auto"/>
        <w:ind w:left="120" w:right="23" w:firstLine="70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30CD0">
        <w:rPr>
          <w:rFonts w:ascii="Times New Roman" w:hAnsi="Times New Roman" w:cs="Times New Roman"/>
          <w:b/>
          <w:sz w:val="28"/>
          <w:szCs w:val="32"/>
        </w:rPr>
        <w:t>Требования к вступительным испытаниям</w:t>
      </w:r>
    </w:p>
    <w:p w:rsidR="00A30CD0" w:rsidRPr="00A30CD0" w:rsidRDefault="00A30CD0" w:rsidP="00A30CD0">
      <w:pPr>
        <w:pStyle w:val="3"/>
        <w:shd w:val="clear" w:color="auto" w:fill="auto"/>
        <w:spacing w:line="240" w:lineRule="auto"/>
        <w:ind w:left="120" w:right="23" w:firstLine="70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30CD0">
        <w:rPr>
          <w:rFonts w:ascii="Times New Roman" w:hAnsi="Times New Roman" w:cs="Times New Roman"/>
          <w:b/>
          <w:sz w:val="28"/>
          <w:szCs w:val="32"/>
        </w:rPr>
        <w:t>по специальности 44.02.03 Педагогика дополнительного образования</w:t>
      </w:r>
    </w:p>
    <w:p w:rsidR="00A30CD0" w:rsidRPr="00A30CD0" w:rsidRDefault="00A30CD0" w:rsidP="00A30CD0">
      <w:pPr>
        <w:pStyle w:val="3"/>
        <w:shd w:val="clear" w:color="auto" w:fill="auto"/>
        <w:spacing w:line="240" w:lineRule="auto"/>
        <w:ind w:left="120" w:right="23" w:firstLine="70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A30CD0">
        <w:rPr>
          <w:rFonts w:ascii="Times New Roman" w:hAnsi="Times New Roman" w:cs="Times New Roman"/>
          <w:b/>
          <w:i/>
          <w:sz w:val="28"/>
          <w:szCs w:val="32"/>
        </w:rPr>
        <w:t xml:space="preserve">в области </w:t>
      </w:r>
      <w:proofErr w:type="spellStart"/>
      <w:r w:rsidRPr="00A30CD0">
        <w:rPr>
          <w:rFonts w:ascii="Times New Roman" w:hAnsi="Times New Roman" w:cs="Times New Roman"/>
          <w:b/>
          <w:i/>
          <w:sz w:val="28"/>
          <w:szCs w:val="32"/>
        </w:rPr>
        <w:t>изодеятельности</w:t>
      </w:r>
      <w:proofErr w:type="spellEnd"/>
      <w:r w:rsidRPr="00A30CD0">
        <w:rPr>
          <w:rFonts w:ascii="Times New Roman" w:hAnsi="Times New Roman" w:cs="Times New Roman"/>
          <w:b/>
          <w:i/>
          <w:sz w:val="28"/>
          <w:szCs w:val="32"/>
        </w:rPr>
        <w:t xml:space="preserve"> и декоративно-прикладного искусства</w:t>
      </w:r>
    </w:p>
    <w:p w:rsidR="00727884" w:rsidRDefault="00727884" w:rsidP="00727884">
      <w:pPr>
        <w:pStyle w:val="3"/>
        <w:ind w:firstLine="567"/>
        <w:rPr>
          <w:rFonts w:ascii="Times New Roman" w:hAnsi="Times New Roman" w:cs="Times New Roman"/>
          <w:sz w:val="24"/>
          <w:szCs w:val="24"/>
        </w:rPr>
      </w:pPr>
    </w:p>
    <w:p w:rsidR="00727884" w:rsidRPr="00727884" w:rsidRDefault="00727884" w:rsidP="00727884">
      <w:pPr>
        <w:pStyle w:val="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884">
        <w:rPr>
          <w:rFonts w:ascii="Times New Roman" w:hAnsi="Times New Roman" w:cs="Times New Roman"/>
          <w:sz w:val="24"/>
          <w:szCs w:val="24"/>
        </w:rPr>
        <w:t xml:space="preserve">При поступлении в Колледж для </w:t>
      </w:r>
      <w:proofErr w:type="gramStart"/>
      <w:r w:rsidRPr="00727884">
        <w:rPr>
          <w:rFonts w:ascii="Times New Roman" w:hAnsi="Times New Roman" w:cs="Times New Roman"/>
          <w:sz w:val="24"/>
          <w:szCs w:val="24"/>
        </w:rPr>
        <w:t>обучения по специальности</w:t>
      </w:r>
      <w:proofErr w:type="gramEnd"/>
      <w:r w:rsidRPr="00727884">
        <w:rPr>
          <w:rFonts w:ascii="Times New Roman" w:hAnsi="Times New Roman" w:cs="Times New Roman"/>
          <w:sz w:val="24"/>
          <w:szCs w:val="24"/>
        </w:rPr>
        <w:t xml:space="preserve"> 44.02.03 Педагогика дополнительного образования </w:t>
      </w:r>
      <w:r w:rsidRPr="00727884">
        <w:rPr>
          <w:rFonts w:ascii="Times New Roman" w:hAnsi="Times New Roman" w:cs="Times New Roman"/>
          <w:i/>
          <w:sz w:val="24"/>
          <w:szCs w:val="24"/>
        </w:rPr>
        <w:t xml:space="preserve">в области </w:t>
      </w:r>
      <w:proofErr w:type="spellStart"/>
      <w:r w:rsidRPr="00727884">
        <w:rPr>
          <w:rFonts w:ascii="Times New Roman" w:hAnsi="Times New Roman" w:cs="Times New Roman"/>
          <w:i/>
          <w:sz w:val="24"/>
          <w:szCs w:val="24"/>
        </w:rPr>
        <w:t>изодеятельности</w:t>
      </w:r>
      <w:proofErr w:type="spellEnd"/>
      <w:r w:rsidRPr="00727884">
        <w:rPr>
          <w:rFonts w:ascii="Times New Roman" w:hAnsi="Times New Roman" w:cs="Times New Roman"/>
          <w:i/>
          <w:sz w:val="24"/>
          <w:szCs w:val="24"/>
        </w:rPr>
        <w:t xml:space="preserve"> и декоративно-прикладного искусства</w:t>
      </w:r>
      <w:r w:rsidRPr="00727884">
        <w:rPr>
          <w:rFonts w:ascii="Times New Roman" w:hAnsi="Times New Roman" w:cs="Times New Roman"/>
          <w:sz w:val="24"/>
          <w:szCs w:val="24"/>
        </w:rPr>
        <w:t xml:space="preserve">  проводится вступительное испытание </w:t>
      </w:r>
      <w:r w:rsidRPr="00727884">
        <w:rPr>
          <w:rFonts w:ascii="Times New Roman" w:hAnsi="Times New Roman" w:cs="Times New Roman"/>
          <w:b/>
          <w:i/>
          <w:sz w:val="24"/>
          <w:szCs w:val="24"/>
        </w:rPr>
        <w:t>в форме  творческого экзамена</w:t>
      </w:r>
      <w:r w:rsidRPr="007278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7884">
        <w:rPr>
          <w:rFonts w:ascii="Times New Roman" w:hAnsi="Times New Roman" w:cs="Times New Roman"/>
          <w:b/>
          <w:i/>
          <w:sz w:val="24"/>
          <w:szCs w:val="24"/>
        </w:rPr>
        <w:t>состоящего из двух частей</w:t>
      </w:r>
      <w:r w:rsidRPr="00727884">
        <w:rPr>
          <w:rFonts w:ascii="Times New Roman" w:hAnsi="Times New Roman" w:cs="Times New Roman"/>
          <w:b/>
          <w:sz w:val="24"/>
          <w:szCs w:val="24"/>
        </w:rPr>
        <w:t>:</w:t>
      </w:r>
    </w:p>
    <w:p w:rsidR="00727884" w:rsidRPr="00727884" w:rsidRDefault="00727884" w:rsidP="00727884">
      <w:pPr>
        <w:pStyle w:val="3"/>
        <w:ind w:firstLine="567"/>
        <w:rPr>
          <w:rFonts w:ascii="Times New Roman" w:hAnsi="Times New Roman" w:cs="Times New Roman"/>
          <w:sz w:val="24"/>
          <w:szCs w:val="24"/>
        </w:rPr>
      </w:pPr>
      <w:r w:rsidRPr="0072788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7884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727884">
        <w:rPr>
          <w:rFonts w:ascii="Times New Roman" w:hAnsi="Times New Roman" w:cs="Times New Roman"/>
          <w:sz w:val="24"/>
          <w:szCs w:val="24"/>
        </w:rPr>
        <w:t xml:space="preserve"> в виде короткого устного тематического рассказа о себе (до 5 минут) по теме: «Что значит быть для меня успешным в жизни?»</w:t>
      </w:r>
    </w:p>
    <w:p w:rsidR="00727884" w:rsidRPr="00727884" w:rsidRDefault="00727884" w:rsidP="00727884">
      <w:pPr>
        <w:pStyle w:val="3"/>
        <w:ind w:firstLine="567"/>
        <w:rPr>
          <w:rFonts w:ascii="Times New Roman" w:hAnsi="Times New Roman" w:cs="Times New Roman"/>
          <w:sz w:val="24"/>
          <w:szCs w:val="24"/>
        </w:rPr>
      </w:pPr>
      <w:r w:rsidRPr="00727884">
        <w:rPr>
          <w:rFonts w:ascii="Times New Roman" w:hAnsi="Times New Roman" w:cs="Times New Roman"/>
          <w:sz w:val="24"/>
          <w:szCs w:val="24"/>
        </w:rPr>
        <w:t>- выполнение графической композиции.</w:t>
      </w:r>
    </w:p>
    <w:p w:rsidR="00A30CD0" w:rsidRPr="001D3E65" w:rsidRDefault="00A30CD0" w:rsidP="001D3E65">
      <w:pPr>
        <w:tabs>
          <w:tab w:val="left" w:pos="851"/>
          <w:tab w:val="left" w:pos="993"/>
          <w:tab w:val="left" w:pos="1134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E65">
        <w:rPr>
          <w:rFonts w:ascii="Times New Roman" w:hAnsi="Times New Roman" w:cs="Times New Roman"/>
          <w:sz w:val="24"/>
          <w:szCs w:val="24"/>
        </w:rPr>
        <w:t>Творческий экзамен</w:t>
      </w:r>
      <w:r w:rsidRPr="001D3E65">
        <w:rPr>
          <w:rFonts w:ascii="Times New Roman" w:eastAsia="Times New Roman" w:hAnsi="Times New Roman" w:cs="Times New Roman"/>
          <w:sz w:val="24"/>
          <w:szCs w:val="24"/>
        </w:rPr>
        <w:t xml:space="preserve"> направлен на выявление у поступающих мотивов выбора педагогической специальности, сформированности ценностных установок, гражданской позиции, культурного кругозора, активности в учебной и творческой деятельности, а также уровень владения техникой выполнения графической композиции.</w:t>
      </w:r>
    </w:p>
    <w:p w:rsidR="00A30CD0" w:rsidRPr="001D3E65" w:rsidRDefault="00A30CD0" w:rsidP="001D3E65">
      <w:pPr>
        <w:tabs>
          <w:tab w:val="left" w:pos="851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Рассказ </w:t>
      </w:r>
      <w:proofErr w:type="gramStart"/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>поступающего</w:t>
      </w:r>
      <w:proofErr w:type="gramEnd"/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может включать демонстрацию своих учебных и творческих достижений.</w:t>
      </w:r>
    </w:p>
    <w:p w:rsidR="00A30CD0" w:rsidRPr="001D3E65" w:rsidRDefault="00A30CD0" w:rsidP="001D3E65">
      <w:pPr>
        <w:tabs>
          <w:tab w:val="left" w:pos="851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D3E6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Критерии оценивания </w:t>
      </w:r>
      <w:proofErr w:type="spellStart"/>
      <w:r w:rsidRPr="001D3E6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самопрезентации</w:t>
      </w:r>
      <w:proofErr w:type="spellEnd"/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A30CD0" w:rsidRPr="001D3E65" w:rsidRDefault="00A30CD0" w:rsidP="001D3E65">
      <w:pPr>
        <w:tabs>
          <w:tab w:val="left" w:pos="851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>- мотивированный выбор специальности,</w:t>
      </w:r>
    </w:p>
    <w:p w:rsidR="00A30CD0" w:rsidRPr="001D3E65" w:rsidRDefault="00A30CD0" w:rsidP="001D3E65">
      <w:pPr>
        <w:tabs>
          <w:tab w:val="left" w:pos="851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>- ценностные установки, ориентированные на достижение духовно-нравственных идеалов человеческой жизни,</w:t>
      </w:r>
    </w:p>
    <w:p w:rsidR="00A30CD0" w:rsidRPr="001D3E65" w:rsidRDefault="00A30CD0" w:rsidP="001D3E65">
      <w:pPr>
        <w:tabs>
          <w:tab w:val="left" w:pos="851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>- культурный кругозор, раскрывающий степень интеллектуальной активности, широту интересов, осведомленность в различных областях знаний,</w:t>
      </w:r>
    </w:p>
    <w:p w:rsidR="00A30CD0" w:rsidRPr="001D3E65" w:rsidRDefault="00A30CD0" w:rsidP="001D3E65">
      <w:pPr>
        <w:tabs>
          <w:tab w:val="left" w:pos="851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учебные достижения, </w:t>
      </w:r>
    </w:p>
    <w:p w:rsidR="00A30CD0" w:rsidRPr="001D3E65" w:rsidRDefault="00A30CD0" w:rsidP="001D3E65">
      <w:pPr>
        <w:tabs>
          <w:tab w:val="left" w:pos="851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>- творческие достижения.</w:t>
      </w:r>
    </w:p>
    <w:p w:rsidR="007D43EE" w:rsidRDefault="007D43EE" w:rsidP="001D3E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0CD0" w:rsidRPr="001D3E65" w:rsidRDefault="00A30CD0" w:rsidP="001D3E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3E65">
        <w:rPr>
          <w:rFonts w:ascii="Times New Roman" w:eastAsia="Calibri" w:hAnsi="Times New Roman" w:cs="Times New Roman"/>
          <w:sz w:val="24"/>
          <w:szCs w:val="24"/>
        </w:rPr>
        <w:t xml:space="preserve">Расчет результата </w:t>
      </w:r>
      <w:r w:rsidRPr="001D3E65">
        <w:rPr>
          <w:rFonts w:ascii="Times New Roman" w:eastAsia="Calibri" w:hAnsi="Times New Roman" w:cs="Times New Roman"/>
          <w:b/>
          <w:sz w:val="24"/>
          <w:szCs w:val="24"/>
        </w:rPr>
        <w:t>по зачетной системе</w:t>
      </w:r>
    </w:p>
    <w:p w:rsidR="00A30CD0" w:rsidRDefault="00A30CD0" w:rsidP="001D3E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3E65">
        <w:rPr>
          <w:rFonts w:ascii="Times New Roman" w:eastAsia="Calibri" w:hAnsi="Times New Roman" w:cs="Times New Roman"/>
          <w:sz w:val="24"/>
          <w:szCs w:val="24"/>
        </w:rPr>
        <w:t xml:space="preserve">за творческий экзамен: </w:t>
      </w:r>
      <w:proofErr w:type="spellStart"/>
      <w:r w:rsidRPr="001D3E65">
        <w:rPr>
          <w:rFonts w:ascii="Times New Roman" w:eastAsia="Calibri" w:hAnsi="Times New Roman" w:cs="Times New Roman"/>
          <w:sz w:val="24"/>
          <w:szCs w:val="24"/>
        </w:rPr>
        <w:t>Самопрезентация</w:t>
      </w:r>
      <w:proofErr w:type="spellEnd"/>
    </w:p>
    <w:p w:rsidR="007D43EE" w:rsidRPr="001D3E65" w:rsidRDefault="007D43EE" w:rsidP="001D3E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67"/>
        <w:tblW w:w="8856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1559"/>
        <w:gridCol w:w="1660"/>
      </w:tblGrid>
      <w:tr w:rsidR="00A30CD0" w:rsidRPr="001D3E65" w:rsidTr="007D43EE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0" w:rsidRPr="001D3E65" w:rsidRDefault="00A30CD0" w:rsidP="001D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65">
              <w:rPr>
                <w:rFonts w:ascii="Times New Roman" w:eastAsia="Calibri" w:hAnsi="Times New Roman" w:cs="Times New Roman"/>
                <w:sz w:val="24"/>
                <w:szCs w:val="24"/>
              </w:rPr>
              <w:t>Баллы за вступительные испытания</w:t>
            </w:r>
          </w:p>
          <w:p w:rsidR="00A30CD0" w:rsidRPr="001D3E65" w:rsidRDefault="00A30CD0" w:rsidP="001D3E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Максимум 5 баллов</w:t>
            </w:r>
          </w:p>
          <w:p w:rsidR="00A30CD0" w:rsidRPr="001D3E65" w:rsidRDefault="00A30CD0" w:rsidP="001D3E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0-1,5 балла – не зачтено</w:t>
            </w:r>
          </w:p>
          <w:p w:rsidR="00A30CD0" w:rsidRPr="001D3E65" w:rsidRDefault="00A30CD0" w:rsidP="001D3E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2-5 баллов - зачтено</w:t>
            </w:r>
          </w:p>
        </w:tc>
      </w:tr>
      <w:tr w:rsidR="00A30CD0" w:rsidRPr="001D3E65" w:rsidTr="007D43EE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0" w:rsidRPr="001D3E65" w:rsidRDefault="00A30CD0" w:rsidP="001D3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Критерии оценивания </w:t>
            </w:r>
            <w:proofErr w:type="spellStart"/>
            <w:r w:rsidRPr="001D3E65">
              <w:rPr>
                <w:rFonts w:ascii="Times New Roman" w:eastAsia="Calibri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1D3E6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30CD0" w:rsidRPr="001D3E65" w:rsidRDefault="00A30CD0" w:rsidP="001D3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D0" w:rsidRPr="001D3E65" w:rsidRDefault="00A30CD0" w:rsidP="001D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65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критериев</w:t>
            </w:r>
          </w:p>
        </w:tc>
      </w:tr>
      <w:tr w:rsidR="00A30CD0" w:rsidRPr="001D3E65" w:rsidTr="007D43EE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D0" w:rsidRPr="001D3E65" w:rsidRDefault="00A30CD0" w:rsidP="001D3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D0" w:rsidRPr="001D3E65" w:rsidRDefault="00A30CD0" w:rsidP="001D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65">
              <w:rPr>
                <w:rFonts w:ascii="Times New Roman" w:eastAsia="Calibri" w:hAnsi="Times New Roman" w:cs="Times New Roman"/>
                <w:sz w:val="24"/>
                <w:szCs w:val="24"/>
              </w:rPr>
              <w:t>0 баллов: критерий не проявляется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D0" w:rsidRPr="001D3E65" w:rsidRDefault="00A30CD0" w:rsidP="001D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65">
              <w:rPr>
                <w:rFonts w:ascii="Times New Roman" w:eastAsia="Calibri" w:hAnsi="Times New Roman" w:cs="Times New Roman"/>
                <w:sz w:val="24"/>
                <w:szCs w:val="24"/>
              </w:rPr>
              <w:t>0,5 балла: критерий проявляется частично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D0" w:rsidRPr="001D3E65" w:rsidRDefault="00A30CD0" w:rsidP="001D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65">
              <w:rPr>
                <w:rFonts w:ascii="Times New Roman" w:eastAsia="Calibri" w:hAnsi="Times New Roman" w:cs="Times New Roman"/>
                <w:sz w:val="24"/>
                <w:szCs w:val="24"/>
              </w:rPr>
              <w:t>1 балл: критерий проявляется в полном объеме</w:t>
            </w:r>
          </w:p>
        </w:tc>
      </w:tr>
      <w:tr w:rsidR="00A30CD0" w:rsidRPr="001D3E65" w:rsidTr="007D43E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D0" w:rsidRPr="001D3E65" w:rsidRDefault="00A30CD0" w:rsidP="001D3E65">
            <w:pPr>
              <w:numPr>
                <w:ilvl w:val="0"/>
                <w:numId w:val="9"/>
              </w:numPr>
              <w:tabs>
                <w:tab w:val="left" w:pos="139"/>
                <w:tab w:val="left" w:pos="422"/>
              </w:tabs>
              <w:ind w:left="139" w:hanging="10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65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обоснованность и логика изложения аргументов выбора педагогической специальности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0" w:rsidRPr="001D3E65" w:rsidRDefault="00A30CD0" w:rsidP="001D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0" w:rsidRPr="001D3E65" w:rsidRDefault="00A30CD0" w:rsidP="001D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0" w:rsidRPr="001D3E65" w:rsidRDefault="00A30CD0" w:rsidP="001D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CD0" w:rsidRPr="001D3E65" w:rsidTr="007D43E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D0" w:rsidRPr="001D3E65" w:rsidRDefault="00A30CD0" w:rsidP="001D3E65">
            <w:pPr>
              <w:numPr>
                <w:ilvl w:val="0"/>
                <w:numId w:val="9"/>
              </w:numPr>
              <w:tabs>
                <w:tab w:val="left" w:pos="139"/>
                <w:tab w:val="left" w:pos="422"/>
              </w:tabs>
              <w:ind w:left="139" w:hanging="10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65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адекватность представлений о будущей профессиональной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0" w:rsidRPr="001D3E65" w:rsidRDefault="00A30CD0" w:rsidP="001D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0" w:rsidRPr="001D3E65" w:rsidRDefault="00A30CD0" w:rsidP="001D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0" w:rsidRPr="001D3E65" w:rsidRDefault="00A30CD0" w:rsidP="001D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CD0" w:rsidRPr="001D3E65" w:rsidTr="007D43E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D0" w:rsidRPr="001D3E65" w:rsidRDefault="00A30CD0" w:rsidP="001D3E65">
            <w:pPr>
              <w:numPr>
                <w:ilvl w:val="0"/>
                <w:numId w:val="9"/>
              </w:numPr>
              <w:tabs>
                <w:tab w:val="left" w:pos="139"/>
                <w:tab w:val="left" w:pos="422"/>
              </w:tabs>
              <w:ind w:left="139" w:hanging="10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обоснованность проектирования </w:t>
            </w:r>
            <w:r w:rsidRPr="001D3E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поступающим будущей карьеры и педагогической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0" w:rsidRPr="001D3E65" w:rsidRDefault="00A30CD0" w:rsidP="001D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0" w:rsidRPr="001D3E65" w:rsidRDefault="00A30CD0" w:rsidP="001D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0" w:rsidRPr="001D3E65" w:rsidRDefault="00A30CD0" w:rsidP="001D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CD0" w:rsidRPr="001D3E65" w:rsidTr="007D43E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D0" w:rsidRPr="001D3E65" w:rsidRDefault="00A30CD0" w:rsidP="001D3E65">
            <w:pPr>
              <w:numPr>
                <w:ilvl w:val="0"/>
                <w:numId w:val="9"/>
              </w:numPr>
              <w:tabs>
                <w:tab w:val="left" w:pos="139"/>
                <w:tab w:val="left" w:pos="422"/>
              </w:tabs>
              <w:ind w:left="139" w:hanging="10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E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правильность слов и конструкций, чистота, выразительность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0" w:rsidRPr="001D3E65" w:rsidRDefault="00A30CD0" w:rsidP="001D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0" w:rsidRPr="001D3E65" w:rsidRDefault="00A30CD0" w:rsidP="001D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0" w:rsidRPr="001D3E65" w:rsidRDefault="00A30CD0" w:rsidP="001D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CD0" w:rsidRPr="001D3E65" w:rsidTr="007D43E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D0" w:rsidRPr="001D3E65" w:rsidRDefault="00A30CD0" w:rsidP="001D3E65">
            <w:pPr>
              <w:numPr>
                <w:ilvl w:val="0"/>
                <w:numId w:val="9"/>
              </w:numPr>
              <w:tabs>
                <w:tab w:val="left" w:pos="139"/>
                <w:tab w:val="left" w:pos="422"/>
              </w:tabs>
              <w:ind w:left="139" w:hanging="10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D3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эмоциональность, энергетика речи: темп и ритм, </w:t>
            </w:r>
            <w:proofErr w:type="spellStart"/>
            <w:r w:rsidRPr="001D3E65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1D3E65">
              <w:rPr>
                <w:rFonts w:ascii="Times New Roman" w:eastAsia="Calibri" w:hAnsi="Times New Roman" w:cs="Times New Roman"/>
                <w:sz w:val="24"/>
                <w:szCs w:val="24"/>
              </w:rPr>
              <w:t>, дикция, интонирование текста, звучность голоса, невербальное поведение (жесты, мимика, взгляд)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0" w:rsidRPr="001D3E65" w:rsidRDefault="00A30CD0" w:rsidP="001D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0" w:rsidRPr="001D3E65" w:rsidRDefault="00A30CD0" w:rsidP="001D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0" w:rsidRPr="001D3E65" w:rsidRDefault="00A30CD0" w:rsidP="001D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0CD0" w:rsidRPr="001D3E65" w:rsidRDefault="00A30CD0" w:rsidP="001D3E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0CD0" w:rsidRPr="001D3E65" w:rsidRDefault="00A30CD0" w:rsidP="001D3E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0CD0" w:rsidRPr="001D3E65" w:rsidRDefault="00A30CD0" w:rsidP="001D3E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0CD0" w:rsidRPr="001D3E65" w:rsidRDefault="00A30CD0" w:rsidP="001D3E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3EE" w:rsidRDefault="007D43EE" w:rsidP="001D3E65">
      <w:pPr>
        <w:tabs>
          <w:tab w:val="left" w:pos="851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D43EE" w:rsidRDefault="007D43EE" w:rsidP="001D3E65">
      <w:pPr>
        <w:tabs>
          <w:tab w:val="left" w:pos="851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A30CD0" w:rsidRPr="001D3E65" w:rsidRDefault="00A30CD0" w:rsidP="001D3E65">
      <w:pPr>
        <w:tabs>
          <w:tab w:val="left" w:pos="851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D3E6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Графическая композиция</w:t>
      </w:r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выполняется из 2-х заданных геометрических фигур и предметов на бумаге формат А-3, с помощью карандашей. </w:t>
      </w:r>
    </w:p>
    <w:p w:rsidR="00A30CD0" w:rsidRPr="001D3E65" w:rsidRDefault="00A30CD0" w:rsidP="001D3E65">
      <w:pPr>
        <w:tabs>
          <w:tab w:val="left" w:pos="851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>При выполнении графической композиции абитуриенту необходимо выполнить следующие требования:</w:t>
      </w:r>
    </w:p>
    <w:p w:rsidR="00A30CD0" w:rsidRPr="001D3E65" w:rsidRDefault="00A30CD0" w:rsidP="001D3E65">
      <w:pPr>
        <w:tabs>
          <w:tab w:val="left" w:pos="851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проявить композиционные способности, чувство стиля;</w:t>
      </w:r>
    </w:p>
    <w:p w:rsidR="00A30CD0" w:rsidRPr="001D3E65" w:rsidRDefault="00A30CD0" w:rsidP="001D3E65">
      <w:pPr>
        <w:tabs>
          <w:tab w:val="left" w:pos="851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показать знания, умения и навыки в работе со средствами композиции (формой, размером, линией и т.д.)</w:t>
      </w:r>
    </w:p>
    <w:p w:rsidR="00A30CD0" w:rsidRPr="001D3E65" w:rsidRDefault="00A30CD0" w:rsidP="001D3E65">
      <w:pPr>
        <w:tabs>
          <w:tab w:val="left" w:pos="851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показать умение и навыки в работе с карандашом;</w:t>
      </w:r>
    </w:p>
    <w:p w:rsidR="00A30CD0" w:rsidRPr="001D3E65" w:rsidRDefault="00A30CD0" w:rsidP="001D3E65">
      <w:pPr>
        <w:tabs>
          <w:tab w:val="left" w:pos="851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проявить общую графическую культуру владения изобразительными средствами и материалами.</w:t>
      </w:r>
    </w:p>
    <w:p w:rsidR="00A30CD0" w:rsidRPr="001D3E65" w:rsidRDefault="00A30CD0" w:rsidP="001D3E65">
      <w:pPr>
        <w:tabs>
          <w:tab w:val="left" w:pos="851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Результаты выполнения графической композиции оцениваются по </w:t>
      </w:r>
      <w:proofErr w:type="spellStart"/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>стобалльной</w:t>
      </w:r>
      <w:proofErr w:type="spellEnd"/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шкале:</w:t>
      </w:r>
    </w:p>
    <w:p w:rsidR="00A30CD0" w:rsidRPr="001D3E65" w:rsidRDefault="00A30CD0" w:rsidP="001D3E65">
      <w:pPr>
        <w:tabs>
          <w:tab w:val="left" w:pos="851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владение средствами композиции: (размер - от 1 до 10 баллов, форма от 1 до 10 баллов, фактура - от 1 до 10 баллов, линия - от 1 до 5 баллов,</w:t>
      </w:r>
      <w:proofErr w:type="gramEnd"/>
    </w:p>
    <w:p w:rsidR="00A30CD0" w:rsidRPr="001D3E65" w:rsidRDefault="00A30CD0" w:rsidP="001D3E65">
      <w:pPr>
        <w:tabs>
          <w:tab w:val="left" w:pos="851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тональное решение - от 1 до 15 баллов);</w:t>
      </w:r>
    </w:p>
    <w:p w:rsidR="00A30CD0" w:rsidRPr="001D3E65" w:rsidRDefault="00A30CD0" w:rsidP="001D3E65">
      <w:pPr>
        <w:tabs>
          <w:tab w:val="left" w:pos="851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соразмерность листа и изображения, композиционное равновесие - от до 10 баллов;</w:t>
      </w:r>
    </w:p>
    <w:p w:rsidR="00A30CD0" w:rsidRPr="001D3E65" w:rsidRDefault="00A30CD0" w:rsidP="001D3E65">
      <w:pPr>
        <w:tabs>
          <w:tab w:val="left" w:pos="851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стилистическое единство композиции и пластической взаимосвязи между геометрическими элементами - от 1 до 15 баллов;</w:t>
      </w:r>
    </w:p>
    <w:p w:rsidR="00A30CD0" w:rsidRPr="001D3E65" w:rsidRDefault="00A30CD0" w:rsidP="001D3E65">
      <w:pPr>
        <w:tabs>
          <w:tab w:val="left" w:pos="851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ритмическая организация композиции - от 1 до 10 баллов;</w:t>
      </w:r>
    </w:p>
    <w:p w:rsidR="00A30CD0" w:rsidRPr="001D3E65" w:rsidRDefault="00A30CD0" w:rsidP="001D3E65">
      <w:pPr>
        <w:tabs>
          <w:tab w:val="left" w:pos="851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графическая культура, правильное построение элементов композиции от 1 до 15 баллов.</w:t>
      </w:r>
    </w:p>
    <w:p w:rsidR="00A30CD0" w:rsidRPr="001D3E65" w:rsidRDefault="00A30CD0" w:rsidP="001D3E65">
      <w:pPr>
        <w:tabs>
          <w:tab w:val="left" w:pos="851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>Минимальное количество баллов – 50.</w:t>
      </w:r>
    </w:p>
    <w:p w:rsidR="00A30CD0" w:rsidRPr="001D3E65" w:rsidRDefault="00A30CD0" w:rsidP="001D3E65">
      <w:pPr>
        <w:tabs>
          <w:tab w:val="left" w:pos="851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Во время выполнения творческого задания абитуриент имеет право выходить из аудитории для отдыха, но не покидать пределы Колледжа </w:t>
      </w:r>
    </w:p>
    <w:p w:rsidR="00A30CD0" w:rsidRPr="001D3E65" w:rsidRDefault="00A30CD0" w:rsidP="001D3E65">
      <w:pPr>
        <w:tabs>
          <w:tab w:val="left" w:pos="851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>Во время проведения творческого экзамена у абитуриентов должны быть отключены мобильные телефоны и другие средства связи.</w:t>
      </w:r>
    </w:p>
    <w:p w:rsidR="00A30CD0" w:rsidRPr="001D3E65" w:rsidRDefault="00A30CD0" w:rsidP="001D3E65">
      <w:pPr>
        <w:tabs>
          <w:tab w:val="left" w:pos="851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Результаты творческого экзамена объявляются через 3 дня после его проведения.</w:t>
      </w:r>
    </w:p>
    <w:p w:rsidR="00A30CD0" w:rsidRPr="001D3E65" w:rsidRDefault="00A30CD0" w:rsidP="001D3E65">
      <w:pPr>
        <w:tabs>
          <w:tab w:val="left" w:pos="851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>Абитуриент считается прошедшим вступительное испытание, если работа оценивается не ниже 50 баллов.</w:t>
      </w:r>
    </w:p>
    <w:p w:rsidR="00A30CD0" w:rsidRPr="001D3E65" w:rsidRDefault="00A30CD0" w:rsidP="001D3E65">
      <w:pPr>
        <w:tabs>
          <w:tab w:val="left" w:pos="851"/>
          <w:tab w:val="left" w:pos="993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D3E65">
        <w:rPr>
          <w:rFonts w:ascii="Times New Roman" w:eastAsia="Times New Roman" w:hAnsi="Times New Roman" w:cs="Times New Roman"/>
          <w:spacing w:val="2"/>
          <w:sz w:val="24"/>
          <w:szCs w:val="24"/>
        </w:rPr>
        <w:t>К зачислению в колледж экзаменационная комиссия рекомендует абитуриентов, которое набрали максимальное суммарное количество баллов.</w:t>
      </w:r>
    </w:p>
    <w:p w:rsidR="00A30CD0" w:rsidRPr="001D3E65" w:rsidRDefault="00A30CD0" w:rsidP="001D3E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CD0" w:rsidRDefault="00A30CD0" w:rsidP="00A30CD0">
      <w:pPr>
        <w:jc w:val="center"/>
        <w:rPr>
          <w:rFonts w:ascii="Times New Roman" w:eastAsia="Calibri" w:hAnsi="Times New Roman" w:cs="Times New Roman"/>
          <w:b/>
        </w:rPr>
      </w:pPr>
    </w:p>
    <w:p w:rsidR="00A30CD0" w:rsidRDefault="00A30CD0" w:rsidP="00A30CD0">
      <w:pPr>
        <w:jc w:val="center"/>
        <w:rPr>
          <w:rFonts w:ascii="Times New Roman" w:eastAsia="Calibri" w:hAnsi="Times New Roman" w:cs="Times New Roman"/>
          <w:b/>
        </w:rPr>
        <w:sectPr w:rsidR="00A30CD0" w:rsidSect="00A30CD0"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A30CD0" w:rsidRPr="00916183" w:rsidRDefault="00A30CD0" w:rsidP="00A30CD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Р</w:t>
      </w:r>
      <w:r w:rsidRPr="00916183">
        <w:rPr>
          <w:rFonts w:ascii="Times New Roman" w:eastAsia="Calibri" w:hAnsi="Times New Roman" w:cs="Times New Roman"/>
          <w:b/>
        </w:rPr>
        <w:t>асчет суммарного балла участия поступающего в общем рейтинге абитуриентов</w:t>
      </w:r>
    </w:p>
    <w:tbl>
      <w:tblPr>
        <w:tblStyle w:val="a6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6"/>
        <w:gridCol w:w="1701"/>
        <w:gridCol w:w="1842"/>
        <w:gridCol w:w="1701"/>
        <w:gridCol w:w="1418"/>
        <w:gridCol w:w="1417"/>
        <w:gridCol w:w="1276"/>
        <w:gridCol w:w="1559"/>
      </w:tblGrid>
      <w:tr w:rsidR="00FD2FF9" w:rsidRPr="00916183" w:rsidTr="003A7D1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F9" w:rsidRPr="00916183" w:rsidRDefault="00FD2FF9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83">
              <w:rPr>
                <w:rFonts w:ascii="Times New Roman" w:eastAsia="Calibri" w:hAnsi="Times New Roman" w:cs="Times New Roman"/>
                <w:sz w:val="20"/>
                <w:szCs w:val="20"/>
              </w:rPr>
              <w:t>Баллы за вступительные испытания</w:t>
            </w:r>
          </w:p>
          <w:p w:rsidR="00FD2FF9" w:rsidRPr="00916183" w:rsidRDefault="00FD2FF9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916183">
              <w:rPr>
                <w:rFonts w:ascii="Times New Roman" w:eastAsia="Calibri" w:hAnsi="Times New Roman" w:cs="Times New Roman"/>
                <w:sz w:val="20"/>
                <w:szCs w:val="20"/>
              </w:rPr>
              <w:t>самопрезентаци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proofErr w:type="spellEnd"/>
            <w:r w:rsidRPr="0091618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FD2FF9" w:rsidRPr="00916183" w:rsidRDefault="00FD2FF9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2FF9" w:rsidRPr="00916183" w:rsidRDefault="00FD2FF9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6183">
              <w:rPr>
                <w:rFonts w:ascii="Times New Roman" w:eastAsia="Calibri" w:hAnsi="Times New Roman" w:cs="Times New Roman"/>
                <w:b/>
              </w:rPr>
              <w:t>Максимум 5 баллов</w:t>
            </w:r>
          </w:p>
          <w:p w:rsidR="00FD2FF9" w:rsidRPr="00916183" w:rsidRDefault="00FD2FF9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6183">
              <w:rPr>
                <w:rFonts w:ascii="Times New Roman" w:eastAsia="Calibri" w:hAnsi="Times New Roman" w:cs="Times New Roman"/>
                <w:b/>
              </w:rPr>
              <w:t>0-1,5 балла – не зачтено</w:t>
            </w:r>
          </w:p>
          <w:p w:rsidR="00FD2FF9" w:rsidRPr="00916183" w:rsidRDefault="00FD2FF9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6183">
              <w:rPr>
                <w:rFonts w:ascii="Times New Roman" w:eastAsia="Calibri" w:hAnsi="Times New Roman" w:cs="Times New Roman"/>
                <w:b/>
              </w:rPr>
              <w:t>2-5 баллов - зачтено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F9" w:rsidRDefault="00FD2FF9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Баллы за графическую композицию</w:t>
            </w:r>
          </w:p>
          <w:p w:rsidR="00FD2FF9" w:rsidRPr="00234EB6" w:rsidRDefault="00FD2FF9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E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Максимум </w:t>
            </w:r>
          </w:p>
          <w:p w:rsidR="00FD2FF9" w:rsidRPr="00916183" w:rsidRDefault="00FD2FF9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4E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баллов</w:t>
            </w:r>
          </w:p>
          <w:p w:rsidR="00FD2FF9" w:rsidRPr="00916183" w:rsidRDefault="00FD2FF9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14" w:rsidRDefault="00FD2FF9" w:rsidP="00527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F3C35">
              <w:rPr>
                <w:rFonts w:ascii="Times New Roman" w:hAnsi="Times New Roman"/>
              </w:rPr>
              <w:t>ортфолио индивид</w:t>
            </w:r>
            <w:r w:rsidR="003A7D14">
              <w:rPr>
                <w:rFonts w:ascii="Times New Roman" w:hAnsi="Times New Roman"/>
              </w:rPr>
              <w:t>.</w:t>
            </w:r>
          </w:p>
          <w:p w:rsidR="00FD2FF9" w:rsidRDefault="00FD2FF9" w:rsidP="0052703D">
            <w:pPr>
              <w:jc w:val="center"/>
              <w:rPr>
                <w:rFonts w:ascii="Times New Roman" w:hAnsi="Times New Roman"/>
              </w:rPr>
            </w:pPr>
            <w:r w:rsidRPr="00BF3C35">
              <w:rPr>
                <w:rFonts w:ascii="Times New Roman" w:hAnsi="Times New Roman"/>
              </w:rPr>
              <w:t>достижений</w:t>
            </w:r>
          </w:p>
          <w:p w:rsidR="00FD2FF9" w:rsidRDefault="00FD2FF9" w:rsidP="0052703D">
            <w:pPr>
              <w:jc w:val="center"/>
              <w:rPr>
                <w:rFonts w:ascii="Times New Roman" w:hAnsi="Times New Roman"/>
              </w:rPr>
            </w:pPr>
          </w:p>
          <w:p w:rsidR="00FD2FF9" w:rsidRPr="00F757F0" w:rsidRDefault="00FD2FF9" w:rsidP="0052703D">
            <w:pPr>
              <w:jc w:val="center"/>
              <w:rPr>
                <w:rFonts w:ascii="Times New Roman" w:hAnsi="Times New Roman"/>
                <w:b/>
              </w:rPr>
            </w:pPr>
            <w:r w:rsidRPr="00F757F0">
              <w:rPr>
                <w:rFonts w:ascii="Times New Roman" w:hAnsi="Times New Roman"/>
                <w:b/>
              </w:rPr>
              <w:t xml:space="preserve">Максимум </w:t>
            </w:r>
          </w:p>
          <w:p w:rsidR="00FD2FF9" w:rsidRPr="00AD6633" w:rsidRDefault="00CE6E7B" w:rsidP="00F24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2489D">
              <w:rPr>
                <w:rFonts w:ascii="Times New Roman" w:hAnsi="Times New Roman"/>
                <w:b/>
              </w:rPr>
              <w:t>7</w:t>
            </w:r>
            <w:r w:rsidR="00FD2FF9" w:rsidRPr="00F757F0">
              <w:rPr>
                <w:rFonts w:ascii="Times New Roman" w:hAnsi="Times New Roman"/>
                <w:b/>
              </w:rPr>
              <w:t xml:space="preserve">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F9" w:rsidRPr="00916183" w:rsidRDefault="00FD2FF9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83">
              <w:rPr>
                <w:rFonts w:ascii="Times New Roman" w:eastAsia="Calibri" w:hAnsi="Times New Roman" w:cs="Times New Roman"/>
                <w:sz w:val="20"/>
                <w:szCs w:val="20"/>
              </w:rPr>
              <w:t>Средний балл аттестата</w:t>
            </w:r>
          </w:p>
          <w:p w:rsidR="00FD2FF9" w:rsidRPr="00916183" w:rsidRDefault="00991765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среднего </w:t>
            </w:r>
          </w:p>
          <w:p w:rsidR="00FD2FF9" w:rsidRPr="00916183" w:rsidRDefault="00FD2FF9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61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Максимум </w:t>
            </w:r>
          </w:p>
          <w:p w:rsidR="00FD2FF9" w:rsidRPr="00916183" w:rsidRDefault="00FD2FF9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61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F9" w:rsidRPr="00916183" w:rsidRDefault="00FD2FF9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Суммарный балл </w:t>
            </w:r>
            <w:proofErr w:type="gramStart"/>
            <w:r w:rsidRPr="00916183">
              <w:rPr>
                <w:rFonts w:ascii="Times New Roman" w:eastAsia="Calibri" w:hAnsi="Times New Roman" w:cs="Times New Roman"/>
                <w:sz w:val="20"/>
                <w:szCs w:val="20"/>
              </w:rPr>
              <w:t>поступающего</w:t>
            </w:r>
            <w:proofErr w:type="gramEnd"/>
          </w:p>
          <w:p w:rsidR="00FD2FF9" w:rsidRPr="00916183" w:rsidRDefault="00FD2FF9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61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Максимум </w:t>
            </w:r>
          </w:p>
          <w:p w:rsidR="00FD2FF9" w:rsidRPr="00916183" w:rsidRDefault="00FD2FF9" w:rsidP="00F248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CE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F248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9161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  <w:tr w:rsidR="00FD2FF9" w:rsidRPr="00916183" w:rsidTr="003A7D14"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F9" w:rsidRPr="00916183" w:rsidRDefault="00FD2FF9" w:rsidP="0052703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Критерии оценивания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самопрезентации</w:t>
            </w:r>
            <w:proofErr w:type="spellEnd"/>
            <w:r w:rsidRPr="00916183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FD2FF9" w:rsidRPr="00916183" w:rsidRDefault="00FD2FF9" w:rsidP="0052703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F9" w:rsidRPr="00916183" w:rsidRDefault="00FD2FF9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83">
              <w:rPr>
                <w:rFonts w:ascii="Times New Roman" w:eastAsia="Calibri" w:hAnsi="Times New Roman" w:cs="Times New Roman"/>
                <w:sz w:val="20"/>
                <w:szCs w:val="20"/>
              </w:rPr>
              <w:t>Проявление критериев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F9" w:rsidRPr="00AD6633" w:rsidRDefault="00FD2FF9" w:rsidP="005270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F9" w:rsidRPr="00916183" w:rsidRDefault="00FD2FF9" w:rsidP="0052703D">
            <w:pPr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F9" w:rsidRPr="00916183" w:rsidRDefault="00FD2FF9" w:rsidP="0052703D">
            <w:pPr>
              <w:spacing w:line="276" w:lineRule="auto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83">
              <w:rPr>
                <w:rFonts w:ascii="Times New Roman" w:eastAsia="Calibri" w:hAnsi="Times New Roman" w:cs="Times New Roman"/>
                <w:sz w:val="20"/>
                <w:szCs w:val="20"/>
              </w:rPr>
              <w:t>От 3 до 5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F9" w:rsidRPr="00916183" w:rsidRDefault="00FD2FF9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2FF9" w:rsidRPr="00916183" w:rsidTr="003A7D14"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F9" w:rsidRPr="00916183" w:rsidRDefault="00FD2FF9" w:rsidP="005270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F9" w:rsidRPr="00916183" w:rsidRDefault="00FD2FF9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183">
              <w:rPr>
                <w:rFonts w:ascii="Times New Roman" w:eastAsia="Calibri" w:hAnsi="Times New Roman" w:cs="Times New Roman"/>
              </w:rPr>
              <w:t>0 баллов: критерий не проявляется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F9" w:rsidRPr="00916183" w:rsidRDefault="00FD2FF9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183">
              <w:rPr>
                <w:rFonts w:ascii="Times New Roman" w:eastAsia="Calibri" w:hAnsi="Times New Roman" w:cs="Times New Roman"/>
              </w:rPr>
              <w:t>0,5 балла: критерий проявляется частично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F9" w:rsidRPr="00916183" w:rsidRDefault="00FD2FF9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183">
              <w:rPr>
                <w:rFonts w:ascii="Times New Roman" w:eastAsia="Calibri" w:hAnsi="Times New Roman" w:cs="Times New Roman"/>
              </w:rPr>
              <w:t>1 балл: критерий проявляется в полном объеме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F9" w:rsidRPr="00916183" w:rsidRDefault="00FD2FF9" w:rsidP="005270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F9" w:rsidRPr="00916183" w:rsidRDefault="00FD2FF9" w:rsidP="005270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F9" w:rsidRPr="00916183" w:rsidRDefault="00FD2FF9" w:rsidP="005270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F9" w:rsidRPr="00916183" w:rsidRDefault="00FD2FF9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3E65" w:rsidRPr="00916183" w:rsidTr="003A7D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5" w:rsidRPr="00916183" w:rsidRDefault="001D3E65" w:rsidP="00A30CD0">
            <w:pPr>
              <w:numPr>
                <w:ilvl w:val="0"/>
                <w:numId w:val="9"/>
              </w:numPr>
              <w:tabs>
                <w:tab w:val="left" w:pos="139"/>
                <w:tab w:val="left" w:pos="422"/>
              </w:tabs>
              <w:spacing w:after="160" w:line="276" w:lineRule="auto"/>
              <w:ind w:left="139" w:hanging="1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83">
              <w:rPr>
                <w:rFonts w:ascii="Times New Roman" w:eastAsia="Calibri" w:hAnsi="Times New Roman" w:cs="Times New Roman"/>
                <w:sz w:val="20"/>
                <w:szCs w:val="20"/>
              </w:rPr>
              <w:t>обоснованность и логика изложения аргументов выбора педагогической 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5" w:rsidRPr="00916183" w:rsidRDefault="001D3E65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5" w:rsidRPr="00916183" w:rsidRDefault="001D3E65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5" w:rsidRPr="00916183" w:rsidRDefault="001D3E65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1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5" w:rsidRPr="00916183" w:rsidRDefault="001D3E65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5" w:rsidRPr="00916183" w:rsidRDefault="001D3E65" w:rsidP="0052703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5" w:rsidRPr="00916183" w:rsidRDefault="001D3E65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5" w:rsidRPr="00916183" w:rsidRDefault="001D3E65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3E65" w:rsidRPr="00916183" w:rsidTr="003A7D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5" w:rsidRPr="00916183" w:rsidRDefault="001D3E65" w:rsidP="00A30CD0">
            <w:pPr>
              <w:numPr>
                <w:ilvl w:val="0"/>
                <w:numId w:val="9"/>
              </w:numPr>
              <w:tabs>
                <w:tab w:val="left" w:pos="139"/>
                <w:tab w:val="left" w:pos="422"/>
              </w:tabs>
              <w:spacing w:after="160" w:line="276" w:lineRule="auto"/>
              <w:ind w:left="139" w:hanging="1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83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адекватность представлений о будущей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5" w:rsidRPr="00916183" w:rsidRDefault="001D3E65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5" w:rsidRPr="00916183" w:rsidRDefault="001D3E65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183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5" w:rsidRPr="00916183" w:rsidRDefault="001D3E65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5" w:rsidRPr="00916183" w:rsidRDefault="001D3E65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5" w:rsidRPr="00916183" w:rsidRDefault="001D3E65" w:rsidP="0052703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5" w:rsidRPr="00916183" w:rsidRDefault="001D3E65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5" w:rsidRPr="00916183" w:rsidRDefault="001D3E65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3E65" w:rsidRPr="00916183" w:rsidTr="003A7D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5" w:rsidRPr="00916183" w:rsidRDefault="001D3E65" w:rsidP="00A30CD0">
            <w:pPr>
              <w:numPr>
                <w:ilvl w:val="0"/>
                <w:numId w:val="9"/>
              </w:numPr>
              <w:tabs>
                <w:tab w:val="left" w:pos="139"/>
                <w:tab w:val="left" w:pos="422"/>
              </w:tabs>
              <w:spacing w:after="160" w:line="276" w:lineRule="auto"/>
              <w:ind w:left="139" w:hanging="1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83">
              <w:rPr>
                <w:rFonts w:ascii="Times New Roman" w:eastAsia="Calibri" w:hAnsi="Times New Roman" w:cs="Times New Roman"/>
                <w:sz w:val="20"/>
                <w:szCs w:val="20"/>
              </w:rPr>
              <w:t>обоснованность проектирования поступающим будущей карьеры и педагогической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5" w:rsidRPr="00916183" w:rsidRDefault="001D3E65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5" w:rsidRPr="00916183" w:rsidRDefault="001D3E65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183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5" w:rsidRPr="00916183" w:rsidRDefault="001D3E65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5" w:rsidRPr="00916183" w:rsidRDefault="001D3E65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5" w:rsidRPr="00916183" w:rsidRDefault="001D3E65" w:rsidP="0052703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5" w:rsidRPr="00916183" w:rsidRDefault="001D3E65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5" w:rsidRPr="00916183" w:rsidRDefault="001D3E65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3E65" w:rsidRPr="00916183" w:rsidTr="003A7D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5" w:rsidRPr="00916183" w:rsidRDefault="001D3E65" w:rsidP="00A30CD0">
            <w:pPr>
              <w:numPr>
                <w:ilvl w:val="0"/>
                <w:numId w:val="9"/>
              </w:numPr>
              <w:tabs>
                <w:tab w:val="left" w:pos="139"/>
                <w:tab w:val="left" w:pos="422"/>
              </w:tabs>
              <w:spacing w:after="160" w:line="276" w:lineRule="auto"/>
              <w:ind w:left="139" w:hanging="1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183">
              <w:rPr>
                <w:rFonts w:ascii="Times New Roman" w:eastAsia="Calibri" w:hAnsi="Times New Roman" w:cs="Times New Roman"/>
                <w:sz w:val="20"/>
                <w:szCs w:val="20"/>
              </w:rPr>
              <w:t>правильность слов и конструкций, чистота, выразительность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5" w:rsidRPr="00916183" w:rsidRDefault="001D3E65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5" w:rsidRPr="00916183" w:rsidRDefault="001D3E65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5" w:rsidRPr="00916183" w:rsidRDefault="001D3E65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1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5" w:rsidRPr="00916183" w:rsidRDefault="001D3E65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5" w:rsidRPr="00916183" w:rsidRDefault="001D3E65" w:rsidP="0052703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5" w:rsidRPr="00916183" w:rsidRDefault="001D3E65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5" w:rsidRPr="00916183" w:rsidRDefault="001D3E65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3E65" w:rsidRPr="00916183" w:rsidTr="003A7D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5" w:rsidRPr="00916183" w:rsidRDefault="001D3E65" w:rsidP="00A30CD0">
            <w:pPr>
              <w:numPr>
                <w:ilvl w:val="0"/>
                <w:numId w:val="9"/>
              </w:numPr>
              <w:tabs>
                <w:tab w:val="left" w:pos="139"/>
                <w:tab w:val="left" w:pos="422"/>
              </w:tabs>
              <w:spacing w:after="160" w:line="276" w:lineRule="auto"/>
              <w:ind w:left="139" w:hanging="1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161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эмоциональность, энергетика речи: темп и ритм, </w:t>
            </w:r>
            <w:proofErr w:type="spellStart"/>
            <w:r w:rsidRPr="00916183">
              <w:rPr>
                <w:rFonts w:ascii="Times New Roman" w:eastAsia="Calibri" w:hAnsi="Times New Roman" w:cs="Times New Roman"/>
                <w:sz w:val="20"/>
                <w:szCs w:val="20"/>
              </w:rPr>
              <w:t>паузация</w:t>
            </w:r>
            <w:proofErr w:type="spellEnd"/>
            <w:r w:rsidRPr="00916183">
              <w:rPr>
                <w:rFonts w:ascii="Times New Roman" w:eastAsia="Calibri" w:hAnsi="Times New Roman" w:cs="Times New Roman"/>
                <w:sz w:val="20"/>
                <w:szCs w:val="20"/>
              </w:rPr>
              <w:t>, дикция, интонирование текста, звучность голоса, невербальное поведение (жесты, мимика, взгляд)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5" w:rsidRPr="00916183" w:rsidRDefault="001D3E65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5" w:rsidRPr="00916183" w:rsidRDefault="001D3E65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5" w:rsidRPr="00916183" w:rsidRDefault="001D3E65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61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5" w:rsidRPr="00916183" w:rsidRDefault="001D3E65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5" w:rsidRPr="00916183" w:rsidRDefault="001D3E65" w:rsidP="0052703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5" w:rsidRPr="00916183" w:rsidRDefault="001D3E65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5" w:rsidRPr="00916183" w:rsidRDefault="001D3E65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3E65" w:rsidRPr="00916183" w:rsidTr="003A7D1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5" w:rsidRPr="00916183" w:rsidRDefault="001D3E65" w:rsidP="0052703D">
            <w:pPr>
              <w:tabs>
                <w:tab w:val="left" w:pos="139"/>
                <w:tab w:val="left" w:pos="422"/>
              </w:tabs>
              <w:spacing w:line="276" w:lineRule="auto"/>
              <w:ind w:left="139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61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ИТОГОВЫЕ БАЛЛЫ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5" w:rsidRPr="00916183" w:rsidRDefault="001D3E65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5" w:rsidRPr="00916183" w:rsidRDefault="001D3E65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5" w:rsidRPr="00916183" w:rsidRDefault="001D3E65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6183">
              <w:rPr>
                <w:rFonts w:ascii="Times New Roman" w:eastAsia="Calibri" w:hAnsi="Times New Roman" w:cs="Times New Roman"/>
                <w:b/>
              </w:rPr>
              <w:t xml:space="preserve">Зачтено </w:t>
            </w:r>
          </w:p>
          <w:p w:rsidR="001D3E65" w:rsidRPr="00916183" w:rsidRDefault="001D3E65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6183">
              <w:rPr>
                <w:rFonts w:ascii="Times New Roman" w:eastAsia="Calibri" w:hAnsi="Times New Roman" w:cs="Times New Roman"/>
                <w:b/>
              </w:rPr>
              <w:t>(4 балла)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5" w:rsidRPr="00916183" w:rsidRDefault="001D3E65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5" w:rsidRPr="00916183" w:rsidRDefault="007D43EE" w:rsidP="005270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5" w:rsidRPr="00916183" w:rsidRDefault="001D3E65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6183">
              <w:rPr>
                <w:rFonts w:ascii="Times New Roman" w:eastAsia="Calibri" w:hAnsi="Times New Roman" w:cs="Times New Roman"/>
                <w:b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5" w:rsidRPr="00916183" w:rsidRDefault="007D43EE" w:rsidP="005270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81</w:t>
            </w:r>
            <w:r w:rsidR="001D3E65" w:rsidRPr="00916183">
              <w:rPr>
                <w:rFonts w:ascii="Times New Roman" w:eastAsia="Calibri" w:hAnsi="Times New Roman" w:cs="Times New Roman"/>
                <w:b/>
              </w:rPr>
              <w:t>,5</w:t>
            </w:r>
          </w:p>
        </w:tc>
      </w:tr>
    </w:tbl>
    <w:p w:rsidR="00A30CD0" w:rsidRPr="005D1B7C" w:rsidRDefault="00A30CD0" w:rsidP="005D1B7C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1B7C" w:rsidRDefault="005D1B7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1D3E65" w:rsidRDefault="001D3E65" w:rsidP="00AE509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1D3E65" w:rsidSect="001D3E65">
          <w:pgSz w:w="16840" w:h="11906" w:orient="landscape"/>
          <w:pgMar w:top="1134" w:right="1066" w:bottom="851" w:left="567" w:header="425" w:footer="709" w:gutter="0"/>
          <w:cols w:space="708"/>
          <w:docGrid w:linePitch="360"/>
        </w:sectPr>
      </w:pPr>
    </w:p>
    <w:p w:rsidR="0074209B" w:rsidRDefault="0074209B" w:rsidP="0074209B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</w:t>
      </w:r>
      <w:r w:rsidRPr="005D1B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риложение </w:t>
      </w:r>
      <w:r w:rsidR="00596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</w:p>
    <w:p w:rsidR="0074209B" w:rsidRPr="00A30CD0" w:rsidRDefault="0074209B" w:rsidP="0074209B">
      <w:pPr>
        <w:pStyle w:val="3"/>
        <w:shd w:val="clear" w:color="auto" w:fill="auto"/>
        <w:spacing w:line="240" w:lineRule="auto"/>
        <w:ind w:left="120" w:right="23" w:firstLine="70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30CD0">
        <w:rPr>
          <w:rFonts w:ascii="Times New Roman" w:hAnsi="Times New Roman" w:cs="Times New Roman"/>
          <w:b/>
          <w:sz w:val="28"/>
          <w:szCs w:val="32"/>
        </w:rPr>
        <w:t>Требования к вступительным испытаниям</w:t>
      </w:r>
    </w:p>
    <w:p w:rsidR="0074209B" w:rsidRPr="00D254A0" w:rsidRDefault="0074209B" w:rsidP="0074209B">
      <w:pPr>
        <w:spacing w:after="0" w:line="240" w:lineRule="auto"/>
        <w:jc w:val="center"/>
        <w:rPr>
          <w:color w:val="C00000"/>
          <w:sz w:val="28"/>
          <w:szCs w:val="24"/>
        </w:rPr>
      </w:pPr>
      <w:r w:rsidRPr="00A30CD0">
        <w:rPr>
          <w:rFonts w:ascii="Times New Roman" w:hAnsi="Times New Roman" w:cs="Times New Roman"/>
          <w:b/>
          <w:sz w:val="28"/>
          <w:szCs w:val="32"/>
        </w:rPr>
        <w:t>по специальности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74209B">
        <w:rPr>
          <w:rStyle w:val="30"/>
          <w:rFonts w:eastAsiaTheme="minorHAnsi"/>
          <w:color w:val="auto"/>
          <w:szCs w:val="24"/>
        </w:rPr>
        <w:t>49.02.01 Физическая культура</w:t>
      </w:r>
    </w:p>
    <w:p w:rsidR="0074209B" w:rsidRDefault="0074209B" w:rsidP="0074209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0" w:name="bookmark0"/>
    </w:p>
    <w:p w:rsidR="0074209B" w:rsidRPr="00CA2C6D" w:rsidRDefault="0074209B" w:rsidP="0074209B">
      <w:pPr>
        <w:widowControl w:val="0"/>
        <w:numPr>
          <w:ilvl w:val="0"/>
          <w:numId w:val="11"/>
        </w:numPr>
        <w:tabs>
          <w:tab w:val="left" w:pos="1468"/>
        </w:tabs>
        <w:spacing w:after="0" w:line="280" w:lineRule="exact"/>
        <w:ind w:left="116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41" w:name="bookmark1"/>
      <w:bookmarkEnd w:id="40"/>
      <w:r w:rsidRPr="00CA2C6D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Порядок, условия проведения вступительных испытаний</w:t>
      </w:r>
    </w:p>
    <w:p w:rsidR="0074209B" w:rsidRPr="00CA2C6D" w:rsidRDefault="0074209B" w:rsidP="0074209B">
      <w:pPr>
        <w:widowControl w:val="0"/>
        <w:tabs>
          <w:tab w:val="left" w:pos="1468"/>
        </w:tabs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bookmarkEnd w:id="41"/>
    <w:p w:rsidR="0074209B" w:rsidRDefault="0074209B" w:rsidP="0074209B">
      <w:pPr>
        <w:widowControl w:val="0"/>
        <w:numPr>
          <w:ilvl w:val="0"/>
          <w:numId w:val="12"/>
        </w:numPr>
        <w:tabs>
          <w:tab w:val="left" w:pos="709"/>
          <w:tab w:val="left" w:pos="851"/>
          <w:tab w:val="left" w:pos="1195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Вступительн</w:t>
      </w:r>
      <w:r w:rsidR="00174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 w:rsidRPr="000F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 испытани</w:t>
      </w:r>
      <w:r w:rsidR="00174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r w:rsidRPr="000F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221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специальность</w:t>
      </w:r>
      <w:r w:rsidRPr="000F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221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49.02.01 </w:t>
      </w:r>
      <w:r w:rsidRPr="000F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Физическая</w:t>
      </w:r>
      <w:r w:rsidRPr="000F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культура провод</w:t>
      </w:r>
      <w:r w:rsidR="00174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r w:rsidRPr="000F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тся в форме </w:t>
      </w:r>
      <w:r w:rsidR="00221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проверки уровня физической подготовленности</w:t>
      </w:r>
      <w:r w:rsidRPr="000F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На </w:t>
      </w:r>
      <w:r w:rsidR="00AB3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вступительном испытании</w:t>
      </w:r>
      <w:r w:rsidRPr="000F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абитуриенты выполняют</w:t>
      </w:r>
      <w:r w:rsidR="00AB3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следующие </w:t>
      </w:r>
      <w:r w:rsidR="003E398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тестовые </w:t>
      </w:r>
      <w:r w:rsidR="00AB3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3E398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упражнения</w:t>
      </w:r>
      <w:r w:rsidRPr="000F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tbl>
      <w:tblPr>
        <w:tblStyle w:val="a6"/>
        <w:tblW w:w="957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74209B" w:rsidRPr="000F1D87" w:rsidTr="00AB310B">
        <w:trPr>
          <w:trHeight w:val="321"/>
        </w:trPr>
        <w:tc>
          <w:tcPr>
            <w:tcW w:w="4786" w:type="dxa"/>
          </w:tcPr>
          <w:p w:rsidR="0074209B" w:rsidRPr="00F7040C" w:rsidRDefault="0074209B" w:rsidP="0052703D">
            <w:pPr>
              <w:widowControl w:val="0"/>
              <w:tabs>
                <w:tab w:val="left" w:pos="6054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 w:bidi="ru-RU"/>
              </w:rPr>
            </w:pPr>
            <w:r w:rsidRPr="00F7040C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 w:bidi="ru-RU"/>
              </w:rPr>
              <w:t>Юноши</w:t>
            </w:r>
          </w:p>
        </w:tc>
        <w:tc>
          <w:tcPr>
            <w:tcW w:w="4785" w:type="dxa"/>
          </w:tcPr>
          <w:p w:rsidR="0074209B" w:rsidRPr="00F7040C" w:rsidRDefault="0074209B" w:rsidP="0052703D">
            <w:pPr>
              <w:widowControl w:val="0"/>
              <w:tabs>
                <w:tab w:val="left" w:pos="6054"/>
              </w:tabs>
              <w:ind w:firstLine="46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 w:bidi="ru-RU"/>
              </w:rPr>
            </w:pPr>
            <w:r w:rsidRPr="00F7040C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 w:bidi="ru-RU"/>
              </w:rPr>
              <w:t>Девушки</w:t>
            </w:r>
          </w:p>
        </w:tc>
      </w:tr>
      <w:tr w:rsidR="0074209B" w:rsidRPr="000F1D87" w:rsidTr="00AB310B">
        <w:tc>
          <w:tcPr>
            <w:tcW w:w="4786" w:type="dxa"/>
          </w:tcPr>
          <w:p w:rsidR="0074209B" w:rsidRPr="000F1D87" w:rsidRDefault="0074209B" w:rsidP="0052703D">
            <w:pPr>
              <w:widowControl w:val="0"/>
              <w:tabs>
                <w:tab w:val="left" w:pos="605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бег 100 м</w:t>
            </w:r>
          </w:p>
        </w:tc>
        <w:tc>
          <w:tcPr>
            <w:tcW w:w="4785" w:type="dxa"/>
          </w:tcPr>
          <w:p w:rsidR="0074209B" w:rsidRPr="000F1D87" w:rsidRDefault="0074209B" w:rsidP="0052703D">
            <w:pPr>
              <w:widowControl w:val="0"/>
              <w:tabs>
                <w:tab w:val="left" w:pos="60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бег 100 м</w:t>
            </w:r>
          </w:p>
        </w:tc>
      </w:tr>
      <w:tr w:rsidR="0074209B" w:rsidRPr="000F1D87" w:rsidTr="00AB310B">
        <w:tc>
          <w:tcPr>
            <w:tcW w:w="4786" w:type="dxa"/>
          </w:tcPr>
          <w:p w:rsidR="0074209B" w:rsidRPr="000F1D87" w:rsidRDefault="0074209B" w:rsidP="0052703D">
            <w:pPr>
              <w:widowControl w:val="0"/>
              <w:tabs>
                <w:tab w:val="left" w:pos="605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бег 1000 м</w:t>
            </w:r>
          </w:p>
        </w:tc>
        <w:tc>
          <w:tcPr>
            <w:tcW w:w="4785" w:type="dxa"/>
          </w:tcPr>
          <w:p w:rsidR="0074209B" w:rsidRPr="000F1D87" w:rsidRDefault="0074209B" w:rsidP="0052703D">
            <w:pPr>
              <w:widowControl w:val="0"/>
              <w:tabs>
                <w:tab w:val="left" w:pos="605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бег 500 м</w:t>
            </w:r>
          </w:p>
        </w:tc>
      </w:tr>
      <w:tr w:rsidR="0074209B" w:rsidRPr="000F1D87" w:rsidTr="00AB310B">
        <w:tc>
          <w:tcPr>
            <w:tcW w:w="4786" w:type="dxa"/>
          </w:tcPr>
          <w:p w:rsidR="0074209B" w:rsidRPr="000F1D87" w:rsidRDefault="0074209B" w:rsidP="0052703D">
            <w:pPr>
              <w:widowControl w:val="0"/>
              <w:tabs>
                <w:tab w:val="left" w:pos="67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подтягивание на перекладине</w:t>
            </w:r>
          </w:p>
          <w:p w:rsidR="0074209B" w:rsidRPr="000F1D87" w:rsidRDefault="0074209B" w:rsidP="0052703D">
            <w:pPr>
              <w:widowControl w:val="0"/>
              <w:tabs>
                <w:tab w:val="left" w:pos="67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4785" w:type="dxa"/>
          </w:tcPr>
          <w:p w:rsidR="0074209B" w:rsidRPr="000F1D87" w:rsidRDefault="0074209B" w:rsidP="0052703D">
            <w:pPr>
              <w:widowControl w:val="0"/>
              <w:tabs>
                <w:tab w:val="left" w:pos="605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сгибание-разгибание рук в                                                упоре лежа</w:t>
            </w:r>
          </w:p>
        </w:tc>
      </w:tr>
    </w:tbl>
    <w:p w:rsidR="0074209B" w:rsidRPr="000F1D87" w:rsidRDefault="0074209B" w:rsidP="00CA2C6D">
      <w:pPr>
        <w:widowControl w:val="0"/>
        <w:tabs>
          <w:tab w:val="left" w:pos="6054"/>
        </w:tabs>
        <w:spacing w:after="0" w:line="322" w:lineRule="exact"/>
        <w:jc w:val="both"/>
        <w:rPr>
          <w:sz w:val="26"/>
          <w:szCs w:val="26"/>
        </w:rPr>
      </w:pPr>
      <w:r w:rsidRPr="000F1D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       </w:t>
      </w:r>
    </w:p>
    <w:p w:rsidR="0074209B" w:rsidRPr="000F1D87" w:rsidRDefault="0074209B" w:rsidP="0074209B">
      <w:pPr>
        <w:widowControl w:val="0"/>
        <w:numPr>
          <w:ilvl w:val="0"/>
          <w:numId w:val="12"/>
        </w:numPr>
        <w:tabs>
          <w:tab w:val="left" w:pos="757"/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0F1D87">
        <w:rPr>
          <w:rStyle w:val="21"/>
          <w:rFonts w:eastAsiaTheme="minorHAnsi"/>
          <w:sz w:val="26"/>
          <w:szCs w:val="26"/>
        </w:rPr>
        <w:t xml:space="preserve"> Во время проведения вступительн</w:t>
      </w:r>
      <w:r w:rsidR="00174FE9">
        <w:rPr>
          <w:rStyle w:val="21"/>
          <w:rFonts w:eastAsiaTheme="minorHAnsi"/>
          <w:sz w:val="26"/>
          <w:szCs w:val="26"/>
        </w:rPr>
        <w:t>ого</w:t>
      </w:r>
      <w:r w:rsidRPr="000F1D87">
        <w:rPr>
          <w:rStyle w:val="21"/>
          <w:rFonts w:eastAsiaTheme="minorHAnsi"/>
          <w:sz w:val="26"/>
          <w:szCs w:val="26"/>
        </w:rPr>
        <w:t xml:space="preserve"> </w:t>
      </w:r>
      <w:proofErr w:type="gramStart"/>
      <w:r w:rsidRPr="000F1D87">
        <w:rPr>
          <w:rStyle w:val="21"/>
          <w:rFonts w:eastAsiaTheme="minorHAnsi"/>
          <w:sz w:val="26"/>
          <w:szCs w:val="26"/>
        </w:rPr>
        <w:t>испытани</w:t>
      </w:r>
      <w:r w:rsidR="00174FE9">
        <w:rPr>
          <w:rStyle w:val="21"/>
          <w:rFonts w:eastAsiaTheme="minorHAnsi"/>
          <w:sz w:val="26"/>
          <w:szCs w:val="26"/>
        </w:rPr>
        <w:t>я</w:t>
      </w:r>
      <w:proofErr w:type="gramEnd"/>
      <w:r w:rsidRPr="000F1D87">
        <w:rPr>
          <w:rStyle w:val="21"/>
          <w:rFonts w:eastAsiaTheme="minorHAnsi"/>
          <w:sz w:val="26"/>
          <w:szCs w:val="26"/>
        </w:rPr>
        <w:t xml:space="preserve"> экзаменующиеся должны соблюдать следующие правила поведения:</w:t>
      </w:r>
    </w:p>
    <w:p w:rsidR="0074209B" w:rsidRPr="000F1D87" w:rsidRDefault="0074209B" w:rsidP="0074209B">
      <w:pPr>
        <w:widowControl w:val="0"/>
        <w:numPr>
          <w:ilvl w:val="0"/>
          <w:numId w:val="13"/>
        </w:numPr>
        <w:tabs>
          <w:tab w:val="left" w:pos="661"/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0F1D87">
        <w:rPr>
          <w:rStyle w:val="21"/>
          <w:rFonts w:eastAsiaTheme="minorHAnsi"/>
          <w:sz w:val="26"/>
          <w:szCs w:val="26"/>
        </w:rPr>
        <w:t>на вступительн</w:t>
      </w:r>
      <w:r w:rsidR="00174FE9">
        <w:rPr>
          <w:rStyle w:val="21"/>
          <w:rFonts w:eastAsiaTheme="minorHAnsi"/>
          <w:sz w:val="26"/>
          <w:szCs w:val="26"/>
        </w:rPr>
        <w:t>о</w:t>
      </w:r>
      <w:r w:rsidRPr="000F1D87">
        <w:rPr>
          <w:rStyle w:val="21"/>
          <w:rFonts w:eastAsiaTheme="minorHAnsi"/>
          <w:sz w:val="26"/>
          <w:szCs w:val="26"/>
        </w:rPr>
        <w:t>е испытани</w:t>
      </w:r>
      <w:r w:rsidR="00174FE9">
        <w:rPr>
          <w:rStyle w:val="21"/>
          <w:rFonts w:eastAsiaTheme="minorHAnsi"/>
          <w:sz w:val="26"/>
          <w:szCs w:val="26"/>
        </w:rPr>
        <w:t>е</w:t>
      </w:r>
      <w:r w:rsidRPr="000F1D87">
        <w:rPr>
          <w:rStyle w:val="21"/>
          <w:rFonts w:eastAsiaTheme="minorHAnsi"/>
          <w:sz w:val="26"/>
          <w:szCs w:val="26"/>
        </w:rPr>
        <w:t xml:space="preserve"> необходимо явиться строго по расписанию, имея при себе документ, удостоверяющий личность;</w:t>
      </w:r>
    </w:p>
    <w:p w:rsidR="0074209B" w:rsidRPr="000F1D87" w:rsidRDefault="0074209B" w:rsidP="0074209B">
      <w:pPr>
        <w:widowControl w:val="0"/>
        <w:numPr>
          <w:ilvl w:val="0"/>
          <w:numId w:val="13"/>
        </w:numPr>
        <w:tabs>
          <w:tab w:val="left" w:pos="689"/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0F1D87">
        <w:rPr>
          <w:rStyle w:val="21"/>
          <w:rFonts w:eastAsiaTheme="minorHAnsi"/>
          <w:sz w:val="26"/>
          <w:szCs w:val="26"/>
        </w:rPr>
        <w:t>соблюдать тишину;</w:t>
      </w:r>
    </w:p>
    <w:p w:rsidR="0074209B" w:rsidRPr="000F1D87" w:rsidRDefault="0074209B" w:rsidP="0074209B">
      <w:pPr>
        <w:widowControl w:val="0"/>
        <w:numPr>
          <w:ilvl w:val="0"/>
          <w:numId w:val="13"/>
        </w:numPr>
        <w:tabs>
          <w:tab w:val="left" w:pos="689"/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0F1D87">
        <w:rPr>
          <w:rStyle w:val="21"/>
          <w:rFonts w:eastAsiaTheme="minorHAnsi"/>
          <w:sz w:val="26"/>
          <w:szCs w:val="26"/>
        </w:rPr>
        <w:t>работать самостоятельно;</w:t>
      </w:r>
    </w:p>
    <w:p w:rsidR="0074209B" w:rsidRPr="000F1D87" w:rsidRDefault="0074209B" w:rsidP="0074209B">
      <w:pPr>
        <w:widowControl w:val="0"/>
        <w:numPr>
          <w:ilvl w:val="0"/>
          <w:numId w:val="13"/>
        </w:numPr>
        <w:tabs>
          <w:tab w:val="left" w:pos="661"/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0F1D87">
        <w:rPr>
          <w:rStyle w:val="21"/>
          <w:rFonts w:eastAsiaTheme="minorHAnsi"/>
          <w:sz w:val="26"/>
          <w:szCs w:val="26"/>
        </w:rPr>
        <w:t>запрещается использовать какое-либо оборудование (снаряды, инвентарь, счетчики времени и пр.) сверх того, которое предоставляется приемной комиссией;</w:t>
      </w:r>
    </w:p>
    <w:p w:rsidR="0074209B" w:rsidRPr="000F1D87" w:rsidRDefault="0074209B" w:rsidP="0074209B">
      <w:pPr>
        <w:widowControl w:val="0"/>
        <w:numPr>
          <w:ilvl w:val="0"/>
          <w:numId w:val="13"/>
        </w:numPr>
        <w:tabs>
          <w:tab w:val="left" w:pos="689"/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0F1D87">
        <w:rPr>
          <w:rStyle w:val="21"/>
          <w:rFonts w:eastAsiaTheme="minorHAnsi"/>
          <w:sz w:val="26"/>
          <w:szCs w:val="26"/>
        </w:rPr>
        <w:t>соблюдать технику безопасности при выполнении упражнений;</w:t>
      </w:r>
    </w:p>
    <w:p w:rsidR="0074209B" w:rsidRPr="000F1D87" w:rsidRDefault="0074209B" w:rsidP="0074209B">
      <w:pPr>
        <w:widowControl w:val="0"/>
        <w:numPr>
          <w:ilvl w:val="0"/>
          <w:numId w:val="13"/>
        </w:numPr>
        <w:tabs>
          <w:tab w:val="left" w:pos="661"/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0F1D87">
        <w:rPr>
          <w:rStyle w:val="21"/>
          <w:rFonts w:eastAsiaTheme="minorHAnsi"/>
          <w:sz w:val="26"/>
          <w:szCs w:val="26"/>
        </w:rPr>
        <w:t>своевременно проводить разминку, а также являться по требованию представителей экзаменационной комиссии к месту сдачи норматива;</w:t>
      </w:r>
    </w:p>
    <w:p w:rsidR="0074209B" w:rsidRPr="000F1D87" w:rsidRDefault="0074209B" w:rsidP="0074209B">
      <w:pPr>
        <w:widowControl w:val="0"/>
        <w:numPr>
          <w:ilvl w:val="0"/>
          <w:numId w:val="13"/>
        </w:numPr>
        <w:tabs>
          <w:tab w:val="left" w:pos="661"/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0F1D87">
        <w:rPr>
          <w:rStyle w:val="21"/>
          <w:rFonts w:eastAsiaTheme="minorHAnsi"/>
          <w:sz w:val="26"/>
          <w:szCs w:val="26"/>
        </w:rPr>
        <w:t>не покидать пределов территории, которая установлена приемной комиссией для проведения вступительного испытания.</w:t>
      </w:r>
    </w:p>
    <w:p w:rsidR="0074209B" w:rsidRPr="000F1D87" w:rsidRDefault="0074209B" w:rsidP="0074209B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0F1D87">
        <w:rPr>
          <w:rStyle w:val="21"/>
          <w:rFonts w:eastAsiaTheme="minorHAnsi"/>
          <w:sz w:val="26"/>
          <w:szCs w:val="26"/>
        </w:rPr>
        <w:t>За нарушение правил проведения испытаний абитуриент удаляется с вступительного испытания с аннулированием результатов за выполненную работу независимо от числа правильно выполненных упражнений, о чем составляется акт, утверждаемый приемной комиссией.</w:t>
      </w:r>
    </w:p>
    <w:p w:rsidR="0074209B" w:rsidRPr="000F1D87" w:rsidRDefault="0074209B" w:rsidP="0074209B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0F1D87">
        <w:rPr>
          <w:rStyle w:val="21"/>
          <w:rFonts w:eastAsiaTheme="minorHAnsi"/>
          <w:sz w:val="26"/>
          <w:szCs w:val="26"/>
        </w:rPr>
        <w:t>На вступительн</w:t>
      </w:r>
      <w:r w:rsidR="00174FE9">
        <w:rPr>
          <w:rStyle w:val="21"/>
          <w:rFonts w:eastAsiaTheme="minorHAnsi"/>
          <w:sz w:val="26"/>
          <w:szCs w:val="26"/>
        </w:rPr>
        <w:t>ом</w:t>
      </w:r>
      <w:r w:rsidRPr="000F1D87">
        <w:rPr>
          <w:rStyle w:val="21"/>
          <w:rFonts w:eastAsiaTheme="minorHAnsi"/>
          <w:sz w:val="26"/>
          <w:szCs w:val="26"/>
        </w:rPr>
        <w:t xml:space="preserve"> испытани</w:t>
      </w:r>
      <w:r w:rsidR="00174FE9">
        <w:rPr>
          <w:rStyle w:val="21"/>
          <w:rFonts w:eastAsiaTheme="minorHAnsi"/>
          <w:sz w:val="26"/>
          <w:szCs w:val="26"/>
        </w:rPr>
        <w:t>и</w:t>
      </w:r>
      <w:r w:rsidRPr="000F1D87">
        <w:rPr>
          <w:rStyle w:val="21"/>
          <w:rFonts w:eastAsiaTheme="minorHAnsi"/>
          <w:sz w:val="26"/>
          <w:szCs w:val="26"/>
        </w:rPr>
        <w:t xml:space="preserve"> обеспечивается спокойная и доброжелательная обстановка, предоставляется возможность </w:t>
      </w:r>
      <w:proofErr w:type="gramStart"/>
      <w:r w:rsidRPr="000F1D87">
        <w:rPr>
          <w:rStyle w:val="21"/>
          <w:rFonts w:eastAsiaTheme="minorHAnsi"/>
          <w:sz w:val="26"/>
          <w:szCs w:val="26"/>
        </w:rPr>
        <w:t>поступающим</w:t>
      </w:r>
      <w:proofErr w:type="gramEnd"/>
      <w:r w:rsidRPr="000F1D87">
        <w:rPr>
          <w:rStyle w:val="21"/>
          <w:rFonts w:eastAsiaTheme="minorHAnsi"/>
          <w:sz w:val="26"/>
          <w:szCs w:val="26"/>
        </w:rPr>
        <w:t xml:space="preserve"> наиболее полно проявить уровень своих умений.</w:t>
      </w:r>
    </w:p>
    <w:p w:rsidR="0074209B" w:rsidRPr="000F1D87" w:rsidRDefault="0074209B" w:rsidP="0074209B">
      <w:pPr>
        <w:widowControl w:val="0"/>
        <w:numPr>
          <w:ilvl w:val="0"/>
          <w:numId w:val="12"/>
        </w:numPr>
        <w:tabs>
          <w:tab w:val="left" w:pos="851"/>
          <w:tab w:val="left" w:pos="147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0F1D87">
        <w:rPr>
          <w:rStyle w:val="21"/>
          <w:rFonts w:eastAsiaTheme="minorHAnsi"/>
          <w:sz w:val="26"/>
          <w:szCs w:val="26"/>
        </w:rPr>
        <w:t>Лица, не явившиеся на вступительн</w:t>
      </w:r>
      <w:r w:rsidR="00C262D8">
        <w:rPr>
          <w:rStyle w:val="21"/>
          <w:rFonts w:eastAsiaTheme="minorHAnsi"/>
          <w:sz w:val="26"/>
          <w:szCs w:val="26"/>
        </w:rPr>
        <w:t>ое</w:t>
      </w:r>
      <w:r w:rsidRPr="000F1D87">
        <w:rPr>
          <w:rStyle w:val="21"/>
          <w:rFonts w:eastAsiaTheme="minorHAnsi"/>
          <w:sz w:val="26"/>
          <w:szCs w:val="26"/>
        </w:rPr>
        <w:t xml:space="preserve"> испытани</w:t>
      </w:r>
      <w:r w:rsidR="00C262D8">
        <w:rPr>
          <w:rStyle w:val="21"/>
          <w:rFonts w:eastAsiaTheme="minorHAnsi"/>
          <w:sz w:val="26"/>
          <w:szCs w:val="26"/>
        </w:rPr>
        <w:t>е</w:t>
      </w:r>
      <w:r w:rsidRPr="000F1D87">
        <w:rPr>
          <w:rStyle w:val="21"/>
          <w:rFonts w:eastAsiaTheme="minorHAnsi"/>
          <w:sz w:val="26"/>
          <w:szCs w:val="26"/>
        </w:rPr>
        <w:t xml:space="preserve"> без уважительных причин, зачислению не подлежат. При наличии уважительных причин, подтвержденных документами, поступающие могут допускаться к сдаче пропущенн</w:t>
      </w:r>
      <w:r w:rsidR="00C262D8">
        <w:rPr>
          <w:rStyle w:val="21"/>
          <w:rFonts w:eastAsiaTheme="minorHAnsi"/>
          <w:sz w:val="26"/>
          <w:szCs w:val="26"/>
        </w:rPr>
        <w:t>ого</w:t>
      </w:r>
      <w:r w:rsidRPr="000F1D87">
        <w:rPr>
          <w:rStyle w:val="21"/>
          <w:rFonts w:eastAsiaTheme="minorHAnsi"/>
          <w:sz w:val="26"/>
          <w:szCs w:val="26"/>
        </w:rPr>
        <w:t xml:space="preserve"> вступительн</w:t>
      </w:r>
      <w:r w:rsidR="00C262D8">
        <w:rPr>
          <w:rStyle w:val="21"/>
          <w:rFonts w:eastAsiaTheme="minorHAnsi"/>
          <w:sz w:val="26"/>
          <w:szCs w:val="26"/>
        </w:rPr>
        <w:t>ого испытания</w:t>
      </w:r>
      <w:r w:rsidRPr="000F1D87">
        <w:rPr>
          <w:rStyle w:val="21"/>
          <w:rFonts w:eastAsiaTheme="minorHAnsi"/>
          <w:sz w:val="26"/>
          <w:szCs w:val="26"/>
        </w:rPr>
        <w:t xml:space="preserve"> по разрешению ответственного секретаря </w:t>
      </w:r>
      <w:r w:rsidR="00C262D8">
        <w:rPr>
          <w:rStyle w:val="21"/>
          <w:rFonts w:eastAsiaTheme="minorHAnsi"/>
          <w:sz w:val="26"/>
          <w:szCs w:val="26"/>
        </w:rPr>
        <w:t>П</w:t>
      </w:r>
      <w:r w:rsidRPr="000F1D87">
        <w:rPr>
          <w:rStyle w:val="21"/>
          <w:rFonts w:eastAsiaTheme="minorHAnsi"/>
          <w:sz w:val="26"/>
          <w:szCs w:val="26"/>
        </w:rPr>
        <w:t>риемной комиссии в пределах сроков проведения вступительных испытаний.</w:t>
      </w:r>
    </w:p>
    <w:p w:rsidR="0074209B" w:rsidRPr="000F1D87" w:rsidRDefault="0074209B" w:rsidP="0074209B">
      <w:pPr>
        <w:widowControl w:val="0"/>
        <w:numPr>
          <w:ilvl w:val="0"/>
          <w:numId w:val="12"/>
        </w:numPr>
        <w:tabs>
          <w:tab w:val="left" w:pos="851"/>
          <w:tab w:val="left" w:pos="1056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0F1D87">
        <w:rPr>
          <w:rStyle w:val="21"/>
          <w:rFonts w:eastAsiaTheme="minorHAnsi"/>
          <w:sz w:val="26"/>
          <w:szCs w:val="26"/>
        </w:rPr>
        <w:t>Повторение вступительн</w:t>
      </w:r>
      <w:r w:rsidR="00C262D8">
        <w:rPr>
          <w:rStyle w:val="21"/>
          <w:rFonts w:eastAsiaTheme="minorHAnsi"/>
          <w:sz w:val="26"/>
          <w:szCs w:val="26"/>
        </w:rPr>
        <w:t>ого</w:t>
      </w:r>
      <w:r w:rsidRPr="000F1D87">
        <w:rPr>
          <w:rStyle w:val="21"/>
          <w:rFonts w:eastAsiaTheme="minorHAnsi"/>
          <w:sz w:val="26"/>
          <w:szCs w:val="26"/>
        </w:rPr>
        <w:t xml:space="preserve"> испытани</w:t>
      </w:r>
      <w:r w:rsidR="00C262D8">
        <w:rPr>
          <w:rStyle w:val="21"/>
          <w:rFonts w:eastAsiaTheme="minorHAnsi"/>
          <w:sz w:val="26"/>
          <w:szCs w:val="26"/>
        </w:rPr>
        <w:t>я</w:t>
      </w:r>
      <w:r w:rsidRPr="000F1D87">
        <w:rPr>
          <w:rStyle w:val="21"/>
          <w:rFonts w:eastAsiaTheme="minorHAnsi"/>
          <w:sz w:val="26"/>
          <w:szCs w:val="26"/>
        </w:rPr>
        <w:t xml:space="preserve"> не разрешается. Расписание вступительных испытаний (дата, время, группа и место проведения вступительного испытания и консультаций, дата объявления результатов) утверждается председателем приемной комиссии и размещается на официальном сайте Колледжа и информационном стенде приемной комиссии не позднее, чем за две недели до их проведения.</w:t>
      </w:r>
    </w:p>
    <w:p w:rsidR="0074209B" w:rsidRPr="000F1D87" w:rsidRDefault="0074209B" w:rsidP="0074209B">
      <w:pPr>
        <w:widowControl w:val="0"/>
        <w:numPr>
          <w:ilvl w:val="0"/>
          <w:numId w:val="12"/>
        </w:numPr>
        <w:tabs>
          <w:tab w:val="left" w:pos="851"/>
          <w:tab w:val="left" w:pos="1056"/>
        </w:tabs>
        <w:spacing w:after="0" w:line="240" w:lineRule="auto"/>
        <w:ind w:firstLine="567"/>
        <w:jc w:val="both"/>
        <w:rPr>
          <w:rStyle w:val="21"/>
          <w:rFonts w:asciiTheme="minorHAnsi" w:eastAsiaTheme="minorHAnsi" w:hAnsiTheme="minorHAnsi" w:cstheme="minorBidi"/>
          <w:sz w:val="26"/>
          <w:szCs w:val="26"/>
        </w:rPr>
      </w:pPr>
      <w:r w:rsidRPr="000F1D87">
        <w:rPr>
          <w:rStyle w:val="21"/>
          <w:rFonts w:eastAsiaTheme="minorHAnsi"/>
          <w:sz w:val="26"/>
          <w:szCs w:val="26"/>
        </w:rPr>
        <w:t xml:space="preserve">Тестовые упражнения выполняются в спортивной форме и обуви. Абитуриентам </w:t>
      </w:r>
      <w:r w:rsidRPr="000F1D87">
        <w:rPr>
          <w:rStyle w:val="21"/>
          <w:rFonts w:eastAsiaTheme="minorHAnsi"/>
          <w:sz w:val="26"/>
          <w:szCs w:val="26"/>
        </w:rPr>
        <w:lastRenderedPageBreak/>
        <w:t>предоставляется до 10 минут на проведение разминки и подготовки к выполнению каждого тестового упражнения.</w:t>
      </w:r>
    </w:p>
    <w:p w:rsidR="0074209B" w:rsidRPr="000F1D87" w:rsidRDefault="0074209B" w:rsidP="0074209B">
      <w:pPr>
        <w:widowControl w:val="0"/>
        <w:tabs>
          <w:tab w:val="left" w:pos="851"/>
          <w:tab w:val="left" w:pos="1056"/>
        </w:tabs>
        <w:spacing w:after="0" w:line="240" w:lineRule="auto"/>
        <w:ind w:left="567"/>
        <w:jc w:val="both"/>
        <w:rPr>
          <w:sz w:val="26"/>
          <w:szCs w:val="26"/>
        </w:rPr>
      </w:pPr>
    </w:p>
    <w:p w:rsidR="0074209B" w:rsidRPr="00CA2C6D" w:rsidRDefault="0074209B" w:rsidP="0074209B">
      <w:pPr>
        <w:widowControl w:val="0"/>
        <w:numPr>
          <w:ilvl w:val="0"/>
          <w:numId w:val="11"/>
        </w:numPr>
        <w:tabs>
          <w:tab w:val="left" w:pos="1884"/>
        </w:tabs>
        <w:spacing w:after="309" w:line="280" w:lineRule="exact"/>
        <w:ind w:left="1540"/>
        <w:jc w:val="both"/>
        <w:outlineLvl w:val="0"/>
        <w:rPr>
          <w:sz w:val="26"/>
          <w:szCs w:val="26"/>
        </w:rPr>
      </w:pPr>
      <w:bookmarkStart w:id="42" w:name="bookmark3"/>
      <w:r w:rsidRPr="00CA2C6D">
        <w:rPr>
          <w:rStyle w:val="10"/>
          <w:rFonts w:eastAsiaTheme="minorHAnsi"/>
          <w:color w:val="auto"/>
        </w:rPr>
        <w:t>Содержание проверки уровня физической подготовки</w:t>
      </w:r>
      <w:bookmarkEnd w:id="42"/>
    </w:p>
    <w:p w:rsidR="0074209B" w:rsidRPr="000F1D87" w:rsidRDefault="0074209B" w:rsidP="0074209B">
      <w:pPr>
        <w:ind w:firstLine="567"/>
        <w:jc w:val="both"/>
        <w:rPr>
          <w:sz w:val="26"/>
          <w:szCs w:val="26"/>
        </w:rPr>
      </w:pPr>
      <w:r w:rsidRPr="000F1D87">
        <w:rPr>
          <w:rStyle w:val="21"/>
          <w:rFonts w:eastAsiaTheme="minorHAnsi"/>
          <w:sz w:val="26"/>
          <w:szCs w:val="26"/>
        </w:rPr>
        <w:t>Перечень контрольных испытаний</w:t>
      </w:r>
      <w:r w:rsidR="003E398B">
        <w:rPr>
          <w:rStyle w:val="21"/>
          <w:rFonts w:eastAsiaTheme="minorHAnsi"/>
          <w:sz w:val="26"/>
          <w:szCs w:val="26"/>
        </w:rPr>
        <w:t xml:space="preserve"> (тестовых упражнений)</w:t>
      </w:r>
      <w:r w:rsidRPr="000F1D87">
        <w:rPr>
          <w:rStyle w:val="21"/>
          <w:rFonts w:eastAsiaTheme="minorHAnsi"/>
          <w:sz w:val="26"/>
          <w:szCs w:val="26"/>
        </w:rPr>
        <w:t xml:space="preserve"> для оценки </w:t>
      </w:r>
      <w:r w:rsidR="003E398B" w:rsidRPr="003E398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уровня физической подготовленности </w:t>
      </w:r>
      <w:r w:rsidRPr="000F1D87">
        <w:rPr>
          <w:rStyle w:val="21"/>
          <w:rFonts w:eastAsiaTheme="minorHAnsi"/>
          <w:sz w:val="26"/>
          <w:szCs w:val="26"/>
        </w:rPr>
        <w:t>абитуриентов включает:</w:t>
      </w:r>
    </w:p>
    <w:p w:rsidR="0074209B" w:rsidRPr="008B19DB" w:rsidRDefault="0074209B" w:rsidP="0074209B">
      <w:pPr>
        <w:widowControl w:val="0"/>
        <w:tabs>
          <w:tab w:val="left" w:pos="785"/>
        </w:tabs>
        <w:spacing w:after="0" w:line="322" w:lineRule="exact"/>
        <w:ind w:left="567"/>
        <w:jc w:val="both"/>
        <w:outlineLvl w:val="0"/>
        <w:rPr>
          <w:i/>
          <w:sz w:val="26"/>
          <w:szCs w:val="26"/>
        </w:rPr>
      </w:pPr>
      <w:bookmarkStart w:id="43" w:name="bookmark4"/>
      <w:r w:rsidRPr="008B19DB">
        <w:rPr>
          <w:rStyle w:val="10"/>
          <w:rFonts w:eastAsiaTheme="minorHAnsi"/>
          <w:i/>
          <w:color w:val="auto"/>
        </w:rPr>
        <w:t>2.1. Бег 100 м (секунд)</w:t>
      </w:r>
      <w:bookmarkEnd w:id="43"/>
    </w:p>
    <w:p w:rsidR="0074209B" w:rsidRPr="000F1D87" w:rsidRDefault="0074209B" w:rsidP="0074209B">
      <w:pPr>
        <w:ind w:firstLine="567"/>
        <w:jc w:val="both"/>
        <w:rPr>
          <w:rStyle w:val="21"/>
          <w:rFonts w:eastAsiaTheme="minorHAnsi"/>
          <w:sz w:val="26"/>
          <w:szCs w:val="26"/>
        </w:rPr>
      </w:pPr>
      <w:r w:rsidRPr="000F1D87">
        <w:rPr>
          <w:rStyle w:val="21"/>
          <w:rFonts w:eastAsiaTheme="minorHAnsi"/>
          <w:sz w:val="26"/>
          <w:szCs w:val="26"/>
        </w:rPr>
        <w:t>Проводится по прямой беговой дорожке стадиона. В забеге участвуют не более 4 человек. Допускается использование низкого старта.</w:t>
      </w:r>
    </w:p>
    <w:p w:rsidR="0074209B" w:rsidRPr="000F1D87" w:rsidRDefault="0074209B" w:rsidP="0074209B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Участник, нарушивший правила соревнований в беге, снимается с забега и ему в протокол выполнения контрольных упражнений выставляется «не зачтено». Результат </w:t>
      </w:r>
      <w:proofErr w:type="gramStart"/>
      <w:r w:rsidRPr="000F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фиксируется с точностью до 0,01 сек</w:t>
      </w:r>
      <w:proofErr w:type="gramEnd"/>
      <w:r w:rsidRPr="000F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По команде «На старт» подойти к стартовой линии. По команде «Внимание!» приготовиться к забегу. По команде «Марш» начать бег.</w:t>
      </w:r>
    </w:p>
    <w:p w:rsidR="0074209B" w:rsidRPr="000F1D87" w:rsidRDefault="0074209B" w:rsidP="0074209B">
      <w:pPr>
        <w:widowControl w:val="0"/>
        <w:spacing w:after="30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Беговая дорожка должна быть ровная, без ям и посторонних предметов, обозначается линией разметки. Бег выполняется в спортивной обуви, обеспечивающей плотное сцепление с дорожкой. Бег выполняется только по своей дорожке. Забегу должна предшествовать разминка.</w:t>
      </w:r>
    </w:p>
    <w:p w:rsidR="0074209B" w:rsidRPr="00427FB6" w:rsidRDefault="0074209B" w:rsidP="0074209B">
      <w:pPr>
        <w:widowControl w:val="0"/>
        <w:tabs>
          <w:tab w:val="left" w:pos="836"/>
        </w:tabs>
        <w:spacing w:after="0" w:line="322" w:lineRule="exac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 w:bidi="ru-RU"/>
        </w:rPr>
      </w:pPr>
      <w:bookmarkStart w:id="44" w:name="bookmark5"/>
      <w:r w:rsidRPr="00427FB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 w:bidi="ru-RU"/>
        </w:rPr>
        <w:t>2.2. Бег 1000 м, 500 м (минуты/секунды)</w:t>
      </w:r>
      <w:bookmarkEnd w:id="44"/>
    </w:p>
    <w:p w:rsidR="0074209B" w:rsidRPr="000F1D87" w:rsidRDefault="0074209B" w:rsidP="0074209B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Проводится с общего старта на дорожке стадиона. В забеге участвуют не более 8 человек. Результат </w:t>
      </w:r>
      <w:proofErr w:type="gramStart"/>
      <w:r w:rsidRPr="000F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фиксируется с точностью до 0,1 сек</w:t>
      </w:r>
      <w:proofErr w:type="gramEnd"/>
      <w:r w:rsidRPr="000F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По команде «На старт» подойти к стартовой линии, поставить одну ногу перед линией старта, другую отставить на полшага назад. По команде «Марш» начать бег.</w:t>
      </w:r>
    </w:p>
    <w:p w:rsidR="0074209B" w:rsidRPr="000F1D87" w:rsidRDefault="0074209B" w:rsidP="0074209B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Упражнение считается невыполненным:</w:t>
      </w:r>
    </w:p>
    <w:p w:rsidR="0074209B" w:rsidRPr="000F1D87" w:rsidRDefault="0074209B" w:rsidP="0074209B">
      <w:pPr>
        <w:pStyle w:val="ac"/>
        <w:widowControl w:val="0"/>
        <w:numPr>
          <w:ilvl w:val="0"/>
          <w:numId w:val="15"/>
        </w:numPr>
        <w:tabs>
          <w:tab w:val="left" w:pos="721"/>
          <w:tab w:val="left" w:pos="99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 сокращении дистанции;</w:t>
      </w:r>
    </w:p>
    <w:p w:rsidR="0074209B" w:rsidRPr="000F1D87" w:rsidRDefault="0074209B" w:rsidP="0074209B">
      <w:pPr>
        <w:pStyle w:val="ac"/>
        <w:widowControl w:val="0"/>
        <w:numPr>
          <w:ilvl w:val="0"/>
          <w:numId w:val="15"/>
        </w:numPr>
        <w:tabs>
          <w:tab w:val="left" w:pos="721"/>
          <w:tab w:val="left" w:pos="99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 прекращении выполнения упражнения по состоянию здоровья.</w:t>
      </w:r>
    </w:p>
    <w:p w:rsidR="0074209B" w:rsidRPr="000F1D87" w:rsidRDefault="0074209B" w:rsidP="0074209B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Участникам, нарушившим правила соревнований в беге, а также не</w:t>
      </w:r>
    </w:p>
    <w:p w:rsidR="0074209B" w:rsidRPr="000F1D87" w:rsidRDefault="0074209B" w:rsidP="0074209B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0F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финишировавшим</w:t>
      </w:r>
      <w:proofErr w:type="gramEnd"/>
      <w:r w:rsidRPr="000F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в протокол выполнения контрольных упражнений выставляется «не зачтено».</w:t>
      </w:r>
    </w:p>
    <w:p w:rsidR="0074209B" w:rsidRPr="000F1D87" w:rsidRDefault="0074209B" w:rsidP="0074209B">
      <w:pPr>
        <w:widowControl w:val="0"/>
        <w:spacing w:after="30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Беговая дорожка должна быть ровная, без ям и посторонних предметов, обозначается линией разметки. Бег выполняется в спортивной обуви, обеспечивающей плотное сцепление с дорожкой. Забегу должна предшествовать разминка.</w:t>
      </w:r>
    </w:p>
    <w:p w:rsidR="0074209B" w:rsidRPr="00427FB6" w:rsidRDefault="0074209B" w:rsidP="0074209B">
      <w:pPr>
        <w:widowControl w:val="0"/>
        <w:tabs>
          <w:tab w:val="left" w:pos="836"/>
        </w:tabs>
        <w:spacing w:after="0" w:line="322" w:lineRule="exac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 w:bidi="ru-RU"/>
        </w:rPr>
      </w:pPr>
      <w:bookmarkStart w:id="45" w:name="bookmark6"/>
      <w:r w:rsidRPr="00427FB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 w:bidi="ru-RU"/>
        </w:rPr>
        <w:t>2.3. Подтягивание (</w:t>
      </w:r>
      <w:proofErr w:type="spellStart"/>
      <w:r w:rsidRPr="00427FB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 w:bidi="ru-RU"/>
        </w:rPr>
        <w:t>колич</w:t>
      </w:r>
      <w:proofErr w:type="spellEnd"/>
      <w:r w:rsidRPr="00427FB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 w:bidi="ru-RU"/>
        </w:rPr>
        <w:t>. раз) мужчины</w:t>
      </w:r>
      <w:bookmarkEnd w:id="45"/>
    </w:p>
    <w:p w:rsidR="0074209B" w:rsidRPr="000F1D87" w:rsidRDefault="0074209B" w:rsidP="0074209B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1D8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Оборудование:</w:t>
      </w:r>
      <w:r w:rsidRPr="000F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перекладина высокая.</w:t>
      </w:r>
    </w:p>
    <w:p w:rsidR="0074209B" w:rsidRPr="000F1D87" w:rsidRDefault="0074209B" w:rsidP="0074209B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1D8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Выполнение:</w:t>
      </w:r>
      <w:r w:rsidRPr="000F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Выполняется из виса на прямых руках хватом сверху, положение виса фиксируется 1 - 2 секунды. Сгибая руки, подтянуться; разгибая руки, опуститься в положение виса. При подтягивании подбородок должен быть выше грифа перекладины. Измерение.</w:t>
      </w:r>
    </w:p>
    <w:p w:rsidR="0074209B" w:rsidRPr="000F1D87" w:rsidRDefault="0074209B" w:rsidP="0074209B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Выполнение упражнения засчитывается в тот момент, когда тело вернулось в исходное положение виса на прямых руках.</w:t>
      </w:r>
    </w:p>
    <w:p w:rsidR="0074209B" w:rsidRPr="000F1D87" w:rsidRDefault="0074209B" w:rsidP="0074209B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</w:pPr>
      <w:r w:rsidRPr="000F1D8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lastRenderedPageBreak/>
        <w:t>Упражнение считается невыполненным</w:t>
      </w:r>
      <w:r w:rsidRPr="000F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74209B" w:rsidRPr="000F1D87" w:rsidRDefault="0074209B" w:rsidP="0074209B">
      <w:pPr>
        <w:widowControl w:val="0"/>
        <w:numPr>
          <w:ilvl w:val="0"/>
          <w:numId w:val="14"/>
        </w:numPr>
        <w:tabs>
          <w:tab w:val="left" w:pos="851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 отклонении головы назад;</w:t>
      </w:r>
    </w:p>
    <w:p w:rsidR="0074209B" w:rsidRPr="000F1D87" w:rsidRDefault="0074209B" w:rsidP="0074209B">
      <w:pPr>
        <w:widowControl w:val="0"/>
        <w:numPr>
          <w:ilvl w:val="0"/>
          <w:numId w:val="14"/>
        </w:numPr>
        <w:tabs>
          <w:tab w:val="left" w:pos="851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неравномерное подтягивание (поочередно правой, левой рукой);</w:t>
      </w:r>
    </w:p>
    <w:p w:rsidR="0074209B" w:rsidRPr="000F1D87" w:rsidRDefault="0074209B" w:rsidP="0074209B">
      <w:pPr>
        <w:widowControl w:val="0"/>
        <w:numPr>
          <w:ilvl w:val="0"/>
          <w:numId w:val="14"/>
        </w:numPr>
        <w:tabs>
          <w:tab w:val="left" w:pos="851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рывки и маховые движения;</w:t>
      </w:r>
    </w:p>
    <w:p w:rsidR="0074209B" w:rsidRPr="000F1D87" w:rsidRDefault="0074209B" w:rsidP="0074209B">
      <w:pPr>
        <w:widowControl w:val="0"/>
        <w:numPr>
          <w:ilvl w:val="0"/>
          <w:numId w:val="14"/>
        </w:numPr>
        <w:tabs>
          <w:tab w:val="left" w:pos="851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 перехватах рук;</w:t>
      </w:r>
    </w:p>
    <w:p w:rsidR="0074209B" w:rsidRPr="000F1D87" w:rsidRDefault="0074209B" w:rsidP="0074209B">
      <w:pPr>
        <w:widowControl w:val="0"/>
        <w:numPr>
          <w:ilvl w:val="0"/>
          <w:numId w:val="14"/>
        </w:numPr>
        <w:tabs>
          <w:tab w:val="left" w:pos="851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подбородок не пересек уровень перекладины.</w:t>
      </w:r>
    </w:p>
    <w:p w:rsidR="0074209B" w:rsidRPr="000F1D87" w:rsidRDefault="0074209B" w:rsidP="0074209B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</w:pPr>
      <w:r w:rsidRPr="000F1D8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Требования безопасности.</w:t>
      </w:r>
    </w:p>
    <w:p w:rsidR="0074209B" w:rsidRPr="000F1D87" w:rsidRDefault="0074209B" w:rsidP="0074209B">
      <w:pPr>
        <w:widowControl w:val="0"/>
        <w:spacing w:after="304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Проверить надежность крепления перекладины.</w:t>
      </w:r>
    </w:p>
    <w:p w:rsidR="0074209B" w:rsidRPr="00427FB6" w:rsidRDefault="0074209B" w:rsidP="0074209B">
      <w:pPr>
        <w:widowControl w:val="0"/>
        <w:spacing w:after="0" w:line="317" w:lineRule="exac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 w:bidi="ru-RU"/>
        </w:rPr>
      </w:pPr>
      <w:bookmarkStart w:id="46" w:name="bookmark7"/>
      <w:r w:rsidRPr="00427FB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 w:bidi="ru-RU"/>
        </w:rPr>
        <w:t>2.4. Отжимание /сгибание-разгибание рук, в упоре лежа/, (</w:t>
      </w:r>
      <w:proofErr w:type="spellStart"/>
      <w:r w:rsidRPr="00427FB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 w:bidi="ru-RU"/>
        </w:rPr>
        <w:t>колич</w:t>
      </w:r>
      <w:proofErr w:type="spellEnd"/>
      <w:r w:rsidRPr="00427FB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 w:bidi="ru-RU"/>
        </w:rPr>
        <w:t>. раз) женщины</w:t>
      </w:r>
      <w:bookmarkEnd w:id="46"/>
    </w:p>
    <w:p w:rsidR="0074209B" w:rsidRPr="000F1D87" w:rsidRDefault="0074209B" w:rsidP="0074209B">
      <w:pPr>
        <w:widowControl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Выполняется максимальное количество раз. И.П.: «упор на прямых руках» на полу или другой твердой поверхности, руки полностью выпрямлены в локтевых суставах, туловище и ноги составляют одну прямую. Стопы разведены, опираются на подушечки свода стоп. Локти не выходят за линию ладоней. Удерживая это положение, напрягаются мышцы живота. Таз не поднимается вверх и не провисает вниз. Отжимание засчитывается, когда испытуемый согнул руки в локтевых суставах до угла в 90 градусов. При завершении движения вверх руки выпрямляются полностью. При выполнении упражнения запрещены движения в тазобедренных суставах.</w:t>
      </w:r>
    </w:p>
    <w:p w:rsidR="0074209B" w:rsidRPr="000F1D87" w:rsidRDefault="0074209B" w:rsidP="0074209B">
      <w:pPr>
        <w:widowControl w:val="0"/>
        <w:tabs>
          <w:tab w:val="left" w:pos="1152"/>
        </w:tabs>
        <w:spacing w:after="0" w:line="280" w:lineRule="exac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47" w:name="bookmark8"/>
    </w:p>
    <w:p w:rsidR="00AC343B" w:rsidRDefault="00AC343B" w:rsidP="0074209B">
      <w:pPr>
        <w:widowControl w:val="0"/>
        <w:tabs>
          <w:tab w:val="left" w:pos="1152"/>
        </w:tabs>
        <w:spacing w:after="0" w:line="280" w:lineRule="exac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 w:bidi="ru-RU"/>
        </w:rPr>
      </w:pPr>
    </w:p>
    <w:p w:rsidR="0074209B" w:rsidRPr="00427FB6" w:rsidRDefault="0074209B" w:rsidP="0074209B">
      <w:pPr>
        <w:widowControl w:val="0"/>
        <w:tabs>
          <w:tab w:val="left" w:pos="1152"/>
        </w:tabs>
        <w:spacing w:after="0" w:line="280" w:lineRule="exac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 w:bidi="ru-RU"/>
        </w:rPr>
      </w:pPr>
      <w:r w:rsidRPr="00427FB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 w:bidi="ru-RU"/>
        </w:rPr>
        <w:t xml:space="preserve">3. Критерии оценивания вступительного испытания </w:t>
      </w:r>
      <w:bookmarkEnd w:id="47"/>
    </w:p>
    <w:p w:rsidR="0074209B" w:rsidRPr="000F1D87" w:rsidRDefault="0074209B" w:rsidP="0074209B">
      <w:pPr>
        <w:widowControl w:val="0"/>
        <w:tabs>
          <w:tab w:val="left" w:pos="1152"/>
        </w:tabs>
        <w:spacing w:after="0" w:line="280" w:lineRule="exac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74209B" w:rsidRPr="000F1D87" w:rsidRDefault="0074209B" w:rsidP="0074209B">
      <w:pPr>
        <w:widowControl w:val="0"/>
        <w:spacing w:after="0" w:line="322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Результаты вступительных испытаний оцениваются по балльной системе. Успешное прохождение вступительных испытаний подтверждает наличие у поступающих определенных физических качеств, необходимых для </w:t>
      </w:r>
      <w:proofErr w:type="gramStart"/>
      <w:r w:rsidRPr="000F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обучения</w:t>
      </w:r>
      <w:proofErr w:type="gramEnd"/>
      <w:r w:rsidRPr="000F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соответствующим образовательным программам.</w:t>
      </w:r>
    </w:p>
    <w:p w:rsidR="0074209B" w:rsidRPr="000F1D87" w:rsidRDefault="0074209B" w:rsidP="0074209B">
      <w:pPr>
        <w:widowControl w:val="0"/>
        <w:spacing w:after="0" w:line="322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1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Результаты каждого теста оцениваются по пятибалльной системе. Итоговая оценка за экзамен по физической подготовленности и двигательным умениям выставляется на основе суммы баллов зачетных очков, набранных абитуриентом.</w:t>
      </w:r>
    </w:p>
    <w:p w:rsidR="0074209B" w:rsidRPr="000D0DCD" w:rsidRDefault="0074209B" w:rsidP="0074209B">
      <w:pPr>
        <w:widowControl w:val="0"/>
        <w:spacing w:after="0" w:line="322" w:lineRule="exact"/>
        <w:ind w:right="-1" w:firstLine="567"/>
        <w:jc w:val="right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 w:bidi="ru-RU"/>
        </w:rPr>
      </w:pPr>
      <w:r w:rsidRPr="000D0DC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 w:bidi="ru-RU"/>
        </w:rPr>
        <w:t>Таблица 1</w:t>
      </w:r>
      <w:bookmarkStart w:id="48" w:name="bookmark10"/>
    </w:p>
    <w:p w:rsidR="0074209B" w:rsidRPr="00427FB6" w:rsidRDefault="0074209B" w:rsidP="0074209B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 w:bidi="ru-RU"/>
        </w:rPr>
      </w:pPr>
      <w:r w:rsidRPr="00427FB6">
        <w:rPr>
          <w:rFonts w:ascii="Times New Roman" w:eastAsia="Times New Roman" w:hAnsi="Times New Roman" w:cs="Times New Roman"/>
          <w:bCs/>
          <w:i/>
          <w:sz w:val="26"/>
          <w:szCs w:val="26"/>
          <w:lang w:eastAsia="ru-RU" w:bidi="ru-RU"/>
        </w:rPr>
        <w:t xml:space="preserve">Комплекс контрольных испытаний </w:t>
      </w:r>
    </w:p>
    <w:p w:rsidR="0074209B" w:rsidRPr="00427FB6" w:rsidRDefault="0074209B" w:rsidP="0074209B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 w:bidi="ru-RU"/>
        </w:rPr>
      </w:pPr>
      <w:r w:rsidRPr="00427FB6">
        <w:rPr>
          <w:rFonts w:ascii="Times New Roman" w:eastAsia="Times New Roman" w:hAnsi="Times New Roman" w:cs="Times New Roman"/>
          <w:bCs/>
          <w:i/>
          <w:sz w:val="26"/>
          <w:szCs w:val="26"/>
          <w:lang w:eastAsia="ru-RU" w:bidi="ru-RU"/>
        </w:rPr>
        <w:t xml:space="preserve">для оценки </w:t>
      </w:r>
      <w:bookmarkEnd w:id="48"/>
      <w:r w:rsidR="002A1325" w:rsidRPr="002A1325">
        <w:rPr>
          <w:rFonts w:ascii="Times New Roman" w:eastAsia="Times New Roman" w:hAnsi="Times New Roman" w:cs="Times New Roman"/>
          <w:bCs/>
          <w:i/>
          <w:sz w:val="26"/>
          <w:szCs w:val="26"/>
          <w:lang w:eastAsia="ru-RU" w:bidi="ru-RU"/>
        </w:rPr>
        <w:t>уровня физической подготовленности</w:t>
      </w:r>
      <w:r w:rsidR="002A1325">
        <w:rPr>
          <w:rFonts w:ascii="Times New Roman" w:eastAsia="Times New Roman" w:hAnsi="Times New Roman" w:cs="Times New Roman"/>
          <w:bCs/>
          <w:i/>
          <w:sz w:val="26"/>
          <w:szCs w:val="26"/>
          <w:lang w:eastAsia="ru-RU" w:bidi="ru-RU"/>
        </w:rPr>
        <w:t xml:space="preserve"> 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8"/>
        <w:gridCol w:w="1982"/>
        <w:gridCol w:w="1987"/>
        <w:gridCol w:w="1421"/>
      </w:tblGrid>
      <w:tr w:rsidR="0074209B" w:rsidRPr="000F1D87" w:rsidTr="0052703D">
        <w:trPr>
          <w:trHeight w:hRule="exact" w:val="34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9B" w:rsidRPr="000F1D87" w:rsidRDefault="0074209B" w:rsidP="0052703D">
            <w:pPr>
              <w:widowControl w:val="0"/>
              <w:spacing w:after="0" w:line="280" w:lineRule="exact"/>
              <w:ind w:left="5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Тестовые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09B" w:rsidRPr="000F1D87" w:rsidRDefault="0074209B" w:rsidP="0052703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09B" w:rsidRPr="000F1D87" w:rsidRDefault="0074209B" w:rsidP="0052703D">
            <w:pPr>
              <w:widowControl w:val="0"/>
              <w:spacing w:after="0" w:line="28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Юноши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4209B" w:rsidRPr="000F1D87" w:rsidRDefault="0074209B" w:rsidP="0052703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74209B" w:rsidRPr="000F1D87" w:rsidTr="0052703D">
        <w:trPr>
          <w:trHeight w:hRule="exact" w:val="317"/>
        </w:trPr>
        <w:tc>
          <w:tcPr>
            <w:tcW w:w="4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9B" w:rsidRPr="000F1D87" w:rsidRDefault="0074209B" w:rsidP="0052703D">
            <w:pPr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упражнения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9B" w:rsidRPr="000F1D87" w:rsidRDefault="0074209B" w:rsidP="0052703D">
            <w:pPr>
              <w:widowControl w:val="0"/>
              <w:spacing w:after="0" w:line="2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(баллы/ время)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FFFFF"/>
          </w:tcPr>
          <w:p w:rsidR="0074209B" w:rsidRPr="000F1D87" w:rsidRDefault="0074209B" w:rsidP="0052703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74209B" w:rsidRPr="000F1D87" w:rsidTr="0052703D">
        <w:trPr>
          <w:trHeight w:hRule="exact" w:val="33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09B" w:rsidRPr="000F1D87" w:rsidRDefault="0074209B" w:rsidP="0052703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9B" w:rsidRPr="000F1D87" w:rsidRDefault="0074209B" w:rsidP="0052703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«5»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9B" w:rsidRPr="000F1D87" w:rsidRDefault="0074209B" w:rsidP="0052703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«4»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9B" w:rsidRPr="000F1D87" w:rsidRDefault="0074209B" w:rsidP="0052703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«3»</w:t>
            </w:r>
          </w:p>
        </w:tc>
      </w:tr>
      <w:tr w:rsidR="0074209B" w:rsidRPr="000F1D87" w:rsidTr="0052703D">
        <w:trPr>
          <w:trHeight w:hRule="exact" w:val="33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9B" w:rsidRPr="000F1D87" w:rsidRDefault="0074209B" w:rsidP="0052703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1.Бег 100 м, сек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9B" w:rsidRPr="000F1D87" w:rsidRDefault="0074209B" w:rsidP="0052703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13,20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9B" w:rsidRPr="000F1D87" w:rsidRDefault="0074209B" w:rsidP="0052703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13,70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9B" w:rsidRPr="000F1D87" w:rsidRDefault="0074209B" w:rsidP="0052703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14,50</w:t>
            </w:r>
          </w:p>
        </w:tc>
      </w:tr>
      <w:tr w:rsidR="0074209B" w:rsidRPr="000F1D87" w:rsidTr="0052703D">
        <w:trPr>
          <w:trHeight w:hRule="exact" w:val="33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9B" w:rsidRPr="000F1D87" w:rsidRDefault="0074209B" w:rsidP="0052703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2.Бег 1000м мин/</w:t>
            </w:r>
            <w:proofErr w:type="gramStart"/>
            <w:r w:rsidRPr="000F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9B" w:rsidRPr="000F1D87" w:rsidRDefault="0074209B" w:rsidP="0052703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9B" w:rsidRPr="000F1D87" w:rsidRDefault="0074209B" w:rsidP="0052703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9B" w:rsidRPr="000F1D87" w:rsidRDefault="0074209B" w:rsidP="0052703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3.40</w:t>
            </w:r>
          </w:p>
        </w:tc>
      </w:tr>
      <w:tr w:rsidR="0074209B" w:rsidRPr="000F1D87" w:rsidTr="0052703D">
        <w:trPr>
          <w:trHeight w:hRule="exact" w:val="33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9B" w:rsidRPr="000F1D87" w:rsidRDefault="0074209B" w:rsidP="0052703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 Подтягивание на перекладине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9B" w:rsidRPr="000F1D87" w:rsidRDefault="0074209B" w:rsidP="0052703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9B" w:rsidRPr="000F1D87" w:rsidRDefault="0074209B" w:rsidP="0052703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9B" w:rsidRPr="000F1D87" w:rsidRDefault="0074209B" w:rsidP="0052703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</w:t>
            </w:r>
          </w:p>
        </w:tc>
      </w:tr>
      <w:tr w:rsidR="0074209B" w:rsidRPr="000F1D87" w:rsidTr="0052703D">
        <w:trPr>
          <w:trHeight w:hRule="exact" w:val="365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9B" w:rsidRPr="000F1D87" w:rsidRDefault="0074209B" w:rsidP="0052703D">
            <w:pPr>
              <w:widowControl w:val="0"/>
              <w:spacing w:after="0" w:line="280" w:lineRule="exact"/>
              <w:ind w:left="5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Тестовые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09B" w:rsidRPr="000F1D87" w:rsidRDefault="0074209B" w:rsidP="0052703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09B" w:rsidRPr="000F1D87" w:rsidRDefault="0074209B" w:rsidP="0052703D">
            <w:pPr>
              <w:widowControl w:val="0"/>
              <w:spacing w:after="0" w:line="28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Девушки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4209B" w:rsidRPr="000F1D87" w:rsidRDefault="0074209B" w:rsidP="0052703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74209B" w:rsidRPr="000F1D87" w:rsidTr="0052703D">
        <w:trPr>
          <w:trHeight w:hRule="exact" w:val="293"/>
        </w:trPr>
        <w:tc>
          <w:tcPr>
            <w:tcW w:w="4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9B" w:rsidRPr="000F1D87" w:rsidRDefault="0074209B" w:rsidP="0052703D">
            <w:pPr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упражнения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09B" w:rsidRPr="000F1D87" w:rsidRDefault="0074209B" w:rsidP="0052703D">
            <w:pPr>
              <w:widowControl w:val="0"/>
              <w:spacing w:after="0" w:line="2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(баллы/ время)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FFFFF"/>
          </w:tcPr>
          <w:p w:rsidR="0074209B" w:rsidRPr="000F1D87" w:rsidRDefault="0074209B" w:rsidP="0052703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74209B" w:rsidRPr="000F1D87" w:rsidTr="0052703D">
        <w:trPr>
          <w:trHeight w:hRule="exact" w:val="33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09B" w:rsidRPr="000F1D87" w:rsidRDefault="0074209B" w:rsidP="0052703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9B" w:rsidRPr="000F1D87" w:rsidRDefault="0074209B" w:rsidP="0052703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«5»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9B" w:rsidRPr="000F1D87" w:rsidRDefault="0074209B" w:rsidP="0052703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«4»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9B" w:rsidRPr="000F1D87" w:rsidRDefault="0074209B" w:rsidP="0052703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«3»</w:t>
            </w:r>
          </w:p>
        </w:tc>
      </w:tr>
      <w:tr w:rsidR="0074209B" w:rsidRPr="000F1D87" w:rsidTr="0052703D">
        <w:trPr>
          <w:trHeight w:hRule="exact" w:val="33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9B" w:rsidRPr="000F1D87" w:rsidRDefault="0074209B" w:rsidP="0052703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1.Бег 100 м, сек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9B" w:rsidRPr="000F1D87" w:rsidRDefault="0074209B" w:rsidP="0052703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15,00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9B" w:rsidRPr="000F1D87" w:rsidRDefault="0074209B" w:rsidP="0052703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9B" w:rsidRPr="000F1D87" w:rsidRDefault="0074209B" w:rsidP="0052703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17,00</w:t>
            </w:r>
          </w:p>
        </w:tc>
      </w:tr>
      <w:tr w:rsidR="0074209B" w:rsidRPr="000F1D87" w:rsidTr="0052703D">
        <w:trPr>
          <w:trHeight w:hRule="exact" w:val="33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9B" w:rsidRPr="000F1D87" w:rsidRDefault="0074209B" w:rsidP="0052703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2.Бег 500м мин/</w:t>
            </w:r>
            <w:proofErr w:type="gramStart"/>
            <w:r w:rsidRPr="000F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9B" w:rsidRPr="000F1D87" w:rsidRDefault="0074209B" w:rsidP="0052703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9B" w:rsidRPr="000F1D87" w:rsidRDefault="0074209B" w:rsidP="0052703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9B" w:rsidRPr="000F1D87" w:rsidRDefault="0074209B" w:rsidP="0052703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2.00</w:t>
            </w:r>
          </w:p>
        </w:tc>
      </w:tr>
      <w:tr w:rsidR="0074209B" w:rsidRPr="000F1D87" w:rsidTr="0052703D">
        <w:trPr>
          <w:trHeight w:hRule="exact" w:val="34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09B" w:rsidRPr="000F1D87" w:rsidRDefault="0074209B" w:rsidP="0052703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 Отжимание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209B" w:rsidRPr="000F1D87" w:rsidRDefault="0074209B" w:rsidP="0052703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209B" w:rsidRPr="000F1D87" w:rsidRDefault="0074209B" w:rsidP="0052703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9B" w:rsidRPr="000F1D87" w:rsidRDefault="0074209B" w:rsidP="0052703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F1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</w:t>
            </w:r>
          </w:p>
        </w:tc>
      </w:tr>
    </w:tbl>
    <w:p w:rsidR="0074209B" w:rsidRDefault="0074209B" w:rsidP="0074209B">
      <w:pPr>
        <w:spacing w:line="280" w:lineRule="exact"/>
        <w:jc w:val="right"/>
        <w:rPr>
          <w:rStyle w:val="ad"/>
          <w:rFonts w:eastAsiaTheme="minorHAnsi"/>
          <w:b w:val="0"/>
          <w:bCs w:val="0"/>
          <w:i/>
          <w:sz w:val="26"/>
          <w:szCs w:val="26"/>
        </w:rPr>
      </w:pPr>
    </w:p>
    <w:p w:rsidR="0074209B" w:rsidRPr="00427FB6" w:rsidRDefault="0074209B" w:rsidP="0074209B">
      <w:pPr>
        <w:widowControl w:val="0"/>
        <w:tabs>
          <w:tab w:val="left" w:pos="1023"/>
        </w:tabs>
        <w:spacing w:after="309" w:line="280" w:lineRule="exac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 w:bidi="ru-RU"/>
        </w:rPr>
      </w:pPr>
      <w:bookmarkStart w:id="49" w:name="bookmark11"/>
      <w:r w:rsidRPr="00427FB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 w:bidi="ru-RU"/>
        </w:rPr>
        <w:lastRenderedPageBreak/>
        <w:t xml:space="preserve">4. Порядок </w:t>
      </w:r>
      <w:r w:rsidR="00BC1F5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 w:bidi="ru-RU"/>
        </w:rPr>
        <w:t>зачисления</w:t>
      </w:r>
      <w:r w:rsidRPr="00427FB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 w:bidi="ru-RU"/>
        </w:rPr>
        <w:t xml:space="preserve"> на специальность 49.02.01 «Физическая культура»</w:t>
      </w:r>
      <w:bookmarkEnd w:id="49"/>
    </w:p>
    <w:p w:rsidR="00BB4EB7" w:rsidRDefault="001E3115" w:rsidP="004A778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7786">
        <w:rPr>
          <w:rFonts w:ascii="Times New Roman" w:hAnsi="Times New Roman" w:cs="Times New Roman"/>
          <w:sz w:val="26"/>
          <w:szCs w:val="26"/>
        </w:rPr>
        <w:t xml:space="preserve">К зачислению в колледж </w:t>
      </w:r>
      <w:r w:rsidR="005B5CC4">
        <w:rPr>
          <w:rFonts w:ascii="Times New Roman" w:hAnsi="Times New Roman" w:cs="Times New Roman"/>
          <w:sz w:val="26"/>
          <w:szCs w:val="26"/>
        </w:rPr>
        <w:t>Э</w:t>
      </w:r>
      <w:r w:rsidRPr="004A7786">
        <w:rPr>
          <w:rFonts w:ascii="Times New Roman" w:hAnsi="Times New Roman" w:cs="Times New Roman"/>
          <w:sz w:val="26"/>
          <w:szCs w:val="26"/>
        </w:rPr>
        <w:t>кзаменационная комиссия рекомендует абитуриентов, котор</w:t>
      </w:r>
      <w:r w:rsidR="004A7786" w:rsidRPr="004A7786">
        <w:rPr>
          <w:rFonts w:ascii="Times New Roman" w:hAnsi="Times New Roman" w:cs="Times New Roman"/>
          <w:sz w:val="26"/>
          <w:szCs w:val="26"/>
        </w:rPr>
        <w:t>ы</w:t>
      </w:r>
      <w:r w:rsidRPr="004A7786">
        <w:rPr>
          <w:rFonts w:ascii="Times New Roman" w:hAnsi="Times New Roman" w:cs="Times New Roman"/>
          <w:sz w:val="26"/>
          <w:szCs w:val="26"/>
        </w:rPr>
        <w:t xml:space="preserve">е набрали максимальное суммарное количество баллов по результатам </w:t>
      </w:r>
      <w:r w:rsidR="00991765" w:rsidRPr="004A7786">
        <w:rPr>
          <w:rFonts w:ascii="Times New Roman" w:hAnsi="Times New Roman" w:cs="Times New Roman"/>
          <w:sz w:val="26"/>
          <w:szCs w:val="26"/>
        </w:rPr>
        <w:t>проверки уровня физической подготовленности, оценки портфолио и  среднего балла аттестата</w:t>
      </w:r>
      <w:r w:rsidR="00BC1F5D">
        <w:rPr>
          <w:rFonts w:ascii="Times New Roman" w:hAnsi="Times New Roman" w:cs="Times New Roman"/>
          <w:sz w:val="26"/>
          <w:szCs w:val="26"/>
        </w:rPr>
        <w:t>.</w:t>
      </w:r>
    </w:p>
    <w:p w:rsidR="00BC1F5D" w:rsidRPr="00194FEF" w:rsidRDefault="00BC1F5D" w:rsidP="00BC1F5D">
      <w:pPr>
        <w:widowControl w:val="0"/>
        <w:spacing w:after="0" w:line="322" w:lineRule="exact"/>
        <w:ind w:right="-1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</w:pPr>
      <w:r w:rsidRPr="00194FE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  <w:t xml:space="preserve">Абитуриенты, имеющие золотой знак отличия Всероссийского физкультурно-спортивного комплекса «Готов к труду и обороне» </w:t>
      </w:r>
      <w:r w:rsidRPr="00194FE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 w:eastAsia="ru-RU" w:bidi="ru-RU"/>
        </w:rPr>
        <w:t>IV</w:t>
      </w:r>
      <w:r w:rsidRPr="00194FE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  <w:t xml:space="preserve"> ступени, вст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  <w:t>упительные испытания не проходят и рекомендуются Экзаменационной комиссией к зачислению в первую очередь</w:t>
      </w:r>
      <w:r w:rsidRPr="00194FE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  <w:t>.</w:t>
      </w:r>
    </w:p>
    <w:p w:rsidR="00BC1F5D" w:rsidRPr="004A7786" w:rsidRDefault="00BC1F5D" w:rsidP="004A778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209B" w:rsidRDefault="0074209B" w:rsidP="0074209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209B" w:rsidRDefault="007420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AE5091" w:rsidRPr="00311FFF" w:rsidRDefault="00AE5091" w:rsidP="00AE509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ЛИСТ ОЗНАКОМЛЕНИЯ</w:t>
      </w:r>
    </w:p>
    <w:p w:rsidR="00AE5091" w:rsidRPr="00311FFF" w:rsidRDefault="00AE5091" w:rsidP="00AE50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969"/>
        <w:gridCol w:w="2551"/>
        <w:gridCol w:w="2410"/>
      </w:tblGrid>
      <w:tr w:rsidR="007763A0" w:rsidRPr="007763A0" w:rsidTr="007763A0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7763A0" w:rsidRPr="007763A0" w:rsidTr="007763A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Василий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A0" w:rsidRPr="007763A0" w:rsidTr="007763A0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Анастасова Ирина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A0" w:rsidRPr="007763A0" w:rsidTr="007763A0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Белицкая</w:t>
            </w:r>
            <w:proofErr w:type="spellEnd"/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A0" w:rsidRPr="007763A0" w:rsidTr="007763A0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Вергаскина</w:t>
            </w:r>
            <w:proofErr w:type="spellEnd"/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A0" w:rsidRPr="007763A0" w:rsidTr="007763A0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Волобуева </w:t>
            </w:r>
            <w:proofErr w:type="spellStart"/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Айсель</w:t>
            </w:r>
            <w:proofErr w:type="spellEnd"/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A0" w:rsidRPr="007763A0" w:rsidTr="007763A0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Душкина Екатерина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A0" w:rsidRPr="007763A0" w:rsidTr="007763A0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Душкина Наталья Сергеевна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A0" w:rsidRPr="007763A0" w:rsidTr="007763A0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Александр Витальевич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A0" w:rsidRPr="007763A0" w:rsidTr="007763A0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Ефименко Виктория Дмитриевна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A0" w:rsidRPr="007763A0" w:rsidTr="007763A0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Сергей Викторович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из.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A0" w:rsidRPr="007763A0" w:rsidTr="007763A0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</w:t>
            </w:r>
            <w:proofErr w:type="spellEnd"/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A0" w:rsidRPr="007763A0" w:rsidTr="007763A0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Карева Ирина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A0" w:rsidRPr="007763A0" w:rsidTr="007763A0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Кидярова</w:t>
            </w:r>
            <w:proofErr w:type="spellEnd"/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Витальевна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A0" w:rsidRPr="007763A0" w:rsidTr="007763A0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Корчагина Елена 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УР и ИКТ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A0" w:rsidRPr="007763A0" w:rsidTr="007763A0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Галина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A0" w:rsidRPr="007763A0" w:rsidTr="007763A0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Анатольевич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.-орг. 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A0" w:rsidRPr="007763A0" w:rsidTr="007763A0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Оксана </w:t>
            </w:r>
            <w:proofErr w:type="spellStart"/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A0" w:rsidRPr="007763A0" w:rsidTr="007763A0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Мозговая Александра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A0" w:rsidRPr="007763A0" w:rsidTr="007763A0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Морковкина Елена Владимировна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A0" w:rsidRPr="007763A0" w:rsidTr="007763A0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Назаренко Ирина Николаевна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A0" w:rsidRPr="007763A0" w:rsidTr="007763A0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Анатолий Вячеславович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A0" w:rsidRPr="007763A0" w:rsidTr="007763A0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Анна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A0" w:rsidRPr="007763A0" w:rsidTr="007763A0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Наталья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A0" w:rsidRPr="007763A0" w:rsidTr="007763A0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Поповиченко</w:t>
            </w:r>
            <w:proofErr w:type="spellEnd"/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A0" w:rsidRPr="007763A0" w:rsidTr="007763A0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Постникова Ольга Ивановна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A0" w:rsidRPr="007763A0" w:rsidTr="007763A0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Юлия Леонидовна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A0" w:rsidRPr="007763A0" w:rsidTr="007763A0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Тещина Ольга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A0" w:rsidRPr="007763A0" w:rsidTr="007763A0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Тулубаева</w:t>
            </w:r>
            <w:proofErr w:type="spellEnd"/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A0" w:rsidRPr="007763A0" w:rsidTr="007763A0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Чермантеева</w:t>
            </w:r>
            <w:proofErr w:type="spellEnd"/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A0" w:rsidRPr="007763A0" w:rsidTr="007763A0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Шемякова</w:t>
            </w:r>
            <w:proofErr w:type="spellEnd"/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Аркадьевна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A0" w:rsidRPr="007763A0" w:rsidTr="007763A0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Елена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A0" w:rsidRPr="007763A0" w:rsidTr="007763A0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Ярко Елена Александровна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0" w:rsidRPr="007763A0" w:rsidRDefault="007763A0" w:rsidP="0077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5091" w:rsidRPr="00311FFF" w:rsidRDefault="00AE5091" w:rsidP="00AE50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5091" w:rsidRDefault="00AE5091">
      <w:pPr>
        <w:rPr>
          <w:rFonts w:ascii="Times New Roman" w:hAnsi="Times New Roman" w:cs="Times New Roman"/>
          <w:sz w:val="24"/>
          <w:szCs w:val="24"/>
        </w:rPr>
      </w:pPr>
    </w:p>
    <w:p w:rsidR="00AE5091" w:rsidRDefault="00AE5091">
      <w:pPr>
        <w:rPr>
          <w:rFonts w:ascii="Times New Roman" w:hAnsi="Times New Roman" w:cs="Times New Roman"/>
          <w:sz w:val="24"/>
          <w:szCs w:val="24"/>
        </w:rPr>
      </w:pPr>
    </w:p>
    <w:p w:rsidR="00AE5091" w:rsidRDefault="00AE5091">
      <w:pPr>
        <w:rPr>
          <w:rFonts w:ascii="Times New Roman" w:hAnsi="Times New Roman" w:cs="Times New Roman"/>
          <w:sz w:val="24"/>
          <w:szCs w:val="24"/>
        </w:rPr>
      </w:pPr>
    </w:p>
    <w:sectPr w:rsidR="00AE5091" w:rsidSect="00A30CD0">
      <w:pgSz w:w="11906" w:h="16840"/>
      <w:pgMar w:top="1066" w:right="851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3C" w:rsidRDefault="003F393C" w:rsidP="00250B1E">
      <w:pPr>
        <w:spacing w:after="0" w:line="240" w:lineRule="auto"/>
      </w:pPr>
      <w:r>
        <w:separator/>
      </w:r>
    </w:p>
  </w:endnote>
  <w:endnote w:type="continuationSeparator" w:id="0">
    <w:p w:rsidR="003F393C" w:rsidRDefault="003F393C" w:rsidP="0025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3C" w:rsidRDefault="003F393C" w:rsidP="00250B1E">
      <w:pPr>
        <w:spacing w:after="0" w:line="240" w:lineRule="auto"/>
      </w:pPr>
      <w:r>
        <w:separator/>
      </w:r>
    </w:p>
  </w:footnote>
  <w:footnote w:type="continuationSeparator" w:id="0">
    <w:p w:rsidR="003F393C" w:rsidRDefault="003F393C" w:rsidP="0025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-8084" w:type="dxa"/>
      <w:tblLook w:val="04A0" w:firstRow="1" w:lastRow="0" w:firstColumn="1" w:lastColumn="0" w:noHBand="0" w:noVBand="1"/>
    </w:tblPr>
    <w:tblGrid>
      <w:gridCol w:w="8670"/>
      <w:gridCol w:w="792"/>
    </w:tblGrid>
    <w:tr w:rsidR="00EF1D90" w:rsidTr="00DA5635">
      <w:trPr>
        <w:trHeight w:hRule="exact" w:val="792"/>
        <w:jc w:val="right"/>
      </w:trPr>
      <w:tc>
        <w:tcPr>
          <w:tcW w:w="8670" w:type="dxa"/>
          <w:vAlign w:val="center"/>
        </w:tcPr>
        <w:tbl>
          <w:tblPr>
            <w:tblStyle w:val="a6"/>
            <w:tblW w:w="0" w:type="auto"/>
            <w:tblLook w:val="04A0" w:firstRow="1" w:lastRow="0" w:firstColumn="1" w:lastColumn="0" w:noHBand="0" w:noVBand="1"/>
          </w:tblPr>
          <w:tblGrid>
            <w:gridCol w:w="6833"/>
            <w:gridCol w:w="1559"/>
          </w:tblGrid>
          <w:tr w:rsidR="00EF1D90" w:rsidTr="00DA5635">
            <w:tc>
              <w:tcPr>
                <w:tcW w:w="8392" w:type="dxa"/>
                <w:gridSpan w:val="2"/>
              </w:tcPr>
              <w:p w:rsidR="00EF1D90" w:rsidRPr="00DA5635" w:rsidRDefault="00EF1D90" w:rsidP="000C2AD8">
                <w:pPr>
                  <w:pStyle w:val="a7"/>
                  <w:jc w:val="center"/>
                  <w:rPr>
                    <w:rFonts w:ascii="Times New Roman" w:eastAsiaTheme="majorEastAsia" w:hAnsi="Times New Roman" w:cs="Times New Roman"/>
                    <w:sz w:val="24"/>
                    <w:szCs w:val="28"/>
                  </w:rPr>
                </w:pPr>
                <w:r>
                  <w:rPr>
                    <w:rFonts w:ascii="Times New Roman" w:eastAsiaTheme="majorEastAsia" w:hAnsi="Times New Roman" w:cs="Times New Roman"/>
                    <w:sz w:val="24"/>
                    <w:szCs w:val="28"/>
                  </w:rPr>
                  <w:t>ГАПОУ «Педколледж» г. Бузулука</w:t>
                </w:r>
              </w:p>
            </w:tc>
          </w:tr>
          <w:tr w:rsidR="00EF1D90" w:rsidTr="00DA5635">
            <w:tc>
              <w:tcPr>
                <w:tcW w:w="6833" w:type="dxa"/>
              </w:tcPr>
              <w:p w:rsidR="00EF1D90" w:rsidRPr="00DA5635" w:rsidRDefault="00EF1D90" w:rsidP="000C2AD8">
                <w:pPr>
                  <w:pStyle w:val="a7"/>
                  <w:jc w:val="center"/>
                  <w:rPr>
                    <w:rFonts w:ascii="Times New Roman" w:eastAsiaTheme="majorEastAsia" w:hAnsi="Times New Roman" w:cs="Times New Roman"/>
                    <w:sz w:val="24"/>
                    <w:szCs w:val="28"/>
                  </w:rPr>
                </w:pPr>
                <w:r>
                  <w:rPr>
                    <w:rFonts w:ascii="Times New Roman" w:eastAsiaTheme="majorEastAsia" w:hAnsi="Times New Roman" w:cs="Times New Roman"/>
                    <w:sz w:val="24"/>
                    <w:szCs w:val="28"/>
                  </w:rPr>
                  <w:t>Правила приема граждан в ГАПОУ «Педколледж» г. Бузулука</w:t>
                </w:r>
              </w:p>
            </w:tc>
            <w:tc>
              <w:tcPr>
                <w:tcW w:w="1559" w:type="dxa"/>
              </w:tcPr>
              <w:p w:rsidR="00EF1D90" w:rsidRPr="00DA5635" w:rsidRDefault="00EF1D90">
                <w:pPr>
                  <w:pStyle w:val="a7"/>
                  <w:jc w:val="right"/>
                  <w:rPr>
                    <w:rFonts w:ascii="Times New Roman" w:eastAsiaTheme="majorEastAsia" w:hAnsi="Times New Roman" w:cs="Times New Roman"/>
                    <w:sz w:val="24"/>
                    <w:szCs w:val="28"/>
                  </w:rPr>
                </w:pPr>
                <w:r w:rsidRPr="00DA5635">
                  <w:rPr>
                    <w:rFonts w:ascii="Times New Roman" w:eastAsiaTheme="majorEastAsia" w:hAnsi="Times New Roman" w:cs="Times New Roman"/>
                    <w:sz w:val="24"/>
                    <w:szCs w:val="28"/>
                  </w:rPr>
                  <w:t>страница</w:t>
                </w:r>
              </w:p>
            </w:tc>
          </w:tr>
        </w:tbl>
        <w:p w:rsidR="00EF1D90" w:rsidRDefault="00EF1D90">
          <w:pPr>
            <w:pStyle w:val="a7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</w:tc>
      <w:tc>
        <w:tcPr>
          <w:tcW w:w="792" w:type="dxa"/>
          <w:shd w:val="clear" w:color="auto" w:fill="BFBFBF" w:themeFill="background1" w:themeFillShade="BF"/>
          <w:vAlign w:val="center"/>
        </w:tcPr>
        <w:p w:rsidR="00EF1D90" w:rsidRPr="00DA5635" w:rsidRDefault="00EF1D90">
          <w:pPr>
            <w:pStyle w:val="a7"/>
            <w:jc w:val="center"/>
            <w:rPr>
              <w:rFonts w:ascii="Times New Roman" w:hAnsi="Times New Roman" w:cs="Times New Roman"/>
              <w:b/>
              <w:color w:val="FFFFFF" w:themeColor="background1"/>
            </w:rPr>
          </w:pPr>
          <w:r w:rsidRPr="00DA5635">
            <w:rPr>
              <w:rFonts w:ascii="Times New Roman" w:hAnsi="Times New Roman" w:cs="Times New Roman"/>
              <w:b/>
              <w:sz w:val="24"/>
            </w:rPr>
            <w:fldChar w:fldCharType="begin"/>
          </w:r>
          <w:r w:rsidRPr="00DA5635">
            <w:rPr>
              <w:rFonts w:ascii="Times New Roman" w:hAnsi="Times New Roman" w:cs="Times New Roman"/>
              <w:b/>
              <w:sz w:val="24"/>
            </w:rPr>
            <w:instrText>PAGE  \* MERGEFORMAT</w:instrText>
          </w:r>
          <w:r w:rsidRPr="00DA5635">
            <w:rPr>
              <w:rFonts w:ascii="Times New Roman" w:hAnsi="Times New Roman" w:cs="Times New Roman"/>
              <w:b/>
              <w:sz w:val="24"/>
            </w:rPr>
            <w:fldChar w:fldCharType="separate"/>
          </w:r>
          <w:r w:rsidR="00D611B7">
            <w:rPr>
              <w:rFonts w:ascii="Times New Roman" w:hAnsi="Times New Roman" w:cs="Times New Roman"/>
              <w:b/>
              <w:noProof/>
              <w:sz w:val="24"/>
            </w:rPr>
            <w:t>15</w:t>
          </w:r>
          <w:r w:rsidRPr="00DA5635">
            <w:rPr>
              <w:rFonts w:ascii="Times New Roman" w:hAnsi="Times New Roman" w:cs="Times New Roman"/>
              <w:b/>
              <w:sz w:val="24"/>
            </w:rPr>
            <w:fldChar w:fldCharType="end"/>
          </w:r>
        </w:p>
      </w:tc>
    </w:tr>
  </w:tbl>
  <w:p w:rsidR="00EF1D90" w:rsidRDefault="00EF1D9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-5212" w:type="dxa"/>
      <w:tblLook w:val="04A0" w:firstRow="1" w:lastRow="0" w:firstColumn="1" w:lastColumn="0" w:noHBand="0" w:noVBand="1"/>
    </w:tblPr>
    <w:tblGrid>
      <w:gridCol w:w="10932"/>
      <w:gridCol w:w="826"/>
    </w:tblGrid>
    <w:tr w:rsidR="00EF1D90" w:rsidTr="00A47B48">
      <w:trPr>
        <w:trHeight w:hRule="exact" w:val="1186"/>
        <w:jc w:val="right"/>
      </w:trPr>
      <w:tc>
        <w:tcPr>
          <w:tcW w:w="10129" w:type="dxa"/>
          <w:vAlign w:val="center"/>
        </w:tcPr>
        <w:tbl>
          <w:tblPr>
            <w:tblStyle w:val="a6"/>
            <w:tblW w:w="9090" w:type="dxa"/>
            <w:tblInd w:w="1616" w:type="dxa"/>
            <w:tblLook w:val="04A0" w:firstRow="1" w:lastRow="0" w:firstColumn="1" w:lastColumn="0" w:noHBand="0" w:noVBand="1"/>
          </w:tblPr>
          <w:tblGrid>
            <w:gridCol w:w="7115"/>
            <w:gridCol w:w="1975"/>
          </w:tblGrid>
          <w:tr w:rsidR="00EF1D90" w:rsidTr="000D0771">
            <w:trPr>
              <w:trHeight w:val="203"/>
            </w:trPr>
            <w:sdt>
              <w:sdtPr>
                <w:rPr>
                  <w:rFonts w:ascii="Times New Roman" w:eastAsiaTheme="majorEastAsia" w:hAnsi="Times New Roman" w:cs="Times New Roman"/>
                  <w:sz w:val="24"/>
                  <w:szCs w:val="24"/>
                </w:rPr>
                <w:alias w:val="Название"/>
                <w:id w:val="23771477"/>
                <w:placeholder>
                  <w:docPart w:val="3C138DF19AD94B988906D216555D816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9090" w:type="dxa"/>
                    <w:gridSpan w:val="2"/>
                  </w:tcPr>
                  <w:p w:rsidR="00EF1D90" w:rsidRPr="00250B1E" w:rsidRDefault="00EF1D90" w:rsidP="007E581D">
                    <w:pPr>
                      <w:pStyle w:val="a7"/>
                      <w:jc w:val="center"/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  <w:t>ГАПОУ «Пед</w:t>
                    </w:r>
                    <w:r w:rsidRPr="00250B1E"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  <w:t>колледж» г. Бузулука</w:t>
                    </w:r>
                  </w:p>
                </w:tc>
              </w:sdtContent>
            </w:sdt>
          </w:tr>
          <w:tr w:rsidR="00EF1D90" w:rsidTr="000D0771">
            <w:trPr>
              <w:trHeight w:val="657"/>
            </w:trPr>
            <w:tc>
              <w:tcPr>
                <w:tcW w:w="7115" w:type="dxa"/>
                <w:tcBorders>
                  <w:bottom w:val="single" w:sz="4" w:space="0" w:color="auto"/>
                </w:tcBorders>
              </w:tcPr>
              <w:p w:rsidR="00EF1D90" w:rsidRPr="00250B1E" w:rsidRDefault="00EF1D90" w:rsidP="00A47B48">
                <w:pPr>
                  <w:pStyle w:val="a7"/>
                  <w:jc w:val="center"/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</w:pPr>
                <w:r w:rsidRPr="00250B1E"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  <w:t xml:space="preserve">Правила приёма граждан на </w:t>
                </w:r>
                <w:proofErr w:type="gramStart"/>
                <w:r w:rsidRPr="00250B1E"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  <w:t>обучение по</w:t>
                </w:r>
                <w:proofErr w:type="gramEnd"/>
                <w:r w:rsidRPr="00250B1E"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  <w:t xml:space="preserve"> образовательным программам среднего профессионального образования</w:t>
                </w:r>
              </w:p>
            </w:tc>
            <w:tc>
              <w:tcPr>
                <w:tcW w:w="1975" w:type="dxa"/>
              </w:tcPr>
              <w:p w:rsidR="00EF1D90" w:rsidRDefault="00EF1D90" w:rsidP="00A47B48">
                <w:pPr>
                  <w:pStyle w:val="a7"/>
                  <w:jc w:val="center"/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</w:pPr>
              </w:p>
              <w:p w:rsidR="00EF1D90" w:rsidRPr="00250B1E" w:rsidRDefault="00EF1D90" w:rsidP="00FC6145">
                <w:pPr>
                  <w:pStyle w:val="a7"/>
                  <w:jc w:val="right"/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</w:pPr>
                <w:r w:rsidRPr="00250B1E"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  <w:t>страница</w:t>
                </w:r>
              </w:p>
            </w:tc>
          </w:tr>
        </w:tbl>
        <w:p w:rsidR="00EF1D90" w:rsidRDefault="00EF1D90">
          <w:pPr>
            <w:pStyle w:val="a7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</w:tc>
      <w:tc>
        <w:tcPr>
          <w:tcW w:w="826" w:type="dxa"/>
          <w:shd w:val="clear" w:color="auto" w:fill="A6A6A6" w:themeFill="background1" w:themeFillShade="A6"/>
          <w:vAlign w:val="center"/>
        </w:tcPr>
        <w:p w:rsidR="00EF1D90" w:rsidRDefault="00EF1D90">
          <w:pPr>
            <w:pStyle w:val="a7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:rsidR="00EF1D90" w:rsidRDefault="00EF1D90">
          <w:pPr>
            <w:pStyle w:val="a7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:rsidR="00EF1D90" w:rsidRPr="00250B1E" w:rsidRDefault="00EF1D90">
          <w:pPr>
            <w:pStyle w:val="a7"/>
            <w:jc w:val="center"/>
            <w:rPr>
              <w:rFonts w:ascii="Times New Roman" w:hAnsi="Times New Roman" w:cs="Times New Roman"/>
              <w:b/>
              <w:color w:val="FFFFFF" w:themeColor="background1"/>
              <w:sz w:val="24"/>
              <w:szCs w:val="24"/>
            </w:rPr>
          </w:pPr>
          <w:r w:rsidRPr="00250B1E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fldChar w:fldCharType="begin"/>
          </w:r>
          <w:r w:rsidRPr="00250B1E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instrText>PAGE  \* MERGEFORMAT</w:instrText>
          </w:r>
          <w:r w:rsidRPr="00250B1E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fldChar w:fldCharType="separate"/>
          </w:r>
          <w:r w:rsidR="000D0FC5">
            <w:rPr>
              <w:rFonts w:ascii="Times New Roman" w:hAnsi="Times New Roman" w:cs="Times New Roman"/>
              <w:b/>
              <w:noProof/>
              <w:color w:val="000000" w:themeColor="text1"/>
              <w:sz w:val="24"/>
              <w:szCs w:val="24"/>
            </w:rPr>
            <w:t>17</w:t>
          </w:r>
          <w:r w:rsidRPr="00250B1E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fldChar w:fldCharType="end"/>
          </w:r>
        </w:p>
      </w:tc>
    </w:tr>
  </w:tbl>
  <w:p w:rsidR="00EF1D90" w:rsidRDefault="00EF1D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EBB"/>
    <w:multiLevelType w:val="multilevel"/>
    <w:tmpl w:val="49CEF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41069"/>
    <w:multiLevelType w:val="hybridMultilevel"/>
    <w:tmpl w:val="7FDC9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C1381B"/>
    <w:multiLevelType w:val="multilevel"/>
    <w:tmpl w:val="588C6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334665"/>
    <w:multiLevelType w:val="hybridMultilevel"/>
    <w:tmpl w:val="8DD00A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933E2D"/>
    <w:multiLevelType w:val="multilevel"/>
    <w:tmpl w:val="1A7662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1F5BDB"/>
    <w:multiLevelType w:val="multilevel"/>
    <w:tmpl w:val="1A7662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043350"/>
    <w:multiLevelType w:val="hybridMultilevel"/>
    <w:tmpl w:val="3E605CD4"/>
    <w:lvl w:ilvl="0" w:tplc="EC32DA9E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E63D9"/>
    <w:multiLevelType w:val="multilevel"/>
    <w:tmpl w:val="588C6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D15F8B"/>
    <w:multiLevelType w:val="hybridMultilevel"/>
    <w:tmpl w:val="4356A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40BAE"/>
    <w:multiLevelType w:val="hybridMultilevel"/>
    <w:tmpl w:val="62BAE118"/>
    <w:lvl w:ilvl="0" w:tplc="EC32DA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F1AAD"/>
    <w:multiLevelType w:val="multilevel"/>
    <w:tmpl w:val="4C50EE1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4041FC"/>
    <w:multiLevelType w:val="multilevel"/>
    <w:tmpl w:val="AE3259B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7B4211"/>
    <w:multiLevelType w:val="multilevel"/>
    <w:tmpl w:val="6360F57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236760"/>
    <w:multiLevelType w:val="hybridMultilevel"/>
    <w:tmpl w:val="142EA784"/>
    <w:lvl w:ilvl="0" w:tplc="13D2E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683354"/>
    <w:multiLevelType w:val="multilevel"/>
    <w:tmpl w:val="2410C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0F36A5"/>
    <w:multiLevelType w:val="multilevel"/>
    <w:tmpl w:val="4606CB4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15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14"/>
  </w:num>
  <w:num w:numId="12">
    <w:abstractNumId w:val="0"/>
  </w:num>
  <w:num w:numId="13">
    <w:abstractNumId w:val="10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7E"/>
    <w:rsid w:val="0001360A"/>
    <w:rsid w:val="0001378C"/>
    <w:rsid w:val="0001386B"/>
    <w:rsid w:val="00015277"/>
    <w:rsid w:val="000169DA"/>
    <w:rsid w:val="00017782"/>
    <w:rsid w:val="0002103A"/>
    <w:rsid w:val="0002248F"/>
    <w:rsid w:val="000262F5"/>
    <w:rsid w:val="00027D66"/>
    <w:rsid w:val="00034496"/>
    <w:rsid w:val="00034856"/>
    <w:rsid w:val="00035DB3"/>
    <w:rsid w:val="0003620E"/>
    <w:rsid w:val="00041BFA"/>
    <w:rsid w:val="00042082"/>
    <w:rsid w:val="00042EB4"/>
    <w:rsid w:val="00045CD7"/>
    <w:rsid w:val="00051792"/>
    <w:rsid w:val="000566E2"/>
    <w:rsid w:val="00063895"/>
    <w:rsid w:val="00066F85"/>
    <w:rsid w:val="00070563"/>
    <w:rsid w:val="00073E0B"/>
    <w:rsid w:val="000809A1"/>
    <w:rsid w:val="00093F34"/>
    <w:rsid w:val="00096737"/>
    <w:rsid w:val="0009798B"/>
    <w:rsid w:val="000B0650"/>
    <w:rsid w:val="000C2AD8"/>
    <w:rsid w:val="000C5EC2"/>
    <w:rsid w:val="000C6423"/>
    <w:rsid w:val="000D0771"/>
    <w:rsid w:val="000D0FC5"/>
    <w:rsid w:val="000D12E7"/>
    <w:rsid w:val="000D28B3"/>
    <w:rsid w:val="000E252A"/>
    <w:rsid w:val="000F2B35"/>
    <w:rsid w:val="000F5D21"/>
    <w:rsid w:val="00102E1A"/>
    <w:rsid w:val="00102E47"/>
    <w:rsid w:val="00114074"/>
    <w:rsid w:val="00116012"/>
    <w:rsid w:val="0012020F"/>
    <w:rsid w:val="0012124F"/>
    <w:rsid w:val="0012334A"/>
    <w:rsid w:val="00130F94"/>
    <w:rsid w:val="00131159"/>
    <w:rsid w:val="00133628"/>
    <w:rsid w:val="00137CDA"/>
    <w:rsid w:val="00154982"/>
    <w:rsid w:val="00156E87"/>
    <w:rsid w:val="00165F23"/>
    <w:rsid w:val="00173E34"/>
    <w:rsid w:val="00174FE9"/>
    <w:rsid w:val="001756F1"/>
    <w:rsid w:val="001823E4"/>
    <w:rsid w:val="00185192"/>
    <w:rsid w:val="00185351"/>
    <w:rsid w:val="0018700E"/>
    <w:rsid w:val="001939C2"/>
    <w:rsid w:val="001940A8"/>
    <w:rsid w:val="00194C3D"/>
    <w:rsid w:val="00194FEF"/>
    <w:rsid w:val="001A1A49"/>
    <w:rsid w:val="001B074B"/>
    <w:rsid w:val="001C1CCE"/>
    <w:rsid w:val="001C394F"/>
    <w:rsid w:val="001C44E6"/>
    <w:rsid w:val="001C48F8"/>
    <w:rsid w:val="001C4920"/>
    <w:rsid w:val="001C68CF"/>
    <w:rsid w:val="001D1DB1"/>
    <w:rsid w:val="001D2F19"/>
    <w:rsid w:val="001D3E65"/>
    <w:rsid w:val="001D7D0F"/>
    <w:rsid w:val="001E3115"/>
    <w:rsid w:val="001E408A"/>
    <w:rsid w:val="001E5682"/>
    <w:rsid w:val="001E74D9"/>
    <w:rsid w:val="001F0229"/>
    <w:rsid w:val="001F0E30"/>
    <w:rsid w:val="001F1232"/>
    <w:rsid w:val="001F50AA"/>
    <w:rsid w:val="001F66B7"/>
    <w:rsid w:val="00200010"/>
    <w:rsid w:val="00200388"/>
    <w:rsid w:val="002032EE"/>
    <w:rsid w:val="00206E22"/>
    <w:rsid w:val="00213718"/>
    <w:rsid w:val="00221068"/>
    <w:rsid w:val="00222413"/>
    <w:rsid w:val="00223ED1"/>
    <w:rsid w:val="00225E97"/>
    <w:rsid w:val="00232148"/>
    <w:rsid w:val="0023454F"/>
    <w:rsid w:val="0023513C"/>
    <w:rsid w:val="002368AA"/>
    <w:rsid w:val="002409D2"/>
    <w:rsid w:val="00244203"/>
    <w:rsid w:val="00246C61"/>
    <w:rsid w:val="00250B1E"/>
    <w:rsid w:val="002545D2"/>
    <w:rsid w:val="00257734"/>
    <w:rsid w:val="002606DE"/>
    <w:rsid w:val="0026415F"/>
    <w:rsid w:val="002704C1"/>
    <w:rsid w:val="0027109C"/>
    <w:rsid w:val="002712A5"/>
    <w:rsid w:val="00274533"/>
    <w:rsid w:val="00276255"/>
    <w:rsid w:val="00277CCE"/>
    <w:rsid w:val="00281334"/>
    <w:rsid w:val="00283E57"/>
    <w:rsid w:val="0028610A"/>
    <w:rsid w:val="00286E87"/>
    <w:rsid w:val="00287320"/>
    <w:rsid w:val="00287F07"/>
    <w:rsid w:val="00296519"/>
    <w:rsid w:val="002A0190"/>
    <w:rsid w:val="002A1325"/>
    <w:rsid w:val="002A3CE7"/>
    <w:rsid w:val="002A4FA9"/>
    <w:rsid w:val="002A542D"/>
    <w:rsid w:val="002C1E7C"/>
    <w:rsid w:val="002C4FF7"/>
    <w:rsid w:val="002D5FE8"/>
    <w:rsid w:val="002D6538"/>
    <w:rsid w:val="002E7B3F"/>
    <w:rsid w:val="00305446"/>
    <w:rsid w:val="0032041A"/>
    <w:rsid w:val="00337CAD"/>
    <w:rsid w:val="00341DF2"/>
    <w:rsid w:val="003548FA"/>
    <w:rsid w:val="00354B4E"/>
    <w:rsid w:val="003600CE"/>
    <w:rsid w:val="00360AF2"/>
    <w:rsid w:val="00364BFB"/>
    <w:rsid w:val="00365257"/>
    <w:rsid w:val="003666E7"/>
    <w:rsid w:val="003729CC"/>
    <w:rsid w:val="003764AC"/>
    <w:rsid w:val="00376AA9"/>
    <w:rsid w:val="003920CF"/>
    <w:rsid w:val="003A2D52"/>
    <w:rsid w:val="003A39DA"/>
    <w:rsid w:val="003A5183"/>
    <w:rsid w:val="003A5EDE"/>
    <w:rsid w:val="003A7AAC"/>
    <w:rsid w:val="003A7D14"/>
    <w:rsid w:val="003B6247"/>
    <w:rsid w:val="003C7A12"/>
    <w:rsid w:val="003C7EF3"/>
    <w:rsid w:val="003D4600"/>
    <w:rsid w:val="003D7456"/>
    <w:rsid w:val="003E0DEC"/>
    <w:rsid w:val="003E1BEF"/>
    <w:rsid w:val="003E36A2"/>
    <w:rsid w:val="003E398B"/>
    <w:rsid w:val="003E5CCD"/>
    <w:rsid w:val="003E7385"/>
    <w:rsid w:val="003F32E1"/>
    <w:rsid w:val="003F393C"/>
    <w:rsid w:val="003F6D71"/>
    <w:rsid w:val="003F7722"/>
    <w:rsid w:val="00405A4F"/>
    <w:rsid w:val="0041303A"/>
    <w:rsid w:val="004133FA"/>
    <w:rsid w:val="00423869"/>
    <w:rsid w:val="00424528"/>
    <w:rsid w:val="00427FB6"/>
    <w:rsid w:val="00441D0E"/>
    <w:rsid w:val="00443839"/>
    <w:rsid w:val="004471B8"/>
    <w:rsid w:val="00447745"/>
    <w:rsid w:val="004510D1"/>
    <w:rsid w:val="00453606"/>
    <w:rsid w:val="00453629"/>
    <w:rsid w:val="004609A5"/>
    <w:rsid w:val="00462B60"/>
    <w:rsid w:val="00467B20"/>
    <w:rsid w:val="00474AF6"/>
    <w:rsid w:val="00474B41"/>
    <w:rsid w:val="004827CF"/>
    <w:rsid w:val="00486254"/>
    <w:rsid w:val="004864D9"/>
    <w:rsid w:val="00492021"/>
    <w:rsid w:val="00492FAD"/>
    <w:rsid w:val="004A3E0C"/>
    <w:rsid w:val="004A75C4"/>
    <w:rsid w:val="004A7786"/>
    <w:rsid w:val="004B0242"/>
    <w:rsid w:val="004B20FC"/>
    <w:rsid w:val="004B2CEB"/>
    <w:rsid w:val="004B3EB6"/>
    <w:rsid w:val="004B3F61"/>
    <w:rsid w:val="004B6E47"/>
    <w:rsid w:val="004C5826"/>
    <w:rsid w:val="004D139C"/>
    <w:rsid w:val="004D61DA"/>
    <w:rsid w:val="004E1057"/>
    <w:rsid w:val="004F045A"/>
    <w:rsid w:val="004F366B"/>
    <w:rsid w:val="00512B32"/>
    <w:rsid w:val="005207ED"/>
    <w:rsid w:val="0052703D"/>
    <w:rsid w:val="00534CF2"/>
    <w:rsid w:val="00535F8B"/>
    <w:rsid w:val="00537907"/>
    <w:rsid w:val="0054172E"/>
    <w:rsid w:val="00542012"/>
    <w:rsid w:val="00550D40"/>
    <w:rsid w:val="00552795"/>
    <w:rsid w:val="005548B4"/>
    <w:rsid w:val="00557075"/>
    <w:rsid w:val="00564859"/>
    <w:rsid w:val="00567420"/>
    <w:rsid w:val="005703FB"/>
    <w:rsid w:val="00570CAA"/>
    <w:rsid w:val="00571B49"/>
    <w:rsid w:val="00573A31"/>
    <w:rsid w:val="00577A60"/>
    <w:rsid w:val="005812CC"/>
    <w:rsid w:val="005864EB"/>
    <w:rsid w:val="00593150"/>
    <w:rsid w:val="00594687"/>
    <w:rsid w:val="00596388"/>
    <w:rsid w:val="005A0365"/>
    <w:rsid w:val="005A2276"/>
    <w:rsid w:val="005A313E"/>
    <w:rsid w:val="005A5387"/>
    <w:rsid w:val="005B1029"/>
    <w:rsid w:val="005B3D47"/>
    <w:rsid w:val="005B5CC4"/>
    <w:rsid w:val="005B6682"/>
    <w:rsid w:val="005B729A"/>
    <w:rsid w:val="005C5F3D"/>
    <w:rsid w:val="005D1B7C"/>
    <w:rsid w:val="005D3C07"/>
    <w:rsid w:val="005D4B7F"/>
    <w:rsid w:val="005D54F8"/>
    <w:rsid w:val="005D699B"/>
    <w:rsid w:val="005E2E3E"/>
    <w:rsid w:val="005E5BF2"/>
    <w:rsid w:val="005F220C"/>
    <w:rsid w:val="00623652"/>
    <w:rsid w:val="00623845"/>
    <w:rsid w:val="00623B2A"/>
    <w:rsid w:val="006271A1"/>
    <w:rsid w:val="0063272A"/>
    <w:rsid w:val="006349E6"/>
    <w:rsid w:val="00636EEB"/>
    <w:rsid w:val="00640646"/>
    <w:rsid w:val="006410EB"/>
    <w:rsid w:val="00641163"/>
    <w:rsid w:val="00641371"/>
    <w:rsid w:val="00645656"/>
    <w:rsid w:val="00657EDC"/>
    <w:rsid w:val="00663001"/>
    <w:rsid w:val="00664517"/>
    <w:rsid w:val="00665BFA"/>
    <w:rsid w:val="00665F28"/>
    <w:rsid w:val="0067064B"/>
    <w:rsid w:val="006746AB"/>
    <w:rsid w:val="00674B06"/>
    <w:rsid w:val="00677F68"/>
    <w:rsid w:val="00681312"/>
    <w:rsid w:val="00684FE8"/>
    <w:rsid w:val="006877CB"/>
    <w:rsid w:val="00687B33"/>
    <w:rsid w:val="006976D7"/>
    <w:rsid w:val="006A0692"/>
    <w:rsid w:val="006A2CCF"/>
    <w:rsid w:val="006A4923"/>
    <w:rsid w:val="006A5A2D"/>
    <w:rsid w:val="006B3993"/>
    <w:rsid w:val="006C0194"/>
    <w:rsid w:val="006C147D"/>
    <w:rsid w:val="006C2D3C"/>
    <w:rsid w:val="006C33E6"/>
    <w:rsid w:val="006C4C68"/>
    <w:rsid w:val="006C7F1B"/>
    <w:rsid w:val="006D38A5"/>
    <w:rsid w:val="006E0BDE"/>
    <w:rsid w:val="006E2362"/>
    <w:rsid w:val="006E60D5"/>
    <w:rsid w:val="006F736B"/>
    <w:rsid w:val="007015DD"/>
    <w:rsid w:val="00701EB6"/>
    <w:rsid w:val="00701FA8"/>
    <w:rsid w:val="00703C40"/>
    <w:rsid w:val="0070507B"/>
    <w:rsid w:val="00706B74"/>
    <w:rsid w:val="007155D6"/>
    <w:rsid w:val="007202AF"/>
    <w:rsid w:val="00722DC8"/>
    <w:rsid w:val="0072616F"/>
    <w:rsid w:val="00727884"/>
    <w:rsid w:val="00733CA3"/>
    <w:rsid w:val="0073772F"/>
    <w:rsid w:val="0074181D"/>
    <w:rsid w:val="0074209B"/>
    <w:rsid w:val="00742A2D"/>
    <w:rsid w:val="00747E74"/>
    <w:rsid w:val="0076139E"/>
    <w:rsid w:val="00773DB2"/>
    <w:rsid w:val="0077515E"/>
    <w:rsid w:val="007754EA"/>
    <w:rsid w:val="007763A0"/>
    <w:rsid w:val="00781B48"/>
    <w:rsid w:val="00784ED6"/>
    <w:rsid w:val="00785690"/>
    <w:rsid w:val="00786BBC"/>
    <w:rsid w:val="00795B68"/>
    <w:rsid w:val="00797D8A"/>
    <w:rsid w:val="007A560B"/>
    <w:rsid w:val="007B0A0B"/>
    <w:rsid w:val="007B2B8D"/>
    <w:rsid w:val="007B2E46"/>
    <w:rsid w:val="007B52B4"/>
    <w:rsid w:val="007C721C"/>
    <w:rsid w:val="007D43EE"/>
    <w:rsid w:val="007D6086"/>
    <w:rsid w:val="007E415A"/>
    <w:rsid w:val="007E52C5"/>
    <w:rsid w:val="007E581D"/>
    <w:rsid w:val="007E68C1"/>
    <w:rsid w:val="008010C6"/>
    <w:rsid w:val="00802536"/>
    <w:rsid w:val="00802D78"/>
    <w:rsid w:val="008124FF"/>
    <w:rsid w:val="00815BD9"/>
    <w:rsid w:val="00817A1A"/>
    <w:rsid w:val="00822E1C"/>
    <w:rsid w:val="008240EE"/>
    <w:rsid w:val="00826E2E"/>
    <w:rsid w:val="00830581"/>
    <w:rsid w:val="00833E94"/>
    <w:rsid w:val="00834B78"/>
    <w:rsid w:val="00846A30"/>
    <w:rsid w:val="00847154"/>
    <w:rsid w:val="008637F5"/>
    <w:rsid w:val="00865532"/>
    <w:rsid w:val="008676E6"/>
    <w:rsid w:val="00886E78"/>
    <w:rsid w:val="00893CFB"/>
    <w:rsid w:val="00893FF2"/>
    <w:rsid w:val="00895F3C"/>
    <w:rsid w:val="008A25AF"/>
    <w:rsid w:val="008A4B9D"/>
    <w:rsid w:val="008A77B3"/>
    <w:rsid w:val="008A7C38"/>
    <w:rsid w:val="008B19DB"/>
    <w:rsid w:val="008B3555"/>
    <w:rsid w:val="008B53D1"/>
    <w:rsid w:val="008C5359"/>
    <w:rsid w:val="008C697B"/>
    <w:rsid w:val="008D55F0"/>
    <w:rsid w:val="008E0BF2"/>
    <w:rsid w:val="008E2950"/>
    <w:rsid w:val="008E3351"/>
    <w:rsid w:val="008E6266"/>
    <w:rsid w:val="008F6DB8"/>
    <w:rsid w:val="00900ACA"/>
    <w:rsid w:val="00906197"/>
    <w:rsid w:val="009108E9"/>
    <w:rsid w:val="00914D21"/>
    <w:rsid w:val="009166EB"/>
    <w:rsid w:val="009263ED"/>
    <w:rsid w:val="00931E0E"/>
    <w:rsid w:val="00934851"/>
    <w:rsid w:val="009359E7"/>
    <w:rsid w:val="00940D3C"/>
    <w:rsid w:val="009422F0"/>
    <w:rsid w:val="00946D07"/>
    <w:rsid w:val="00947197"/>
    <w:rsid w:val="0095593D"/>
    <w:rsid w:val="009601F0"/>
    <w:rsid w:val="00963550"/>
    <w:rsid w:val="0096721E"/>
    <w:rsid w:val="009811F9"/>
    <w:rsid w:val="00987B22"/>
    <w:rsid w:val="00991765"/>
    <w:rsid w:val="009919AE"/>
    <w:rsid w:val="00996683"/>
    <w:rsid w:val="009A30F4"/>
    <w:rsid w:val="009B2544"/>
    <w:rsid w:val="009B5A9B"/>
    <w:rsid w:val="009B73B0"/>
    <w:rsid w:val="009B768D"/>
    <w:rsid w:val="009C30A8"/>
    <w:rsid w:val="009C7472"/>
    <w:rsid w:val="009D31C7"/>
    <w:rsid w:val="009D41B8"/>
    <w:rsid w:val="009D750F"/>
    <w:rsid w:val="009E078C"/>
    <w:rsid w:val="009F1323"/>
    <w:rsid w:val="009F3F73"/>
    <w:rsid w:val="00A00728"/>
    <w:rsid w:val="00A00A01"/>
    <w:rsid w:val="00A05911"/>
    <w:rsid w:val="00A10C83"/>
    <w:rsid w:val="00A112B7"/>
    <w:rsid w:val="00A12497"/>
    <w:rsid w:val="00A12920"/>
    <w:rsid w:val="00A154CF"/>
    <w:rsid w:val="00A21A12"/>
    <w:rsid w:val="00A246A3"/>
    <w:rsid w:val="00A27C22"/>
    <w:rsid w:val="00A30CD0"/>
    <w:rsid w:val="00A314EB"/>
    <w:rsid w:val="00A347EA"/>
    <w:rsid w:val="00A36643"/>
    <w:rsid w:val="00A36E11"/>
    <w:rsid w:val="00A36EBD"/>
    <w:rsid w:val="00A36F5C"/>
    <w:rsid w:val="00A432E5"/>
    <w:rsid w:val="00A47B48"/>
    <w:rsid w:val="00A519FD"/>
    <w:rsid w:val="00A56B6F"/>
    <w:rsid w:val="00A57634"/>
    <w:rsid w:val="00A60CBA"/>
    <w:rsid w:val="00A6487E"/>
    <w:rsid w:val="00A72790"/>
    <w:rsid w:val="00A74B42"/>
    <w:rsid w:val="00A875E6"/>
    <w:rsid w:val="00A91D67"/>
    <w:rsid w:val="00A936AE"/>
    <w:rsid w:val="00AB2778"/>
    <w:rsid w:val="00AB310B"/>
    <w:rsid w:val="00AB438E"/>
    <w:rsid w:val="00AC215C"/>
    <w:rsid w:val="00AC343B"/>
    <w:rsid w:val="00AC5D44"/>
    <w:rsid w:val="00AD2A95"/>
    <w:rsid w:val="00AD3067"/>
    <w:rsid w:val="00AD62DF"/>
    <w:rsid w:val="00AD6633"/>
    <w:rsid w:val="00AE21A5"/>
    <w:rsid w:val="00AE5091"/>
    <w:rsid w:val="00AE7716"/>
    <w:rsid w:val="00B026B8"/>
    <w:rsid w:val="00B117BB"/>
    <w:rsid w:val="00B131C6"/>
    <w:rsid w:val="00B1615D"/>
    <w:rsid w:val="00B20C64"/>
    <w:rsid w:val="00B21B2D"/>
    <w:rsid w:val="00B22DC9"/>
    <w:rsid w:val="00B371B1"/>
    <w:rsid w:val="00B400A3"/>
    <w:rsid w:val="00B5433A"/>
    <w:rsid w:val="00B60CC4"/>
    <w:rsid w:val="00B66043"/>
    <w:rsid w:val="00B66B85"/>
    <w:rsid w:val="00B716B8"/>
    <w:rsid w:val="00B76271"/>
    <w:rsid w:val="00B90536"/>
    <w:rsid w:val="00BA185A"/>
    <w:rsid w:val="00BB4EB7"/>
    <w:rsid w:val="00BB59F6"/>
    <w:rsid w:val="00BB5BB9"/>
    <w:rsid w:val="00BB61B4"/>
    <w:rsid w:val="00BC1F5D"/>
    <w:rsid w:val="00BC28F2"/>
    <w:rsid w:val="00BC3B87"/>
    <w:rsid w:val="00BC5A9E"/>
    <w:rsid w:val="00BD2568"/>
    <w:rsid w:val="00BD781E"/>
    <w:rsid w:val="00BE0E58"/>
    <w:rsid w:val="00BE1CEC"/>
    <w:rsid w:val="00BE6F4D"/>
    <w:rsid w:val="00BF0BEA"/>
    <w:rsid w:val="00BF0F9F"/>
    <w:rsid w:val="00BF3C35"/>
    <w:rsid w:val="00BF4516"/>
    <w:rsid w:val="00BF55A1"/>
    <w:rsid w:val="00BF5C3F"/>
    <w:rsid w:val="00C03B4E"/>
    <w:rsid w:val="00C10059"/>
    <w:rsid w:val="00C2127E"/>
    <w:rsid w:val="00C262D8"/>
    <w:rsid w:val="00C26A04"/>
    <w:rsid w:val="00C30E94"/>
    <w:rsid w:val="00C3291F"/>
    <w:rsid w:val="00C36FBB"/>
    <w:rsid w:val="00C424E1"/>
    <w:rsid w:val="00C445FB"/>
    <w:rsid w:val="00C46F83"/>
    <w:rsid w:val="00C54505"/>
    <w:rsid w:val="00C55488"/>
    <w:rsid w:val="00C576DD"/>
    <w:rsid w:val="00C651F4"/>
    <w:rsid w:val="00C65525"/>
    <w:rsid w:val="00C6701E"/>
    <w:rsid w:val="00C67995"/>
    <w:rsid w:val="00C72F5E"/>
    <w:rsid w:val="00C77319"/>
    <w:rsid w:val="00C810A6"/>
    <w:rsid w:val="00C90BCF"/>
    <w:rsid w:val="00CA2C6D"/>
    <w:rsid w:val="00CA44DE"/>
    <w:rsid w:val="00CA4B7C"/>
    <w:rsid w:val="00CB365A"/>
    <w:rsid w:val="00CB63EE"/>
    <w:rsid w:val="00CB646E"/>
    <w:rsid w:val="00CC0913"/>
    <w:rsid w:val="00CC5714"/>
    <w:rsid w:val="00CC57A8"/>
    <w:rsid w:val="00CD2D95"/>
    <w:rsid w:val="00CD4840"/>
    <w:rsid w:val="00CE24A1"/>
    <w:rsid w:val="00CE3C8B"/>
    <w:rsid w:val="00CE631A"/>
    <w:rsid w:val="00CE6E7B"/>
    <w:rsid w:val="00CF0FB9"/>
    <w:rsid w:val="00CF2FEF"/>
    <w:rsid w:val="00D14DA2"/>
    <w:rsid w:val="00D16100"/>
    <w:rsid w:val="00D23528"/>
    <w:rsid w:val="00D26B5F"/>
    <w:rsid w:val="00D30794"/>
    <w:rsid w:val="00D322F1"/>
    <w:rsid w:val="00D35687"/>
    <w:rsid w:val="00D35D3F"/>
    <w:rsid w:val="00D37E0D"/>
    <w:rsid w:val="00D400F2"/>
    <w:rsid w:val="00D411EE"/>
    <w:rsid w:val="00D43B6E"/>
    <w:rsid w:val="00D44226"/>
    <w:rsid w:val="00D44F68"/>
    <w:rsid w:val="00D4513B"/>
    <w:rsid w:val="00D55602"/>
    <w:rsid w:val="00D611B7"/>
    <w:rsid w:val="00D634F1"/>
    <w:rsid w:val="00D637D2"/>
    <w:rsid w:val="00D63F30"/>
    <w:rsid w:val="00D73158"/>
    <w:rsid w:val="00D7410E"/>
    <w:rsid w:val="00D7418B"/>
    <w:rsid w:val="00D76237"/>
    <w:rsid w:val="00D85B94"/>
    <w:rsid w:val="00D957FD"/>
    <w:rsid w:val="00DA00CD"/>
    <w:rsid w:val="00DA03AE"/>
    <w:rsid w:val="00DA1E49"/>
    <w:rsid w:val="00DA5635"/>
    <w:rsid w:val="00DA5DD6"/>
    <w:rsid w:val="00DA7859"/>
    <w:rsid w:val="00DB06EB"/>
    <w:rsid w:val="00DB06FE"/>
    <w:rsid w:val="00DC0902"/>
    <w:rsid w:val="00DC653B"/>
    <w:rsid w:val="00DC74FE"/>
    <w:rsid w:val="00DC775C"/>
    <w:rsid w:val="00DD78E7"/>
    <w:rsid w:val="00DE47C9"/>
    <w:rsid w:val="00DE73A9"/>
    <w:rsid w:val="00DF6D24"/>
    <w:rsid w:val="00E02009"/>
    <w:rsid w:val="00E0217E"/>
    <w:rsid w:val="00E02314"/>
    <w:rsid w:val="00E256D5"/>
    <w:rsid w:val="00E25E61"/>
    <w:rsid w:val="00E26A6D"/>
    <w:rsid w:val="00E27720"/>
    <w:rsid w:val="00E32377"/>
    <w:rsid w:val="00E34A43"/>
    <w:rsid w:val="00E3628E"/>
    <w:rsid w:val="00E362D0"/>
    <w:rsid w:val="00E40159"/>
    <w:rsid w:val="00E4072D"/>
    <w:rsid w:val="00E46438"/>
    <w:rsid w:val="00E467E0"/>
    <w:rsid w:val="00E46A51"/>
    <w:rsid w:val="00E50D4A"/>
    <w:rsid w:val="00E50F29"/>
    <w:rsid w:val="00E66756"/>
    <w:rsid w:val="00E74729"/>
    <w:rsid w:val="00E757C5"/>
    <w:rsid w:val="00E83008"/>
    <w:rsid w:val="00E92064"/>
    <w:rsid w:val="00E92130"/>
    <w:rsid w:val="00E940E1"/>
    <w:rsid w:val="00E941CF"/>
    <w:rsid w:val="00E94404"/>
    <w:rsid w:val="00EA13B6"/>
    <w:rsid w:val="00EA4A52"/>
    <w:rsid w:val="00EA7590"/>
    <w:rsid w:val="00EA76FE"/>
    <w:rsid w:val="00EB44A6"/>
    <w:rsid w:val="00EB5A3B"/>
    <w:rsid w:val="00EB62D1"/>
    <w:rsid w:val="00EB7C29"/>
    <w:rsid w:val="00EB7FE8"/>
    <w:rsid w:val="00EC127E"/>
    <w:rsid w:val="00EC348A"/>
    <w:rsid w:val="00EC51CE"/>
    <w:rsid w:val="00EC5A46"/>
    <w:rsid w:val="00EC6058"/>
    <w:rsid w:val="00EC7734"/>
    <w:rsid w:val="00ED2EAE"/>
    <w:rsid w:val="00ED38A4"/>
    <w:rsid w:val="00ED526E"/>
    <w:rsid w:val="00ED560F"/>
    <w:rsid w:val="00ED68BC"/>
    <w:rsid w:val="00ED793F"/>
    <w:rsid w:val="00EE3C0D"/>
    <w:rsid w:val="00EF0074"/>
    <w:rsid w:val="00EF1D90"/>
    <w:rsid w:val="00EF21A8"/>
    <w:rsid w:val="00EF2CF1"/>
    <w:rsid w:val="00EF3ACB"/>
    <w:rsid w:val="00F02691"/>
    <w:rsid w:val="00F1093D"/>
    <w:rsid w:val="00F10C25"/>
    <w:rsid w:val="00F10C81"/>
    <w:rsid w:val="00F127A5"/>
    <w:rsid w:val="00F14EA3"/>
    <w:rsid w:val="00F20AC8"/>
    <w:rsid w:val="00F20E6C"/>
    <w:rsid w:val="00F2489D"/>
    <w:rsid w:val="00F31B1A"/>
    <w:rsid w:val="00F41752"/>
    <w:rsid w:val="00F429C3"/>
    <w:rsid w:val="00F47BB9"/>
    <w:rsid w:val="00F5383D"/>
    <w:rsid w:val="00F648AA"/>
    <w:rsid w:val="00F65380"/>
    <w:rsid w:val="00F65AD2"/>
    <w:rsid w:val="00F662EE"/>
    <w:rsid w:val="00F70341"/>
    <w:rsid w:val="00F742C3"/>
    <w:rsid w:val="00F757F0"/>
    <w:rsid w:val="00F86DD5"/>
    <w:rsid w:val="00F961B8"/>
    <w:rsid w:val="00FA012F"/>
    <w:rsid w:val="00FA2056"/>
    <w:rsid w:val="00FA5C2F"/>
    <w:rsid w:val="00FA768D"/>
    <w:rsid w:val="00FB57D0"/>
    <w:rsid w:val="00FC128D"/>
    <w:rsid w:val="00FC576E"/>
    <w:rsid w:val="00FC6145"/>
    <w:rsid w:val="00FD2FF9"/>
    <w:rsid w:val="00FD4B84"/>
    <w:rsid w:val="00FD54BD"/>
    <w:rsid w:val="00FD6241"/>
    <w:rsid w:val="00FE04E9"/>
    <w:rsid w:val="00FE08F8"/>
    <w:rsid w:val="00FF4BC8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C127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EC127E"/>
    <w:pPr>
      <w:widowControl w:val="0"/>
      <w:shd w:val="clear" w:color="auto" w:fill="FFFFFF"/>
      <w:spacing w:before="360" w:after="120" w:line="0" w:lineRule="atLeast"/>
      <w:ind w:hanging="1320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Style6">
    <w:name w:val="Style6"/>
    <w:basedOn w:val="a"/>
    <w:uiPriority w:val="99"/>
    <w:rsid w:val="00EC127E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EC127E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0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3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5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B1E"/>
  </w:style>
  <w:style w:type="paragraph" w:styleId="a9">
    <w:name w:val="footer"/>
    <w:basedOn w:val="a"/>
    <w:link w:val="aa"/>
    <w:uiPriority w:val="99"/>
    <w:unhideWhenUsed/>
    <w:rsid w:val="0025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B1E"/>
  </w:style>
  <w:style w:type="paragraph" w:customStyle="1" w:styleId="ConsPlusNormal">
    <w:name w:val="ConsPlusNormal"/>
    <w:rsid w:val="008E2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5593D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03C40"/>
    <w:pPr>
      <w:ind w:left="720"/>
      <w:contextualSpacing/>
    </w:pPr>
  </w:style>
  <w:style w:type="character" w:customStyle="1" w:styleId="Bodytext">
    <w:name w:val="Body text_"/>
    <w:basedOn w:val="a0"/>
    <w:link w:val="3"/>
    <w:rsid w:val="00424528"/>
    <w:rPr>
      <w:rFonts w:ascii="Sylfaen" w:eastAsia="Sylfaen" w:hAnsi="Sylfaen" w:cs="Sylfaen"/>
      <w:spacing w:val="-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424528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pacing w:val="-1"/>
      <w:sz w:val="25"/>
      <w:szCs w:val="25"/>
    </w:rPr>
  </w:style>
  <w:style w:type="table" w:customStyle="1" w:styleId="1">
    <w:name w:val="Сетка таблицы1"/>
    <w:basedOn w:val="a1"/>
    <w:uiPriority w:val="59"/>
    <w:rsid w:val="00447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59"/>
    <w:rsid w:val="00447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59"/>
    <w:rsid w:val="00AE50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D1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0">
    <w:name w:val="Сетка таблицы2"/>
    <w:basedOn w:val="a1"/>
    <w:next w:val="a6"/>
    <w:uiPriority w:val="59"/>
    <w:rsid w:val="00AD66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basedOn w:val="a0"/>
    <w:rsid w:val="00271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basedOn w:val="a0"/>
    <w:rsid w:val="00742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"/>
    <w:basedOn w:val="a0"/>
    <w:rsid w:val="00742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d">
    <w:name w:val="Подпись к таблице"/>
    <w:basedOn w:val="a0"/>
    <w:rsid w:val="00742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e">
    <w:name w:val="Normal (Web)"/>
    <w:basedOn w:val="a"/>
    <w:uiPriority w:val="99"/>
    <w:semiHidden/>
    <w:unhideWhenUsed/>
    <w:rsid w:val="0052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52703D"/>
    <w:rPr>
      <w:b/>
      <w:bCs/>
    </w:rPr>
  </w:style>
  <w:style w:type="table" w:customStyle="1" w:styleId="31">
    <w:name w:val="Сетка таблицы3"/>
    <w:basedOn w:val="a1"/>
    <w:next w:val="a6"/>
    <w:uiPriority w:val="59"/>
    <w:rsid w:val="00773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AC2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C127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EC127E"/>
    <w:pPr>
      <w:widowControl w:val="0"/>
      <w:shd w:val="clear" w:color="auto" w:fill="FFFFFF"/>
      <w:spacing w:before="360" w:after="120" w:line="0" w:lineRule="atLeast"/>
      <w:ind w:hanging="1320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Style6">
    <w:name w:val="Style6"/>
    <w:basedOn w:val="a"/>
    <w:uiPriority w:val="99"/>
    <w:rsid w:val="00EC127E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EC127E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0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3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5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B1E"/>
  </w:style>
  <w:style w:type="paragraph" w:styleId="a9">
    <w:name w:val="footer"/>
    <w:basedOn w:val="a"/>
    <w:link w:val="aa"/>
    <w:uiPriority w:val="99"/>
    <w:unhideWhenUsed/>
    <w:rsid w:val="0025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B1E"/>
  </w:style>
  <w:style w:type="paragraph" w:customStyle="1" w:styleId="ConsPlusNormal">
    <w:name w:val="ConsPlusNormal"/>
    <w:rsid w:val="008E2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5593D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03C40"/>
    <w:pPr>
      <w:ind w:left="720"/>
      <w:contextualSpacing/>
    </w:pPr>
  </w:style>
  <w:style w:type="character" w:customStyle="1" w:styleId="Bodytext">
    <w:name w:val="Body text_"/>
    <w:basedOn w:val="a0"/>
    <w:link w:val="3"/>
    <w:rsid w:val="00424528"/>
    <w:rPr>
      <w:rFonts w:ascii="Sylfaen" w:eastAsia="Sylfaen" w:hAnsi="Sylfaen" w:cs="Sylfaen"/>
      <w:spacing w:val="-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424528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pacing w:val="-1"/>
      <w:sz w:val="25"/>
      <w:szCs w:val="25"/>
    </w:rPr>
  </w:style>
  <w:style w:type="table" w:customStyle="1" w:styleId="1">
    <w:name w:val="Сетка таблицы1"/>
    <w:basedOn w:val="a1"/>
    <w:uiPriority w:val="59"/>
    <w:rsid w:val="00447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59"/>
    <w:rsid w:val="00447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59"/>
    <w:rsid w:val="00AE50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D1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0">
    <w:name w:val="Сетка таблицы2"/>
    <w:basedOn w:val="a1"/>
    <w:next w:val="a6"/>
    <w:uiPriority w:val="59"/>
    <w:rsid w:val="00AD66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basedOn w:val="a0"/>
    <w:rsid w:val="00271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basedOn w:val="a0"/>
    <w:rsid w:val="00742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"/>
    <w:basedOn w:val="a0"/>
    <w:rsid w:val="00742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d">
    <w:name w:val="Подпись к таблице"/>
    <w:basedOn w:val="a0"/>
    <w:rsid w:val="00742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e">
    <w:name w:val="Normal (Web)"/>
    <w:basedOn w:val="a"/>
    <w:uiPriority w:val="99"/>
    <w:semiHidden/>
    <w:unhideWhenUsed/>
    <w:rsid w:val="0052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52703D"/>
    <w:rPr>
      <w:b/>
      <w:bCs/>
    </w:rPr>
  </w:style>
  <w:style w:type="table" w:customStyle="1" w:styleId="31">
    <w:name w:val="Сетка таблицы3"/>
    <w:basedOn w:val="a1"/>
    <w:next w:val="a6"/>
    <w:uiPriority w:val="59"/>
    <w:rsid w:val="00773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AC2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6174&amp;date=15.02.2021&amp;demo=2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3387&amp;date=15.02.2021&amp;demo=2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2548&amp;date=15.02.2021&amp;demo=2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ivo.garant.ru/document?id=70334720&amp;sub=1000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12015694&amp;sub=17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138DF19AD94B988906D216555D81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698F3-1212-4153-BD41-DFB91B20F23E}"/>
      </w:docPartPr>
      <w:docPartBody>
        <w:p w:rsidR="00D145FB" w:rsidRDefault="00D145FB" w:rsidP="00D145FB">
          <w:pPr>
            <w:pStyle w:val="3C138DF19AD94B988906D216555D8169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FB"/>
    <w:rsid w:val="00001F98"/>
    <w:rsid w:val="000228B6"/>
    <w:rsid w:val="000A16D5"/>
    <w:rsid w:val="00115832"/>
    <w:rsid w:val="00117F54"/>
    <w:rsid w:val="001405B6"/>
    <w:rsid w:val="00144941"/>
    <w:rsid w:val="00285FA0"/>
    <w:rsid w:val="002A5208"/>
    <w:rsid w:val="002D678C"/>
    <w:rsid w:val="00345CA9"/>
    <w:rsid w:val="003651EA"/>
    <w:rsid w:val="003765EF"/>
    <w:rsid w:val="003D20E5"/>
    <w:rsid w:val="00426DB1"/>
    <w:rsid w:val="00480565"/>
    <w:rsid w:val="004B2054"/>
    <w:rsid w:val="004F2F09"/>
    <w:rsid w:val="0053610A"/>
    <w:rsid w:val="00555DFD"/>
    <w:rsid w:val="0059607D"/>
    <w:rsid w:val="005A560E"/>
    <w:rsid w:val="005F2C1C"/>
    <w:rsid w:val="00634141"/>
    <w:rsid w:val="00641536"/>
    <w:rsid w:val="00704626"/>
    <w:rsid w:val="00750CDE"/>
    <w:rsid w:val="0078064A"/>
    <w:rsid w:val="00807B3C"/>
    <w:rsid w:val="008C27E8"/>
    <w:rsid w:val="008D1424"/>
    <w:rsid w:val="008F0262"/>
    <w:rsid w:val="008F05FF"/>
    <w:rsid w:val="009007CE"/>
    <w:rsid w:val="00A059EE"/>
    <w:rsid w:val="00A071BA"/>
    <w:rsid w:val="00A25B03"/>
    <w:rsid w:val="00A26892"/>
    <w:rsid w:val="00A27A51"/>
    <w:rsid w:val="00A9236F"/>
    <w:rsid w:val="00AB3871"/>
    <w:rsid w:val="00AF1449"/>
    <w:rsid w:val="00D12851"/>
    <w:rsid w:val="00D145FB"/>
    <w:rsid w:val="00D218FD"/>
    <w:rsid w:val="00D40A96"/>
    <w:rsid w:val="00DD234F"/>
    <w:rsid w:val="00DD3AE3"/>
    <w:rsid w:val="00F14AD2"/>
    <w:rsid w:val="00F37C8C"/>
    <w:rsid w:val="00F627A5"/>
    <w:rsid w:val="00F9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DBF18F5DC74FD7BF569156C3CC75AA">
    <w:name w:val="9BDBF18F5DC74FD7BF569156C3CC75AA"/>
    <w:rsid w:val="00D145FB"/>
  </w:style>
  <w:style w:type="paragraph" w:customStyle="1" w:styleId="3C138DF19AD94B988906D216555D8169">
    <w:name w:val="3C138DF19AD94B988906D216555D8169"/>
    <w:rsid w:val="00D145FB"/>
  </w:style>
  <w:style w:type="paragraph" w:customStyle="1" w:styleId="A7BC84DC23864CD4BABE574ACFE7512D">
    <w:name w:val="A7BC84DC23864CD4BABE574ACFE7512D"/>
    <w:rsid w:val="00A071BA"/>
  </w:style>
  <w:style w:type="paragraph" w:customStyle="1" w:styleId="BE118906E5B24CAFB3932D07DA18196C">
    <w:name w:val="BE118906E5B24CAFB3932D07DA18196C"/>
    <w:rsid w:val="008F0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DBF18F5DC74FD7BF569156C3CC75AA">
    <w:name w:val="9BDBF18F5DC74FD7BF569156C3CC75AA"/>
    <w:rsid w:val="00D145FB"/>
  </w:style>
  <w:style w:type="paragraph" w:customStyle="1" w:styleId="3C138DF19AD94B988906D216555D8169">
    <w:name w:val="3C138DF19AD94B988906D216555D8169"/>
    <w:rsid w:val="00D145FB"/>
  </w:style>
  <w:style w:type="paragraph" w:customStyle="1" w:styleId="A7BC84DC23864CD4BABE574ACFE7512D">
    <w:name w:val="A7BC84DC23864CD4BABE574ACFE7512D"/>
    <w:rsid w:val="00A071BA"/>
  </w:style>
  <w:style w:type="paragraph" w:customStyle="1" w:styleId="BE118906E5B24CAFB3932D07DA18196C">
    <w:name w:val="BE118906E5B24CAFB3932D07DA18196C"/>
    <w:rsid w:val="008F0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DD94-3393-48A0-94E4-C9419EF3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25</Pages>
  <Words>8850</Words>
  <Characters>50450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ГАПОУ «Педколледж» г. Бузулука</vt:lpstr>
    </vt:vector>
  </TitlesOfParts>
  <Company>Пед колледж</Company>
  <LinksUpToDate>false</LinksUpToDate>
  <CharactersWithSpaces>59182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ГАПОУ «Педколледж» г. Бузулука</dc:title>
  <dc:creator>Пользователь</dc:creator>
  <cp:lastModifiedBy>PedKoll</cp:lastModifiedBy>
  <cp:revision>26</cp:revision>
  <cp:lastPrinted>2023-03-10T06:51:00Z</cp:lastPrinted>
  <dcterms:created xsi:type="dcterms:W3CDTF">2023-03-06T08:27:00Z</dcterms:created>
  <dcterms:modified xsi:type="dcterms:W3CDTF">2023-03-15T09:33:00Z</dcterms:modified>
</cp:coreProperties>
</file>